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F0E" w:rsidRPr="00254F16" w:rsidRDefault="00C97F0E" w:rsidP="00C445AE">
      <w:pPr>
        <w:spacing w:after="0" w:line="240" w:lineRule="auto"/>
        <w:ind w:left="120"/>
        <w:jc w:val="center"/>
      </w:pPr>
      <w:r w:rsidRPr="00254F1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97F0E" w:rsidRPr="00254F16" w:rsidRDefault="00C97F0E" w:rsidP="00C445AE">
      <w:pPr>
        <w:spacing w:after="0" w:line="240" w:lineRule="auto"/>
        <w:ind w:left="120"/>
        <w:jc w:val="center"/>
      </w:pPr>
      <w:bookmarkStart w:id="0" w:name="80962996-9eae-4b29-807c-6d440604dec5"/>
      <w:r w:rsidRPr="00254F16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254F16">
        <w:rPr>
          <w:rFonts w:ascii="Times New Roman" w:hAnsi="Times New Roman"/>
          <w:b/>
          <w:color w:val="000000"/>
          <w:sz w:val="28"/>
        </w:rPr>
        <w:t xml:space="preserve"> </w:t>
      </w:r>
    </w:p>
    <w:p w:rsidR="00C97F0E" w:rsidRPr="00254F16" w:rsidRDefault="00C97F0E" w:rsidP="00C445AE">
      <w:pPr>
        <w:spacing w:after="0" w:line="240" w:lineRule="auto"/>
        <w:ind w:left="120"/>
        <w:jc w:val="center"/>
      </w:pPr>
      <w:bookmarkStart w:id="1" w:name="a244f056-0231-4322-a014-8dcea54eab13"/>
      <w:r w:rsidRPr="00254F16">
        <w:rPr>
          <w:rFonts w:ascii="Times New Roman" w:hAnsi="Times New Roman"/>
          <w:b/>
          <w:color w:val="000000"/>
          <w:sz w:val="28"/>
        </w:rPr>
        <w:t xml:space="preserve">Комитет по образованию </w:t>
      </w:r>
      <w:proofErr w:type="spellStart"/>
      <w:r w:rsidRPr="00254F16">
        <w:rPr>
          <w:rFonts w:ascii="Times New Roman" w:hAnsi="Times New Roman"/>
          <w:b/>
          <w:color w:val="000000"/>
          <w:sz w:val="28"/>
        </w:rPr>
        <w:t>Локтевского</w:t>
      </w:r>
      <w:proofErr w:type="spellEnd"/>
      <w:r w:rsidRPr="00254F16">
        <w:rPr>
          <w:rFonts w:ascii="Times New Roman" w:hAnsi="Times New Roman"/>
          <w:b/>
          <w:color w:val="000000"/>
          <w:sz w:val="28"/>
        </w:rPr>
        <w:t xml:space="preserve"> района Алтайского края</w:t>
      </w:r>
      <w:bookmarkEnd w:id="1"/>
    </w:p>
    <w:p w:rsidR="00C97F0E" w:rsidRDefault="00C97F0E" w:rsidP="00C445AE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"Самарская СОШ"</w:t>
      </w:r>
    </w:p>
    <w:p w:rsidR="00C97F0E" w:rsidRDefault="00C97F0E" w:rsidP="00C445AE">
      <w:pPr>
        <w:spacing w:after="0" w:line="240" w:lineRule="auto"/>
        <w:ind w:left="120"/>
      </w:pPr>
    </w:p>
    <w:p w:rsidR="00C97F0E" w:rsidRDefault="00D155A1" w:rsidP="00C445AE">
      <w:pPr>
        <w:spacing w:after="0" w:line="240" w:lineRule="auto"/>
        <w:ind w:left="12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-586105</wp:posOffset>
            </wp:positionH>
            <wp:positionV relativeFrom="paragraph">
              <wp:posOffset>208280</wp:posOffset>
            </wp:positionV>
            <wp:extent cx="6923405" cy="2400300"/>
            <wp:effectExtent l="19050" t="0" r="0" b="0"/>
            <wp:wrapTight wrapText="bothSides">
              <wp:wrapPolygon edited="0">
                <wp:start x="-59" y="0"/>
                <wp:lineTo x="-59" y="21429"/>
                <wp:lineTo x="21574" y="21429"/>
                <wp:lineTo x="21574" y="0"/>
                <wp:lineTo x="-5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340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55A1">
        <w:t xml:space="preserve">  </w:t>
      </w:r>
    </w:p>
    <w:p w:rsidR="00C97F0E" w:rsidRPr="00254F16" w:rsidRDefault="00D155A1" w:rsidP="00C445AE">
      <w:pPr>
        <w:spacing w:after="0" w:line="240" w:lineRule="auto"/>
        <w:ind w:left="120"/>
      </w:pPr>
      <w:r w:rsidRPr="00D155A1">
        <w:t xml:space="preserve"> </w:t>
      </w:r>
    </w:p>
    <w:p w:rsidR="00C97F0E" w:rsidRPr="00254F16" w:rsidRDefault="00C97F0E" w:rsidP="00C445AE">
      <w:pPr>
        <w:spacing w:after="0" w:line="240" w:lineRule="auto"/>
        <w:ind w:left="120"/>
      </w:pPr>
    </w:p>
    <w:p w:rsidR="00C97F0E" w:rsidRPr="00254F16" w:rsidRDefault="00C97F0E" w:rsidP="00C445AE">
      <w:pPr>
        <w:spacing w:after="0" w:line="240" w:lineRule="auto"/>
        <w:ind w:left="120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Default="00C97F0E" w:rsidP="00C445A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573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55A1" w:rsidRPr="002573F9" w:rsidRDefault="00D155A1" w:rsidP="00C445AE">
      <w:pPr>
        <w:spacing w:after="0" w:line="240" w:lineRule="auto"/>
        <w:ind w:left="120"/>
        <w:jc w:val="center"/>
      </w:pPr>
    </w:p>
    <w:p w:rsidR="004F4070" w:rsidRDefault="004F4070" w:rsidP="00C445A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</w:t>
      </w:r>
      <w:r w:rsidR="00D155A1">
        <w:rPr>
          <w:rFonts w:ascii="Times New Roman" w:hAnsi="Times New Roman" w:cs="Times New Roman"/>
          <w:b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b/>
          <w:sz w:val="28"/>
          <w:szCs w:val="28"/>
        </w:rPr>
        <w:t>«М</w:t>
      </w:r>
      <w:r w:rsidR="00D155A1">
        <w:rPr>
          <w:rFonts w:ascii="Times New Roman" w:hAnsi="Times New Roman" w:cs="Times New Roman"/>
          <w:b/>
          <w:sz w:val="28"/>
          <w:szCs w:val="28"/>
        </w:rPr>
        <w:t>атематик</w:t>
      </w:r>
      <w:r>
        <w:rPr>
          <w:rFonts w:ascii="Times New Roman" w:hAnsi="Times New Roman" w:cs="Times New Roman"/>
          <w:b/>
          <w:sz w:val="28"/>
          <w:szCs w:val="28"/>
        </w:rPr>
        <w:t>а»</w:t>
      </w:r>
      <w:r w:rsidR="00D155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5A1">
        <w:rPr>
          <w:rFonts w:ascii="Times New Roman" w:hAnsi="Times New Roman"/>
          <w:b/>
          <w:color w:val="000000"/>
          <w:sz w:val="28"/>
        </w:rPr>
        <w:t>(</w:t>
      </w:r>
      <w:r w:rsidR="00D155A1">
        <w:rPr>
          <w:rFonts w:ascii="Times New Roman" w:hAnsi="Times New Roman"/>
          <w:b/>
          <w:color w:val="000000"/>
          <w:sz w:val="28"/>
          <w:lang w:val="en-US"/>
        </w:rPr>
        <w:t>VIII</w:t>
      </w:r>
      <w:r w:rsidR="00D155A1" w:rsidRPr="00C445A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вид</w:t>
      </w:r>
      <w:r w:rsidR="00D155A1">
        <w:rPr>
          <w:rFonts w:ascii="Times New Roman" w:hAnsi="Times New Roman"/>
          <w:b/>
          <w:color w:val="000000"/>
          <w:sz w:val="28"/>
        </w:rPr>
        <w:t>)</w:t>
      </w:r>
    </w:p>
    <w:p w:rsidR="004F4070" w:rsidRDefault="004F4070" w:rsidP="00C445A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  <w:r w:rsidRPr="00254F16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254F1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54F16"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rFonts w:ascii="Times New Roman" w:hAnsi="Times New Roman"/>
          <w:color w:val="000000"/>
          <w:sz w:val="28"/>
        </w:rPr>
        <w:t>а</w:t>
      </w:r>
      <w:r w:rsidRPr="00254F16">
        <w:rPr>
          <w:rFonts w:ascii="Times New Roman" w:hAnsi="Times New Roman"/>
          <w:color w:val="000000"/>
          <w:sz w:val="28"/>
        </w:rPr>
        <w:t xml:space="preserve"> </w:t>
      </w: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Pr="00254F16" w:rsidRDefault="00C97F0E" w:rsidP="00C445AE">
      <w:pPr>
        <w:spacing w:after="0" w:line="240" w:lineRule="auto"/>
        <w:ind w:left="120"/>
        <w:jc w:val="center"/>
      </w:pPr>
    </w:p>
    <w:p w:rsidR="00C97F0E" w:rsidRDefault="00C97F0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Default="00C445AE" w:rsidP="00C445AE">
      <w:pPr>
        <w:spacing w:after="0" w:line="240" w:lineRule="auto"/>
        <w:ind w:left="120"/>
        <w:jc w:val="center"/>
      </w:pPr>
    </w:p>
    <w:p w:rsidR="00C445AE" w:rsidRPr="00254F16" w:rsidRDefault="00C445AE" w:rsidP="00C445AE">
      <w:pPr>
        <w:spacing w:after="0" w:line="240" w:lineRule="auto"/>
        <w:ind w:left="120"/>
        <w:jc w:val="center"/>
      </w:pPr>
    </w:p>
    <w:p w:rsidR="00C97F0E" w:rsidRDefault="00C97F0E" w:rsidP="004F4070">
      <w:pPr>
        <w:spacing w:after="160" w:line="259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2" w:name="fa5bb89e-7d9f-4fc4-a1ba-c6bd09c19ff7"/>
      <w:proofErr w:type="gramStart"/>
      <w:r w:rsidRPr="00254F16">
        <w:rPr>
          <w:rFonts w:ascii="Times New Roman" w:hAnsi="Times New Roman"/>
          <w:b/>
          <w:color w:val="000000"/>
          <w:sz w:val="28"/>
        </w:rPr>
        <w:t>с</w:t>
      </w:r>
      <w:proofErr w:type="gramEnd"/>
      <w:r w:rsidRPr="00254F16">
        <w:rPr>
          <w:rFonts w:ascii="Times New Roman" w:hAnsi="Times New Roman"/>
          <w:b/>
          <w:color w:val="000000"/>
          <w:sz w:val="28"/>
        </w:rPr>
        <w:t xml:space="preserve">. </w:t>
      </w:r>
      <w:proofErr w:type="gramStart"/>
      <w:r w:rsidRPr="00254F16">
        <w:rPr>
          <w:rFonts w:ascii="Times New Roman" w:hAnsi="Times New Roman"/>
          <w:b/>
          <w:color w:val="000000"/>
          <w:sz w:val="28"/>
        </w:rPr>
        <w:t>Самарка</w:t>
      </w:r>
      <w:bookmarkEnd w:id="2"/>
      <w:proofErr w:type="gramEnd"/>
      <w:r w:rsidR="00C445AE">
        <w:rPr>
          <w:rFonts w:ascii="Times New Roman" w:hAnsi="Times New Roman"/>
          <w:b/>
          <w:color w:val="000000"/>
          <w:sz w:val="28"/>
        </w:rPr>
        <w:t>,</w:t>
      </w:r>
      <w:r w:rsidRPr="00254F16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f26d425-8a06-47a0-8cd7-ee8d58370039"/>
      <w:r w:rsidRPr="00254F16">
        <w:rPr>
          <w:rFonts w:ascii="Times New Roman" w:hAnsi="Times New Roman"/>
          <w:b/>
          <w:color w:val="000000"/>
          <w:sz w:val="28"/>
        </w:rPr>
        <w:t>202</w:t>
      </w:r>
      <w:r w:rsidR="00CF265B">
        <w:rPr>
          <w:rFonts w:ascii="Times New Roman" w:hAnsi="Times New Roman"/>
          <w:b/>
          <w:color w:val="000000"/>
          <w:sz w:val="28"/>
        </w:rPr>
        <w:t>4</w:t>
      </w:r>
      <w:bookmarkEnd w:id="3"/>
      <w:r w:rsidR="00CF265B">
        <w:rPr>
          <w:rFonts w:ascii="Times New Roman" w:hAnsi="Times New Roman"/>
          <w:b/>
          <w:color w:val="000000"/>
          <w:sz w:val="28"/>
        </w:rPr>
        <w:t xml:space="preserve"> год</w:t>
      </w:r>
    </w:p>
    <w:sdt>
      <w:sdtPr>
        <w:id w:val="-1150207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76859" w:rsidRPr="00A76859" w:rsidRDefault="00A76859" w:rsidP="004F4070">
          <w:pPr>
            <w:spacing w:after="160" w:line="259" w:lineRule="auto"/>
            <w:rPr>
              <w:lang w:eastAsia="ru-RU"/>
            </w:rPr>
          </w:pPr>
          <w:r w:rsidRPr="00A76859">
            <w:rPr>
              <w:rFonts w:ascii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:rsidR="00A370DC" w:rsidRPr="00A370DC" w:rsidRDefault="00E96151" w:rsidP="00C445AE">
          <w:pPr>
            <w:pStyle w:val="13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76859" w:rsidRPr="00A370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376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_Toc144129376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370DC" w:rsidRPr="00A370DC" w:rsidRDefault="00E96151" w:rsidP="00C445AE">
          <w:pPr>
            <w:pStyle w:val="13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377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_Toc144129377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370DC" w:rsidRPr="00A370DC" w:rsidRDefault="00E96151" w:rsidP="00C445AE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378" w:history="1">
            <w:r w:rsidR="00A370DC" w:rsidRPr="00A370DC">
              <w:rPr>
                <w:rStyle w:val="ac"/>
                <w:rFonts w:eastAsia="Times New Roman"/>
                <w:noProof/>
                <w:sz w:val="28"/>
                <w:szCs w:val="28"/>
                <w:lang w:eastAsia="ru-RU"/>
              </w:rPr>
              <w:t>III.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_Toc144129378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370DC" w:rsidRPr="00A370DC" w:rsidRDefault="00E96151" w:rsidP="00C445AE">
          <w:pPr>
            <w:pStyle w:val="13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379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IV.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_Toc144129379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76859" w:rsidRDefault="00E96151" w:rsidP="00C445AE">
          <w:pPr>
            <w:tabs>
              <w:tab w:val="left" w:pos="426"/>
            </w:tabs>
            <w:spacing w:line="240" w:lineRule="auto"/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08493B" w:rsidRDefault="0008493B" w:rsidP="00C445AE">
      <w:pPr>
        <w:spacing w:before="240" w:after="360" w:line="240" w:lineRule="auto"/>
        <w:ind w:left="-426" w:right="113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</w:rPr>
        <w:br w:type="page"/>
      </w:r>
    </w:p>
    <w:p w:rsidR="00716520" w:rsidRPr="0008493B" w:rsidRDefault="0008493B" w:rsidP="00C445AE">
      <w:pPr>
        <w:pStyle w:val="1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376"/>
      <w:r w:rsidRPr="000849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4"/>
    </w:p>
    <w:p w:rsidR="00716520" w:rsidRPr="009A30FE" w:rsidRDefault="00716520" w:rsidP="00C445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B23" w:rsidRPr="0008493B" w:rsidRDefault="00B57B23" w:rsidP="00C445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24.11.2022г. № 1026 (</w:t>
      </w:r>
      <w:hyperlink r:id="rId9" w:tgtFrame="_blank" w:history="1">
        <w:r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6A1891" w:rsidRPr="0008493B" w:rsidRDefault="006A1891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</w:t>
      </w:r>
      <w:proofErr w:type="gramStart"/>
      <w:r w:rsidRPr="0008493B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716520" w:rsidRPr="0008493B" w:rsidRDefault="00B57B23" w:rsidP="00C445AE">
      <w:pPr>
        <w:pStyle w:val="a8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:rsidR="00716520" w:rsidRPr="0008493B" w:rsidRDefault="00716520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:rsidR="00C364B2" w:rsidRPr="0008493B" w:rsidRDefault="00716520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:rsidR="00716520" w:rsidRPr="0008493B" w:rsidRDefault="00716520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716520" w:rsidRPr="0008493B" w:rsidRDefault="00716520" w:rsidP="00C445AE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716520" w:rsidRPr="0008493B" w:rsidRDefault="00716520" w:rsidP="00C445AE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:rsidR="00716520" w:rsidRPr="0008493B" w:rsidRDefault="00716520" w:rsidP="00C445AE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:rsidR="00716520" w:rsidRPr="0008493B" w:rsidRDefault="00B57B23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:rsidR="00716520" w:rsidRPr="0008493B" w:rsidRDefault="00C364B2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:rsidR="00716520" w:rsidRPr="0008493B" w:rsidRDefault="00C364B2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Pr="0008493B">
        <w:rPr>
          <w:rFonts w:ascii="Times New Roman" w:hAnsi="Times New Roman" w:cs="Times New Roman"/>
          <w:sz w:val="28"/>
          <w:szCs w:val="28"/>
        </w:rPr>
        <w:t>й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представления о геометрических телах (шар, куб параллелепипед, пирамида, призма, цилиндр, конус);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стоимость товара); задачи на расчет стоимости;</w:t>
      </w:r>
      <w:proofErr w:type="gramEnd"/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время (начало, конец, продолжительность события; задачи на нахождение части целого;</w:t>
      </w:r>
    </w:p>
    <w:p w:rsidR="00716520" w:rsidRPr="0008493B" w:rsidRDefault="00716520" w:rsidP="00C445AE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:rsidR="00D06E9C" w:rsidRPr="00856D3A" w:rsidRDefault="00D06E9C" w:rsidP="00C445A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16520" w:rsidRPr="00D06E9C" w:rsidRDefault="00D06E9C" w:rsidP="00C445AE">
      <w:pPr>
        <w:pStyle w:val="1"/>
        <w:numPr>
          <w:ilvl w:val="0"/>
          <w:numId w:val="6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</w:p>
    <w:p w:rsidR="00716520" w:rsidRPr="0008493B" w:rsidRDefault="00716520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B45C6" w:rsidRPr="0008493B" w:rsidRDefault="007B45C6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  <w:proofErr w:type="gramEnd"/>
    </w:p>
    <w:p w:rsidR="007B45C6" w:rsidRPr="0008493B" w:rsidRDefault="007B45C6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7B45C6" w:rsidRPr="0008493B" w:rsidRDefault="007B45C6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(рассказ или изложение знаний, беседа, работа по учебнику или другим печатным материалам);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предметно - </w:t>
      </w:r>
      <w:proofErr w:type="gramStart"/>
      <w:r w:rsidRPr="0008493B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(измерение, вычерчивание геометрических фигур, моделирование, нахождение значений числовых выражений);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93B">
        <w:rPr>
          <w:rFonts w:ascii="Times New Roman" w:hAnsi="Times New Roman" w:cs="Times New Roman"/>
          <w:sz w:val="28"/>
          <w:szCs w:val="28"/>
        </w:rPr>
        <w:t>исследовательские</w:t>
      </w:r>
      <w:proofErr w:type="gramEnd"/>
      <w:r w:rsidRPr="0008493B">
        <w:rPr>
          <w:rFonts w:ascii="Times New Roman" w:hAnsi="Times New Roman" w:cs="Times New Roman"/>
          <w:sz w:val="28"/>
          <w:szCs w:val="28"/>
        </w:rPr>
        <w:t xml:space="preserve"> (проблемное изложение);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</w:t>
      </w:r>
      <w:proofErr w:type="spellEnd"/>
      <w:r w:rsidR="00F4293B" w:rsidRPr="0008493B">
        <w:rPr>
          <w:rFonts w:ascii="Times New Roman" w:hAnsi="Times New Roman" w:cs="Times New Roman"/>
          <w:sz w:val="28"/>
          <w:szCs w:val="28"/>
        </w:rPr>
        <w:t xml:space="preserve">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7B45C6" w:rsidRPr="0008493B" w:rsidRDefault="007B45C6" w:rsidP="00C445AE">
      <w:pPr>
        <w:pStyle w:val="aa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:rsidR="007B45C6" w:rsidRPr="0008493B" w:rsidRDefault="007B45C6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16520" w:rsidRPr="0008493B" w:rsidRDefault="007B45C6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C445AE" w:rsidRDefault="00C445A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4293B" w:rsidRPr="00D06E9C" w:rsidRDefault="00D06E9C" w:rsidP="00C44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lastRenderedPageBreak/>
        <w:t>Содержание разделов</w:t>
      </w:r>
    </w:p>
    <w:tbl>
      <w:tblPr>
        <w:tblW w:w="9108" w:type="dxa"/>
        <w:tblLook w:val="04A0"/>
      </w:tblPr>
      <w:tblGrid>
        <w:gridCol w:w="700"/>
        <w:gridCol w:w="4371"/>
        <w:gridCol w:w="1701"/>
        <w:gridCol w:w="2336"/>
      </w:tblGrid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716520" w:rsidRPr="009A30FE" w:rsidRDefault="00716520" w:rsidP="00C445A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3174"/>
              </w:tabs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B57B23" w:rsidRPr="009A30FE" w:rsidRDefault="00B57B23" w:rsidP="00C445AE">
            <w:pPr>
              <w:tabs>
                <w:tab w:val="left" w:pos="3174"/>
              </w:tabs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Арифметические действия </w:t>
            </w:r>
            <w:proofErr w:type="gramStart"/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</w:p>
          <w:p w:rsidR="00716520" w:rsidRPr="009A30FE" w:rsidRDefault="00716520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:rsidR="00B57B23" w:rsidRPr="009A30FE" w:rsidRDefault="00B57B23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C445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:rsidR="00716520" w:rsidRPr="009A30FE" w:rsidRDefault="00716520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716520" w:rsidP="00C445AE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D86B68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20" w:rsidRPr="009A30FE" w:rsidRDefault="00716520" w:rsidP="00C445AE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716520" w:rsidRDefault="00716520" w:rsidP="00C445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6859" w:rsidRDefault="00A76859" w:rsidP="00C445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76859" w:rsidRPr="00A76859" w:rsidRDefault="00A76859" w:rsidP="00C445AE">
      <w:pPr>
        <w:pStyle w:val="2"/>
        <w:numPr>
          <w:ilvl w:val="0"/>
          <w:numId w:val="6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44129378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:rsidR="00A76859" w:rsidRPr="00856D3A" w:rsidRDefault="00A76859" w:rsidP="00C445AE">
      <w:pPr>
        <w:spacing w:before="240"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A76859" w:rsidRPr="00856D3A" w:rsidRDefault="00A76859" w:rsidP="00C445AE">
      <w:pPr>
        <w:pStyle w:val="aa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:rsidR="00A76859" w:rsidRPr="00856D3A" w:rsidRDefault="00A76859" w:rsidP="00C445AE">
      <w:pPr>
        <w:pStyle w:val="aa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76859" w:rsidRPr="00856D3A" w:rsidRDefault="00A76859" w:rsidP="00C445AE">
      <w:pPr>
        <w:pStyle w:val="aa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D3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56D3A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76859" w:rsidRPr="00856D3A" w:rsidRDefault="00A76859" w:rsidP="00C445AE">
      <w:pPr>
        <w:pStyle w:val="aa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6D3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56D3A">
        <w:rPr>
          <w:rFonts w:ascii="Times New Roman" w:hAnsi="Times New Roman" w:cs="Times New Roman"/>
          <w:sz w:val="28"/>
          <w:szCs w:val="28"/>
        </w:rPr>
        <w:t xml:space="preserve"> навыков сотрудничества </w:t>
      </w:r>
      <w:proofErr w:type="gramStart"/>
      <w:r w:rsidRPr="00856D3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56D3A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ситуациях;</w:t>
      </w:r>
    </w:p>
    <w:p w:rsidR="00A76859" w:rsidRPr="00856D3A" w:rsidRDefault="00A76859" w:rsidP="00C445AE">
      <w:pPr>
        <w:pStyle w:val="aa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:rsidR="00A76859" w:rsidRPr="00856D3A" w:rsidRDefault="00A76859" w:rsidP="00C445A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A76859" w:rsidRPr="00EB2172" w:rsidRDefault="00A76859" w:rsidP="00C445A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  <w:proofErr w:type="gramEnd"/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:rsidR="00A76859" w:rsidRPr="00EB2172" w:rsidRDefault="00A76859" w:rsidP="00C445AE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:rsidR="00A76859" w:rsidRPr="00EB2172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числовой ряда чисел в пределах 1 000 </w:t>
      </w:r>
      <w:proofErr w:type="spellStart"/>
      <w:r w:rsidRPr="00EB2172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EB2172">
        <w:rPr>
          <w:rFonts w:ascii="Times New Roman" w:hAnsi="Times New Roman" w:cs="Times New Roman"/>
          <w:sz w:val="28"/>
          <w:szCs w:val="28"/>
        </w:rPr>
        <w:t>; чтение, запись и сравнение чисел в пределах 1 000 000;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  <w:proofErr w:type="gramEnd"/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  <w:proofErr w:type="gramEnd"/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устно выполнять арифметические действия с целыми числами, полученными при счете и при измерении, в пределах 1000 (простые случаи в пределах 1 000 </w:t>
      </w:r>
      <w:proofErr w:type="spellStart"/>
      <w:r w:rsidRPr="00EB2172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EB2172">
        <w:rPr>
          <w:rFonts w:ascii="Times New Roman" w:hAnsi="Times New Roman" w:cs="Times New Roman"/>
          <w:sz w:val="28"/>
          <w:szCs w:val="28"/>
        </w:rPr>
        <w:t>);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письменно выполнять арифметические действия с многозначными числами и числами, полученными при измерении, в пределах 1 000 </w:t>
      </w:r>
      <w:proofErr w:type="spellStart"/>
      <w:r w:rsidRPr="00EB2172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EB2172">
        <w:rPr>
          <w:rFonts w:ascii="Times New Roman" w:hAnsi="Times New Roman" w:cs="Times New Roman"/>
          <w:sz w:val="28"/>
          <w:szCs w:val="28"/>
        </w:rPr>
        <w:t>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обыкновенные и десятичные дроби, их получение, запись, чтение;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с целыми числами до 1 000 </w:t>
      </w:r>
      <w:proofErr w:type="spellStart"/>
      <w:r w:rsidRPr="00EB2172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EB2172">
        <w:rPr>
          <w:rFonts w:ascii="Times New Roman" w:hAnsi="Times New Roman" w:cs="Times New Roman"/>
          <w:sz w:val="28"/>
          <w:szCs w:val="28"/>
        </w:rPr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составные задачи в 3-4 </w:t>
      </w:r>
      <w:proofErr w:type="gramStart"/>
      <w:r w:rsidRPr="00EB2172">
        <w:rPr>
          <w:rFonts w:ascii="Times New Roman" w:hAnsi="Times New Roman" w:cs="Times New Roman"/>
          <w:sz w:val="28"/>
          <w:szCs w:val="28"/>
        </w:rPr>
        <w:t>арифметических</w:t>
      </w:r>
      <w:proofErr w:type="gramEnd"/>
      <w:r w:rsidRPr="00EB2172">
        <w:rPr>
          <w:rFonts w:ascii="Times New Roman" w:hAnsi="Times New Roman" w:cs="Times New Roman"/>
          <w:sz w:val="28"/>
          <w:szCs w:val="28"/>
        </w:rPr>
        <w:t xml:space="preserve"> действия;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  <w:proofErr w:type="gramEnd"/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A76859" w:rsidRPr="00EB2172" w:rsidRDefault="00A76859" w:rsidP="00C445AE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="00430EC1">
        <w:rPr>
          <w:rFonts w:ascii="Times New Roman" w:hAnsi="Times New Roman" w:cs="Times New Roman"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370DC" w:rsidRPr="00A370DC" w:rsidRDefault="00A370DC" w:rsidP="00C445AE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t>Система оценки достижений</w:t>
      </w:r>
    </w:p>
    <w:p w:rsidR="00A76859" w:rsidRPr="00856D3A" w:rsidRDefault="00A76859" w:rsidP="00C445A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76859" w:rsidRPr="00856D3A" w:rsidRDefault="00A76859" w:rsidP="00C445AE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0 баллов - нет фиксируемой динамики; </w:t>
      </w:r>
    </w:p>
    <w:p w:rsidR="00A76859" w:rsidRPr="00856D3A" w:rsidRDefault="00A76859" w:rsidP="00C445AE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A76859" w:rsidRPr="00856D3A" w:rsidRDefault="00A76859" w:rsidP="00C445AE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A76859" w:rsidRPr="00856D3A" w:rsidRDefault="00A76859" w:rsidP="00C445AE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:rsidR="00A76859" w:rsidRPr="00856D3A" w:rsidRDefault="00A76859" w:rsidP="00C445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«5» ставится, если </w:t>
      </w:r>
      <w:proofErr w:type="gramStart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76859" w:rsidRPr="00856D3A" w:rsidRDefault="00A76859" w:rsidP="00C445AE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A76859" w:rsidRPr="00856D3A" w:rsidRDefault="00A76859" w:rsidP="00C445AE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A76859" w:rsidRPr="00856D3A" w:rsidRDefault="00A76859" w:rsidP="00C445AE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:rsidR="00A76859" w:rsidRPr="00856D3A" w:rsidRDefault="00A76859" w:rsidP="00C445AE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A76859" w:rsidRPr="00856D3A" w:rsidRDefault="00A76859" w:rsidP="00C445AE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Оценка «4» ставится, если </w:t>
      </w:r>
      <w:proofErr w:type="gramStart"/>
      <w:r w:rsidRPr="00856D3A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допускает 2 -3 ошибки и не более 2 недочёта.</w:t>
      </w:r>
    </w:p>
    <w:p w:rsidR="00A76859" w:rsidRPr="00856D3A" w:rsidRDefault="00A76859" w:rsidP="00C445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«4» ставится, если </w:t>
      </w:r>
      <w:proofErr w:type="gramStart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76859" w:rsidRPr="00856D3A" w:rsidRDefault="00A76859" w:rsidP="00C445AE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A76859" w:rsidRPr="00856D3A" w:rsidRDefault="00A76859" w:rsidP="00C445AE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A76859" w:rsidRPr="00856D3A" w:rsidRDefault="00A76859" w:rsidP="00C445AE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A76859" w:rsidRPr="00856D3A" w:rsidRDefault="00A76859" w:rsidP="00C445AE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A76859" w:rsidRPr="00856D3A" w:rsidRDefault="00A76859" w:rsidP="00C445AE">
      <w:pPr>
        <w:numPr>
          <w:ilvl w:val="0"/>
          <w:numId w:val="10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Оценка «3» ставится, если </w:t>
      </w:r>
      <w:proofErr w:type="gramStart"/>
      <w:r w:rsidRPr="00856D3A">
        <w:rPr>
          <w:rFonts w:ascii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:rsidR="00A76859" w:rsidRPr="00856D3A" w:rsidRDefault="00A76859" w:rsidP="00C445AE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A76859" w:rsidRPr="00856D3A" w:rsidRDefault="00A76859" w:rsidP="00C445AE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A76859" w:rsidRPr="00856D3A" w:rsidRDefault="00A76859" w:rsidP="00C445AE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:rsidR="00A76859" w:rsidRPr="00856D3A" w:rsidRDefault="00A76859" w:rsidP="00C445AE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A76859" w:rsidRPr="00856D3A" w:rsidRDefault="00A76859" w:rsidP="00C445AE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A76859" w:rsidRPr="00856D3A" w:rsidRDefault="00A76859" w:rsidP="00C445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="00430E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:rsidR="00A76859" w:rsidRPr="00A76859" w:rsidRDefault="00A76859" w:rsidP="00C445A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76859" w:rsidRPr="00A76859" w:rsidSect="00C445AE">
          <w:footerReference w:type="even" r:id="rId10"/>
          <w:footerReference w:type="default" r:id="rId11"/>
          <w:type w:val="continuous"/>
          <w:pgSz w:w="11906" w:h="16838"/>
          <w:pgMar w:top="1134" w:right="1133" w:bottom="1701" w:left="1134" w:header="708" w:footer="708" w:gutter="0"/>
          <w:cols w:space="708"/>
          <w:titlePg/>
          <w:docGrid w:linePitch="360"/>
        </w:sectPr>
      </w:pPr>
    </w:p>
    <w:p w:rsidR="00716520" w:rsidRPr="00D06E9C" w:rsidRDefault="00D06E9C" w:rsidP="00C445AE">
      <w:pPr>
        <w:pStyle w:val="1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9379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7"/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9A30FE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26731" w:rsidRPr="009A30FE" w:rsidRDefault="00826731" w:rsidP="00C445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F4293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826731" w:rsidRPr="009A30FE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26731" w:rsidRPr="009A30FE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:rsidR="008D36A5" w:rsidRPr="009A30FE" w:rsidRDefault="008D36A5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731" w:rsidRPr="009A30FE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таблицей классов и разрядов. Чтение и запись чисел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E1160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E1160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1000000;</w:t>
            </w:r>
          </w:p>
          <w:p w:rsidR="00826731" w:rsidRPr="009A30FE" w:rsidRDefault="00826731" w:rsidP="00C445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1000000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AAC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правилом округления чисел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</w:tc>
      </w:tr>
    </w:tbl>
    <w:p w:rsidR="00D06E9C" w:rsidRDefault="00D06E9C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обыкновенной</w:t>
            </w:r>
            <w:proofErr w:type="gramEnd"/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E1160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E1160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:rsidR="00C73A9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3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AAC" w:rsidRPr="009A30FE" w:rsidRDefault="004618D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положениях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AAC" w:rsidRPr="009A30FE" w:rsidRDefault="004618D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положениях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тетради, на альбомном листе.</w:t>
            </w:r>
          </w:p>
          <w:p w:rsidR="00ED7AAC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:rsidR="00ED7AAC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</w:t>
            </w:r>
            <w:proofErr w:type="gramEnd"/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:rsidR="00A2788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…», «меньше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8B" w:rsidRPr="009A30FE" w:rsidRDefault="00A2788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доли десятичной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A2788B" w:rsidRPr="009A30FE" w:rsidRDefault="00A2788B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:rsidR="00ED7AAC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A2788B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вия,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Выполняютустные</w:t>
            </w:r>
            <w:proofErr w:type="spell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:rsidR="00826731" w:rsidRPr="00856D3A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</w:t>
            </w:r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продолжительности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события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ч и т.д.)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ED7AAC" w:rsidRPr="009A30FE" w:rsidRDefault="00ED7AAC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определение продолжительности события в 1 действие)</w:t>
            </w:r>
          </w:p>
          <w:p w:rsidR="00ED7AAC" w:rsidRPr="009A30FE" w:rsidRDefault="00ED7AAC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F4293B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Сравнивают единицы измерения одной величины (см и км; г и кг;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ч и т.д.)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:rsidR="00826731" w:rsidRPr="009A30FE" w:rsidRDefault="00826731" w:rsidP="00C445AE">
            <w:pPr>
              <w:tabs>
                <w:tab w:val="center" w:pos="10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36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мм, дм, м, км).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мм, дм, м, км).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:rsidR="00ED7AAC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:rsidR="00D06E9C" w:rsidRDefault="00D06E9C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:rsidR="00826731" w:rsidRPr="009A30FE" w:rsidRDefault="00B2598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выраженными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десятичных дробях;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(обыкновенную, десятичную), решают простые задачи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№1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2D7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взаданиях</w:t>
            </w:r>
            <w:proofErr w:type="spellEnd"/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ED7AAC" w:rsidRPr="009A30FE" w:rsidRDefault="00ED7AAC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луч,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:rsidR="00ED7AAC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прямая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луч, отрезок.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Чертят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заданным размерам в различных положениях в тетради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:rsidR="00ED7AAC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прямая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луч, отрезок.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Чертят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по заданным размерам в различных положениях в тетради, на альбомном листе.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Измеряют луч,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прямую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88B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</w:t>
            </w:r>
            <w:proofErr w:type="gramStart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…», «меньше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на…»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сложение,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вычитание дробей.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десятичные дроби.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635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острый, тупой, развернутый.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:rsidR="00826731" w:rsidRPr="00856D3A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компонента </w:t>
            </w: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</w:t>
            </w:r>
            <w:proofErr w:type="gramEnd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  <w:proofErr w:type="gram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ED7AAC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неизвестного слагаемого, уменьшаемого, вычитаемого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:rsidR="00A2788B" w:rsidRPr="009A30FE" w:rsidRDefault="00A2788B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:rsidR="00826731" w:rsidRPr="009A30FE" w:rsidRDefault="00826731" w:rsidP="00C445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6E9C" w:rsidRDefault="00D06E9C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5" w:rsidRPr="009A30FE" w:rsidRDefault="00826731" w:rsidP="00C445AE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:rsidR="00A2788B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содержащих отношения «больше </w:t>
            </w:r>
            <w:proofErr w:type="gramStart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…», «меньше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на…»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аютпростые</w:t>
            </w:r>
            <w:proofErr w:type="spellEnd"/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в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дроби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7F7" w:rsidRPr="009A30FE" w:rsidRDefault="005027F7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измерении величин,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:rsidR="00826731" w:rsidRPr="009A30FE" w:rsidRDefault="0089184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7F7" w:rsidRPr="009A30FE" w:rsidRDefault="005027F7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Дополняют условие задачи недостающими словами.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разностное сравнение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(замкнутая, не замкнутая).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10, 100, 1000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:rsidR="005027F7" w:rsidRPr="009A30FE" w:rsidRDefault="00826731" w:rsidP="00C445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содержащих отношения «больше </w:t>
            </w:r>
            <w:proofErr w:type="gramStart"/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</w:t>
            </w:r>
            <w:proofErr w:type="gramEnd"/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…», «меньше на…»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1 действие)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в…».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:rsidR="00D06E9C" w:rsidRDefault="00D06E9C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и деление целых чисел и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письменного деления на двузначное число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треугольников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известным углам.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 по двум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сторонам и углу между ними.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3111F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3111F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</w:t>
            </w:r>
            <w:proofErr w:type="spellStart"/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взаданиях</w:t>
            </w:r>
            <w:proofErr w:type="spellEnd"/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:rsidR="00D06E9C" w:rsidRDefault="00D06E9C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умножение целых чисел на трехзначное число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деление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трехзначное число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F7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:rsidR="005027F7" w:rsidRPr="009A30FE" w:rsidRDefault="00826731" w:rsidP="00C445AE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тела. </w:t>
            </w:r>
          </w:p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 (легкие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841" w:rsidRPr="009A30FE" w:rsidRDefault="0089184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действий с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:rsidR="00856D3A" w:rsidRDefault="00856D3A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4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</w:t>
            </w:r>
            <w:proofErr w:type="spellStart"/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взаданиях</w:t>
            </w:r>
            <w:proofErr w:type="spellEnd"/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8"/>
      </w:tr>
      <w:tr w:rsidR="00826731" w:rsidRPr="009A30FE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на геометрической фигуре указанное количество процентов (закрашивать,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штриховать).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2673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</w:t>
            </w:r>
            <w:proofErr w:type="spellStart"/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дробьюнаход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proofErr w:type="spellEnd"/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:rsidR="0082673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1%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помощью квадратных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1%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1% от числа, работа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на 10, 100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1000.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48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боковой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подбор формулы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прямоугольного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параллелепипеда.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на письме площадь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латинской буквой S.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параллелепипеда.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50%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дроби, 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02F" w:rsidRPr="009A30FE" w:rsidRDefault="006D602F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C3774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6D602F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02F" w:rsidRPr="009A30FE" w:rsidRDefault="006D602F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9"/>
      </w:tr>
      <w:tr w:rsidR="00826731" w:rsidRPr="009A30FE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:rsidR="00C3774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:rsidR="00EB2172" w:rsidRDefault="00EB2172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окружности.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50%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процент от числа (легкие случаи). Производят разбор условия задачи, выделяют вопрос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составляют краткую запись, планируют ход решения задачи в 1 действие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25%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круг и окружность среди других геометрических фигур.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Вычисляют длину окружности.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геометрические задачи по вычислению длины окружности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:rsidR="00826731" w:rsidRPr="009A30FE" w:rsidRDefault="00BE0D0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20%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10%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 задачи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задачи с похожими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числовыми данными, но с различными способами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F1167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10"/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4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:rsidR="00C3774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порядок действий в примерах.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proofErr w:type="gramEnd"/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:rsidR="00EB2172" w:rsidRDefault="00EB2172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:rsidR="00B57B23" w:rsidRPr="009A30FE" w:rsidRDefault="00B57B23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десятичные дроби до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указанного разряда.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смешанного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смешанных чисел в виде десятичных дробей.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десятичные дроби, записывают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знаменатель обыкновенной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DB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 по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:rsidR="00EB2172" w:rsidRDefault="00EB2172" w:rsidP="00C445AE">
      <w:pPr>
        <w:spacing w:line="240" w:lineRule="auto"/>
      </w:pPr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  <w:proofErr w:type="gramEnd"/>
          </w:p>
          <w:p w:rsidR="00C37745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«больше </w:t>
            </w:r>
            <w:proofErr w:type="gramStart"/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…», «меньше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в процессе решения примеров.</w:t>
            </w:r>
          </w:p>
          <w:p w:rsidR="00E26748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6748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на…»</w:t>
            </w:r>
          </w:p>
          <w:p w:rsidR="00E26748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примеры на сложение, вычитание дробей и целых чисел.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…», «меньше на…».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1DB" w:rsidRPr="009A30FE" w:rsidRDefault="006721D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 чисел, полученных при измерении в виде десятичных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692" w:rsidRPr="009A30FE" w:rsidRDefault="001F1692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целые числа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значения арифметических выражений в пределах 100000.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(в том числе в примерах).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0B7633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дробей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  <w:proofErr w:type="gram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с помощью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калькулятора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вычислений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92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неправильных дробей целыми и смешанными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дроби 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смешанные числа на слух.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gramEnd"/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64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92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разноуровневым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карточкам – заданиям по теме.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</w:p>
        </w:tc>
      </w:tr>
      <w:bookmarkEnd w:id="11"/>
      <w:tr w:rsidR="00826731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</w:p>
          <w:p w:rsidR="00826731" w:rsidRPr="009A30FE" w:rsidRDefault="001B70A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31" w:rsidRPr="009A30FE" w:rsidRDefault="00826731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31" w:rsidRPr="009A30FE" w:rsidRDefault="00826731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48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:rsidR="007B45C6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:rsidR="00E26748" w:rsidRPr="009A30FE" w:rsidRDefault="00E26748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:rsidR="007B45C6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 (легкие случаи).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дроби и смешанные числа (легкие случаи).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:rsidR="002D067D" w:rsidRPr="009A30FE" w:rsidRDefault="002D067D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 дробей.</w:t>
            </w:r>
          </w:p>
          <w:p w:rsidR="007B45C6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7B45C6" w:rsidP="00C44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C6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(легкие случаи).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:rsidR="007B45C6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:rsidR="005C4480" w:rsidRPr="009A30FE" w:rsidRDefault="005C4480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запить, планируют ход решения задачи, формулируют ответ на вопрос задачи</w:t>
            </w:r>
          </w:p>
        </w:tc>
      </w:tr>
    </w:tbl>
    <w:p w:rsidR="00716520" w:rsidRPr="009A30FE" w:rsidRDefault="00716520" w:rsidP="00C445AE">
      <w:pPr>
        <w:tabs>
          <w:tab w:val="left" w:pos="3960"/>
        </w:tabs>
        <w:spacing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C445AE">
          <w:type w:val="continuous"/>
          <w:pgSz w:w="16838" w:h="11906" w:orient="landscape"/>
          <w:pgMar w:top="1134" w:right="1133" w:bottom="1701" w:left="1134" w:header="708" w:footer="708" w:gutter="0"/>
          <w:cols w:space="720"/>
          <w:docGrid w:linePitch="299"/>
        </w:sectPr>
      </w:pPr>
    </w:p>
    <w:p w:rsidR="0000375B" w:rsidRPr="00BC3972" w:rsidRDefault="0000375B" w:rsidP="00C445AE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9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9 класс</w:t>
      </w:r>
    </w:p>
    <w:tbl>
      <w:tblPr>
        <w:tblW w:w="101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226"/>
        <w:gridCol w:w="894"/>
        <w:gridCol w:w="6"/>
        <w:gridCol w:w="6"/>
        <w:gridCol w:w="1068"/>
        <w:gridCol w:w="6"/>
        <w:gridCol w:w="6"/>
        <w:gridCol w:w="1248"/>
        <w:gridCol w:w="6"/>
        <w:gridCol w:w="6"/>
      </w:tblGrid>
      <w:tr w:rsidR="0000375B" w:rsidRPr="00BC3972" w:rsidTr="0000375B">
        <w:trPr>
          <w:gridAfter w:val="2"/>
          <w:wAfter w:w="12" w:type="dxa"/>
          <w:trHeight w:val="664"/>
        </w:trPr>
        <w:tc>
          <w:tcPr>
            <w:tcW w:w="720" w:type="dxa"/>
            <w:vMerge w:val="restart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26" w:type="dxa"/>
            <w:vMerge w:val="restart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4" w:type="dxa"/>
            <w:vMerge w:val="restart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340" w:type="dxa"/>
            <w:gridSpan w:val="6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0375B" w:rsidRPr="00BC3972" w:rsidTr="0000375B">
        <w:trPr>
          <w:gridAfter w:val="2"/>
          <w:wAfter w:w="12" w:type="dxa"/>
          <w:trHeight w:val="700"/>
        </w:trPr>
        <w:tc>
          <w:tcPr>
            <w:tcW w:w="720" w:type="dxa"/>
            <w:vMerge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6" w:type="dxa"/>
            <w:vMerge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плану </w:t>
            </w: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 целых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в пределах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1000000.</w:t>
            </w:r>
          </w:p>
          <w:p w:rsidR="0000375B" w:rsidRPr="009A30FE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Округление целых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чтение,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обыкновенной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дроби. Сравнение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обыкновенных дробей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 чтение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десятичных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дробей. Сравнение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363191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319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  <w:trHeight w:val="70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длины. 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целых чисел,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полученных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измерении величин, десятичными дробями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десятичных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дробей целыми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полученными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измерении величин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1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учебного года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363191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26" w:type="dxa"/>
          </w:tcPr>
          <w:p w:rsidR="0000375B" w:rsidRPr="00363191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с целыми и дробными числами </w:t>
            </w:r>
          </w:p>
        </w:tc>
        <w:tc>
          <w:tcPr>
            <w:tcW w:w="894" w:type="dxa"/>
          </w:tcPr>
          <w:p w:rsidR="0000375B" w:rsidRPr="00363191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19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целых чисел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Луч. Прямая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Углы. Виды углов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в 2-4 действия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однозначное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десятичной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дроби на однозначное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измерении величин,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езамкнутая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двузначное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4F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6226" w:type="dxa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8F5F73">
              <w:rPr>
                <w:rFonts w:ascii="Times New Roman" w:hAnsi="Times New Roman" w:cs="Times New Roman"/>
                <w:sz w:val="24"/>
                <w:szCs w:val="24"/>
              </w:rPr>
              <w:t>по теме: «Умножение и деление десятичных дробей»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2"/>
          <w:wAfter w:w="12" w:type="dxa"/>
        </w:trPr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4F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 куба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</w:rPr>
              <w:t>Арифметические</w:t>
            </w:r>
            <w:r>
              <w:rPr>
                <w:rFonts w:ascii="Times New Roman" w:eastAsia="Times New Roman" w:hAnsi="Times New Roman" w:cs="Arial"/>
                <w:szCs w:val="20"/>
              </w:rPr>
              <w:t xml:space="preserve"> </w:t>
            </w:r>
            <w:r w:rsidRPr="009A30FE">
              <w:rPr>
                <w:rFonts w:ascii="Times New Roman" w:eastAsia="Times New Roman" w:hAnsi="Times New Roman" w:cs="Arial"/>
                <w:szCs w:val="20"/>
              </w:rPr>
              <w:t>действия с целыми</w:t>
            </w:r>
            <w:r>
              <w:rPr>
                <w:rFonts w:ascii="Times New Roman" w:eastAsia="Times New Roman" w:hAnsi="Times New Roman" w:cs="Arial"/>
                <w:szCs w:val="20"/>
              </w:rPr>
              <w:t xml:space="preserve"> </w:t>
            </w:r>
            <w:r w:rsidRPr="009A30FE">
              <w:rPr>
                <w:rFonts w:ascii="Times New Roman" w:eastAsia="Times New Roman" w:hAnsi="Times New Roman" w:cs="Arial"/>
                <w:szCs w:val="20"/>
              </w:rPr>
              <w:t xml:space="preserve">числами, </w:t>
            </w:r>
            <w:r>
              <w:rPr>
                <w:rFonts w:ascii="Times New Roman" w:eastAsia="Times New Roman" w:hAnsi="Times New Roman" w:cs="Arial"/>
                <w:szCs w:val="20"/>
              </w:rPr>
              <w:t>д</w:t>
            </w:r>
            <w:r w:rsidRPr="009A30FE">
              <w:rPr>
                <w:rFonts w:ascii="Times New Roman" w:eastAsia="Times New Roman" w:hAnsi="Times New Roman" w:cs="Arial"/>
                <w:szCs w:val="20"/>
              </w:rPr>
              <w:t>есятичными</w:t>
            </w:r>
            <w:r>
              <w:rPr>
                <w:rFonts w:ascii="Times New Roman" w:eastAsia="Times New Roman" w:hAnsi="Times New Roman" w:cs="Arial"/>
                <w:szCs w:val="20"/>
              </w:rPr>
              <w:t xml:space="preserve"> </w:t>
            </w:r>
            <w:r w:rsidRPr="009A30FE">
              <w:rPr>
                <w:rFonts w:ascii="Times New Roman" w:eastAsia="Times New Roman" w:hAnsi="Times New Roman" w:cs="Arial"/>
                <w:szCs w:val="20"/>
              </w:rPr>
              <w:t>дробями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proofErr w:type="gramEnd"/>
          </w:p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4F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26" w:type="dxa"/>
          </w:tcPr>
          <w:p w:rsidR="0000375B" w:rsidRPr="00044F2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Проценты</w:t>
            </w:r>
          </w:p>
        </w:tc>
        <w:tc>
          <w:tcPr>
            <w:tcW w:w="894" w:type="dxa"/>
          </w:tcPr>
          <w:p w:rsidR="0000375B" w:rsidRPr="00044F23" w:rsidRDefault="0000375B" w:rsidP="00C4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EC6ED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6E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EC6ED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6E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«Проценты» </w:t>
            </w:r>
          </w:p>
        </w:tc>
        <w:tc>
          <w:tcPr>
            <w:tcW w:w="894" w:type="dxa"/>
          </w:tcPr>
          <w:p w:rsidR="0000375B" w:rsidRPr="008F5F73" w:rsidRDefault="0000375B" w:rsidP="00C4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50% </w:t>
            </w:r>
          </w:p>
        </w:tc>
        <w:tc>
          <w:tcPr>
            <w:tcW w:w="894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4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25% 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20% 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5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«Проценты»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Конечные и бесконечные десятичные дроби</w:t>
            </w:r>
          </w:p>
        </w:tc>
        <w:tc>
          <w:tcPr>
            <w:tcW w:w="906" w:type="dxa"/>
            <w:gridSpan w:val="3"/>
          </w:tcPr>
          <w:p w:rsidR="0000375B" w:rsidRPr="00044F23" w:rsidRDefault="0000375B" w:rsidP="00C4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десятичных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обыкновенных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смешанного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 десятичной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6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E74778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4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226" w:type="dxa"/>
          </w:tcPr>
          <w:p w:rsidR="0000375B" w:rsidRPr="00044F2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044F23" w:rsidRDefault="0000375B" w:rsidP="00C4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 действия с десятичными, обыкновенными дробями и целыми числами </w:t>
            </w:r>
          </w:p>
        </w:tc>
        <w:tc>
          <w:tcPr>
            <w:tcW w:w="906" w:type="dxa"/>
            <w:gridSpan w:val="3"/>
          </w:tcPr>
          <w:p w:rsidR="0000375B" w:rsidRPr="00044F2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«Умножение и деление целых числе и десятичных дробей»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 без округления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</w:rPr>
              <w:t>Преобразование</w:t>
            </w:r>
            <w:r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</w:t>
            </w:r>
            <w:r w:rsidRPr="009A30FE">
              <w:rPr>
                <w:rFonts w:ascii="Times New Roman" w:eastAsia="Times New Roman" w:hAnsi="Times New Roman" w:cs="Arial"/>
                <w:sz w:val="24"/>
                <w:szCs w:val="20"/>
              </w:rPr>
              <w:t>дробей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E74778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4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226" w:type="dxa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5F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 8</w:t>
            </w:r>
          </w:p>
        </w:tc>
        <w:tc>
          <w:tcPr>
            <w:tcW w:w="906" w:type="dxa"/>
            <w:gridSpan w:val="3"/>
          </w:tcPr>
          <w:p w:rsidR="0000375B" w:rsidRPr="008F5F73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trHeight w:val="274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226" w:type="dxa"/>
          </w:tcPr>
          <w:p w:rsidR="0000375B" w:rsidRPr="009A30FE" w:rsidRDefault="0000375B" w:rsidP="00C44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906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75B" w:rsidRPr="00BC3972" w:rsidTr="0000375B">
        <w:tblPrEx>
          <w:tblLook w:val="00A0"/>
        </w:tblPrEx>
        <w:trPr>
          <w:gridAfter w:val="1"/>
          <w:wAfter w:w="6" w:type="dxa"/>
        </w:trPr>
        <w:tc>
          <w:tcPr>
            <w:tcW w:w="720" w:type="dxa"/>
          </w:tcPr>
          <w:p w:rsidR="0000375B" w:rsidRPr="00BC3972" w:rsidRDefault="0000375B" w:rsidP="00C4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6" w:type="dxa"/>
          </w:tcPr>
          <w:p w:rsidR="0000375B" w:rsidRPr="00BC3972" w:rsidRDefault="0000375B" w:rsidP="00C44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gridSpan w:val="2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BC39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08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:rsidR="0000375B" w:rsidRPr="00BC3972" w:rsidRDefault="0000375B" w:rsidP="00C44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375B" w:rsidRPr="00786342" w:rsidRDefault="0000375B" w:rsidP="00C445AE">
      <w:pPr>
        <w:spacing w:line="240" w:lineRule="auto"/>
        <w:rPr>
          <w:szCs w:val="28"/>
        </w:rPr>
      </w:pPr>
    </w:p>
    <w:p w:rsidR="00BC3972" w:rsidRPr="00BC3972" w:rsidRDefault="00BC3972" w:rsidP="00C445A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731" w:rsidRPr="00BC3972" w:rsidRDefault="00826731" w:rsidP="00C44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26731" w:rsidRPr="00BC3972" w:rsidSect="00C445AE">
      <w:pgSz w:w="11906" w:h="16838" w:code="9"/>
      <w:pgMar w:top="993" w:right="1133" w:bottom="993" w:left="1134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3C6" w:rsidRDefault="005863C6">
      <w:pPr>
        <w:spacing w:after="0" w:line="240" w:lineRule="auto"/>
      </w:pPr>
      <w:r>
        <w:separator/>
      </w:r>
    </w:p>
  </w:endnote>
  <w:endnote w:type="continuationSeparator" w:id="1">
    <w:p w:rsidR="005863C6" w:rsidRDefault="0058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5B" w:rsidRDefault="00E96151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0375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375B" w:rsidRDefault="0000375B" w:rsidP="00F4293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5B" w:rsidRDefault="00E96151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0375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F4070">
      <w:rPr>
        <w:rStyle w:val="ad"/>
        <w:noProof/>
      </w:rPr>
      <w:t>2</w:t>
    </w:r>
    <w:r>
      <w:rPr>
        <w:rStyle w:val="ad"/>
      </w:rPr>
      <w:fldChar w:fldCharType="end"/>
    </w:r>
  </w:p>
  <w:p w:rsidR="0000375B" w:rsidRDefault="0000375B" w:rsidP="00F4293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3C6" w:rsidRDefault="005863C6">
      <w:pPr>
        <w:spacing w:after="0" w:line="240" w:lineRule="auto"/>
      </w:pPr>
      <w:r>
        <w:separator/>
      </w:r>
    </w:p>
  </w:footnote>
  <w:footnote w:type="continuationSeparator" w:id="1">
    <w:p w:rsidR="005863C6" w:rsidRDefault="0058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647"/>
    <w:rsid w:val="0000375B"/>
    <w:rsid w:val="00006135"/>
    <w:rsid w:val="000162D7"/>
    <w:rsid w:val="000840D3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465AD"/>
    <w:rsid w:val="00363191"/>
    <w:rsid w:val="00370FD8"/>
    <w:rsid w:val="003C4444"/>
    <w:rsid w:val="003E2311"/>
    <w:rsid w:val="003F2241"/>
    <w:rsid w:val="004020A1"/>
    <w:rsid w:val="00416647"/>
    <w:rsid w:val="00421479"/>
    <w:rsid w:val="00430EC1"/>
    <w:rsid w:val="00447EA7"/>
    <w:rsid w:val="004618D8"/>
    <w:rsid w:val="00467A1A"/>
    <w:rsid w:val="00470856"/>
    <w:rsid w:val="00491506"/>
    <w:rsid w:val="004F3441"/>
    <w:rsid w:val="004F4070"/>
    <w:rsid w:val="004F4A47"/>
    <w:rsid w:val="005027F7"/>
    <w:rsid w:val="00527774"/>
    <w:rsid w:val="005863C6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72C2D"/>
    <w:rsid w:val="007B060A"/>
    <w:rsid w:val="007B45C6"/>
    <w:rsid w:val="007B7FC5"/>
    <w:rsid w:val="007D1C23"/>
    <w:rsid w:val="008121B9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906BF9"/>
    <w:rsid w:val="00931AF2"/>
    <w:rsid w:val="00936692"/>
    <w:rsid w:val="00964E21"/>
    <w:rsid w:val="00987A9C"/>
    <w:rsid w:val="009A30FE"/>
    <w:rsid w:val="009C212B"/>
    <w:rsid w:val="009D530D"/>
    <w:rsid w:val="009D58F0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C3972"/>
    <w:rsid w:val="00BE0D03"/>
    <w:rsid w:val="00C364B2"/>
    <w:rsid w:val="00C37745"/>
    <w:rsid w:val="00C431C4"/>
    <w:rsid w:val="00C445AE"/>
    <w:rsid w:val="00C73A95"/>
    <w:rsid w:val="00C82190"/>
    <w:rsid w:val="00C84040"/>
    <w:rsid w:val="00C96116"/>
    <w:rsid w:val="00C96688"/>
    <w:rsid w:val="00C97F0E"/>
    <w:rsid w:val="00CC5235"/>
    <w:rsid w:val="00CF265B"/>
    <w:rsid w:val="00CF4D00"/>
    <w:rsid w:val="00D060E3"/>
    <w:rsid w:val="00D06E9C"/>
    <w:rsid w:val="00D0740E"/>
    <w:rsid w:val="00D07834"/>
    <w:rsid w:val="00D155A1"/>
    <w:rsid w:val="00D32EE6"/>
    <w:rsid w:val="00D445AC"/>
    <w:rsid w:val="00D86B68"/>
    <w:rsid w:val="00DA5B87"/>
    <w:rsid w:val="00DE7635"/>
    <w:rsid w:val="00E03D6A"/>
    <w:rsid w:val="00E049F0"/>
    <w:rsid w:val="00E11603"/>
    <w:rsid w:val="00E26748"/>
    <w:rsid w:val="00E84EAC"/>
    <w:rsid w:val="00E8586B"/>
    <w:rsid w:val="00E93C93"/>
    <w:rsid w:val="00E96151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60374"/>
    <w:rsid w:val="00F77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6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64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79A1D-B8DE-4624-81F3-29BA31B6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57</Pages>
  <Words>13902</Words>
  <Characters>79247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7</cp:revision>
  <dcterms:created xsi:type="dcterms:W3CDTF">2024-10-24T11:53:00Z</dcterms:created>
  <dcterms:modified xsi:type="dcterms:W3CDTF">2024-10-25T13:23:00Z</dcterms:modified>
</cp:coreProperties>
</file>