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40" w:rsidRDefault="001D49D4">
      <w:pPr>
        <w:pStyle w:val="a3"/>
        <w:ind w:left="0"/>
        <w:rPr>
          <w:sz w:val="20"/>
        </w:rPr>
      </w:pPr>
      <w:r w:rsidRPr="001D49D4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6pt;height:643.6pt">
            <v:imagedata r:id="rId7" o:title=""/>
          </v:shape>
        </w:pict>
      </w:r>
    </w:p>
    <w:p w:rsidR="001D49D4" w:rsidRDefault="001D49D4">
      <w:pPr>
        <w:pStyle w:val="a3"/>
        <w:ind w:left="0"/>
        <w:rPr>
          <w:sz w:val="20"/>
        </w:rPr>
      </w:pPr>
    </w:p>
    <w:p w:rsidR="001D49D4" w:rsidRDefault="001D49D4">
      <w:pPr>
        <w:pStyle w:val="a3"/>
        <w:ind w:left="0"/>
        <w:rPr>
          <w:sz w:val="20"/>
        </w:rPr>
      </w:pPr>
    </w:p>
    <w:p w:rsidR="001D49D4" w:rsidRDefault="001D49D4">
      <w:pPr>
        <w:pStyle w:val="a3"/>
        <w:ind w:left="0"/>
        <w:rPr>
          <w:sz w:val="20"/>
        </w:rPr>
      </w:pPr>
    </w:p>
    <w:p w:rsidR="001D49D4" w:rsidRDefault="001D49D4">
      <w:pPr>
        <w:pStyle w:val="a3"/>
        <w:ind w:left="0"/>
        <w:rPr>
          <w:sz w:val="20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Pr="000E7AA6" w:rsidRDefault="00790740" w:rsidP="00070F8C">
      <w:pPr>
        <w:jc w:val="center"/>
        <w:outlineLvl w:val="0"/>
        <w:rPr>
          <w:sz w:val="28"/>
          <w:szCs w:val="28"/>
        </w:rPr>
      </w:pPr>
      <w:r w:rsidRPr="000E7AA6">
        <w:rPr>
          <w:sz w:val="28"/>
          <w:szCs w:val="28"/>
        </w:rPr>
        <w:lastRenderedPageBreak/>
        <w:t xml:space="preserve">МКОУ </w:t>
      </w:r>
      <w:r>
        <w:rPr>
          <w:sz w:val="28"/>
          <w:szCs w:val="28"/>
        </w:rPr>
        <w:t>«</w:t>
      </w:r>
      <w:r w:rsidRPr="000E7AA6">
        <w:rPr>
          <w:sz w:val="28"/>
          <w:szCs w:val="28"/>
        </w:rPr>
        <w:t>Самарская средняя общеобразовательная школа</w:t>
      </w:r>
      <w:r>
        <w:rPr>
          <w:sz w:val="28"/>
          <w:szCs w:val="28"/>
        </w:rPr>
        <w:t>» ДО</w:t>
      </w: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Pr="00E8602F" w:rsidRDefault="00790740" w:rsidP="000E7AA6">
      <w:pPr>
        <w:jc w:val="center"/>
        <w:rPr>
          <w:sz w:val="28"/>
          <w:szCs w:val="28"/>
        </w:rPr>
      </w:pPr>
    </w:p>
    <w:p w:rsidR="00790740" w:rsidRPr="000E7AA6" w:rsidRDefault="00790740" w:rsidP="000E7AA6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52"/>
        <w:gridCol w:w="3234"/>
        <w:gridCol w:w="3340"/>
      </w:tblGrid>
      <w:tr w:rsidR="00790740" w:rsidRPr="006E1004" w:rsidTr="0004014C">
        <w:tc>
          <w:tcPr>
            <w:tcW w:w="3273" w:type="dxa"/>
          </w:tcPr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РАССМОТРЕНО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Педагогическим советом школы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Протокол №1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от “30.08.2024”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90740" w:rsidRPr="0004014C" w:rsidRDefault="00790740" w:rsidP="0004014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УТВЕРЖДЕНО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04014C">
              <w:rPr>
                <w:sz w:val="24"/>
                <w:szCs w:val="24"/>
              </w:rPr>
              <w:t xml:space="preserve"> школы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А.П. Сорокина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Приказ  № 53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4014C">
              <w:rPr>
                <w:sz w:val="24"/>
                <w:szCs w:val="24"/>
              </w:rPr>
              <w:t>от “30.08.2024”</w:t>
            </w:r>
          </w:p>
          <w:p w:rsidR="00790740" w:rsidRPr="0004014C" w:rsidRDefault="00790740" w:rsidP="0004014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790740" w:rsidRPr="00E94E76" w:rsidRDefault="00790740" w:rsidP="000E7AA6">
      <w:pPr>
        <w:jc w:val="center"/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E7AA6">
      <w:pPr>
        <w:jc w:val="center"/>
        <w:rPr>
          <w:sz w:val="28"/>
          <w:szCs w:val="28"/>
        </w:rPr>
      </w:pPr>
    </w:p>
    <w:p w:rsidR="00790740" w:rsidRDefault="00790740" w:rsidP="00070F8C">
      <w:pPr>
        <w:jc w:val="center"/>
        <w:outlineLvl w:val="0"/>
        <w:rPr>
          <w:sz w:val="28"/>
          <w:szCs w:val="28"/>
        </w:rPr>
      </w:pPr>
      <w:r w:rsidRPr="006E1004">
        <w:rPr>
          <w:sz w:val="28"/>
          <w:szCs w:val="28"/>
        </w:rPr>
        <w:t>УЧЕБНЫЙ ПЛАН</w:t>
      </w:r>
    </w:p>
    <w:p w:rsidR="00790740" w:rsidRPr="006E1004" w:rsidRDefault="00790740" w:rsidP="000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 </w:t>
      </w:r>
    </w:p>
    <w:p w:rsidR="00790740" w:rsidRPr="006E1004" w:rsidRDefault="00790740" w:rsidP="000E7AA6">
      <w:pPr>
        <w:jc w:val="center"/>
        <w:rPr>
          <w:sz w:val="28"/>
          <w:szCs w:val="28"/>
        </w:rPr>
      </w:pPr>
      <w:r w:rsidRPr="006E1004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BA255F">
        <w:rPr>
          <w:sz w:val="28"/>
          <w:szCs w:val="28"/>
        </w:rPr>
        <w:t xml:space="preserve"> </w:t>
      </w:r>
      <w:r>
        <w:rPr>
          <w:sz w:val="28"/>
          <w:szCs w:val="28"/>
        </w:rPr>
        <w:t>– 2025</w:t>
      </w:r>
      <w:r w:rsidRPr="006E1004">
        <w:rPr>
          <w:sz w:val="28"/>
          <w:szCs w:val="28"/>
        </w:rPr>
        <w:t xml:space="preserve"> учебный год</w:t>
      </w:r>
    </w:p>
    <w:p w:rsidR="00790740" w:rsidRDefault="00790740">
      <w:pPr>
        <w:pStyle w:val="a3"/>
        <w:ind w:left="0"/>
        <w:rPr>
          <w:sz w:val="20"/>
        </w:rPr>
      </w:pPr>
    </w:p>
    <w:p w:rsidR="00790740" w:rsidRDefault="00790740">
      <w:pPr>
        <w:pStyle w:val="a3"/>
        <w:spacing w:before="75"/>
        <w:ind w:left="0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>
      <w:pPr>
        <w:pStyle w:val="a3"/>
        <w:ind w:left="6136"/>
        <w:rPr>
          <w:sz w:val="20"/>
        </w:rPr>
      </w:pPr>
    </w:p>
    <w:p w:rsidR="00790740" w:rsidRDefault="00790740" w:rsidP="00935556">
      <w:pPr>
        <w:pStyle w:val="a3"/>
        <w:ind w:left="6136"/>
        <w:jc w:val="center"/>
        <w:rPr>
          <w:sz w:val="20"/>
        </w:rPr>
      </w:pPr>
    </w:p>
    <w:p w:rsidR="00790740" w:rsidRDefault="00790740" w:rsidP="00935556">
      <w:pPr>
        <w:pStyle w:val="a3"/>
        <w:ind w:left="6136"/>
        <w:jc w:val="center"/>
        <w:rPr>
          <w:sz w:val="20"/>
        </w:rPr>
      </w:pPr>
    </w:p>
    <w:p w:rsidR="00790740" w:rsidRDefault="00790740" w:rsidP="00935556">
      <w:pPr>
        <w:pStyle w:val="a3"/>
        <w:ind w:left="6136"/>
        <w:jc w:val="center"/>
        <w:rPr>
          <w:sz w:val="20"/>
        </w:rPr>
      </w:pPr>
    </w:p>
    <w:p w:rsidR="00790740" w:rsidRDefault="00790740" w:rsidP="00935556">
      <w:pPr>
        <w:pStyle w:val="a3"/>
        <w:ind w:left="6136"/>
        <w:jc w:val="center"/>
        <w:rPr>
          <w:sz w:val="20"/>
        </w:rPr>
      </w:pPr>
    </w:p>
    <w:p w:rsidR="00790740" w:rsidRDefault="00790740" w:rsidP="00070F8C">
      <w:pPr>
        <w:pStyle w:val="a3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С. Самарка 2024</w:t>
      </w:r>
    </w:p>
    <w:p w:rsidR="00790740" w:rsidRDefault="00790740">
      <w:pPr>
        <w:rPr>
          <w:sz w:val="20"/>
        </w:rPr>
        <w:sectPr w:rsidR="00790740">
          <w:type w:val="continuous"/>
          <w:pgSz w:w="11570" w:h="16490"/>
          <w:pgMar w:top="1900" w:right="340" w:bottom="280" w:left="1620" w:header="720" w:footer="720" w:gutter="0"/>
          <w:cols w:space="720"/>
        </w:sectPr>
      </w:pPr>
    </w:p>
    <w:p w:rsidR="00790740" w:rsidRDefault="00790740" w:rsidP="00070F8C">
      <w:pPr>
        <w:spacing w:before="67" w:line="319" w:lineRule="exact"/>
        <w:ind w:left="3623"/>
        <w:jc w:val="both"/>
        <w:outlineLvl w:val="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 записка</w:t>
      </w:r>
    </w:p>
    <w:p w:rsidR="00790740" w:rsidRDefault="00790740">
      <w:pPr>
        <w:pStyle w:val="a3"/>
        <w:ind w:right="381" w:firstLine="773"/>
        <w:jc w:val="both"/>
      </w:pPr>
      <w:r>
        <w:t xml:space="preserve">Муниципальное казенное образовательное учреждение «Самарская средняя общеобразовательная школа» Дошкольное образование (далее – Учреждение) </w:t>
      </w:r>
    </w:p>
    <w:p w:rsidR="00790740" w:rsidRDefault="00790740">
      <w:pPr>
        <w:pStyle w:val="a3"/>
        <w:ind w:right="382" w:firstLine="633"/>
        <w:jc w:val="both"/>
      </w:pPr>
      <w:r>
        <w:t>Образовательная деятельность направлена на создание условий для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процессе соответствующих возрасту видов деятельности.</w:t>
      </w:r>
    </w:p>
    <w:p w:rsidR="00790740" w:rsidRDefault="00790740" w:rsidP="00070F8C">
      <w:pPr>
        <w:pStyle w:val="a3"/>
        <w:spacing w:line="321" w:lineRule="exact"/>
        <w:outlineLvl w:val="0"/>
      </w:pPr>
      <w:r>
        <w:rPr>
          <w:u w:val="single"/>
        </w:rPr>
        <w:t xml:space="preserve">Учебный план разработан с учётом нормативно-правовых </w:t>
      </w:r>
      <w:r>
        <w:rPr>
          <w:spacing w:val="-2"/>
          <w:u w:val="single"/>
        </w:rPr>
        <w:t>документов:</w:t>
      </w:r>
    </w:p>
    <w:p w:rsidR="00790740" w:rsidRPr="00E94E76" w:rsidRDefault="00790740" w:rsidP="00E94E76">
      <w:pPr>
        <w:rPr>
          <w:sz w:val="28"/>
          <w:szCs w:val="28"/>
          <w:lang w:eastAsia="ru-RU"/>
        </w:rPr>
      </w:pPr>
      <w:r w:rsidRPr="00E94E76">
        <w:rPr>
          <w:sz w:val="28"/>
          <w:szCs w:val="28"/>
          <w:lang w:eastAsia="ru-RU"/>
        </w:rPr>
        <w:t>Федеральный закон от 29.12.2012 No 273-ФЗ «Об образовании в</w:t>
      </w:r>
      <w:r w:rsidRPr="00E94E76">
        <w:rPr>
          <w:sz w:val="28"/>
          <w:szCs w:val="28"/>
          <w:lang w:eastAsia="ru-RU"/>
        </w:rPr>
        <w:br/>
        <w:t>Российской Федерации»;</w:t>
      </w:r>
      <w:r w:rsidRPr="00E94E76">
        <w:rPr>
          <w:sz w:val="28"/>
          <w:szCs w:val="28"/>
          <w:lang w:eastAsia="ru-RU"/>
        </w:rPr>
        <w:br/>
      </w:r>
      <w:r w:rsidRPr="00E94E76">
        <w:rPr>
          <w:sz w:val="28"/>
          <w:szCs w:val="28"/>
          <w:lang w:eastAsia="ru-RU"/>
        </w:rPr>
        <w:sym w:font="Symbol" w:char="F02D"/>
      </w:r>
      <w:r w:rsidRPr="00E94E76">
        <w:rPr>
          <w:sz w:val="28"/>
          <w:szCs w:val="28"/>
          <w:lang w:eastAsia="ru-RU"/>
        </w:rPr>
        <w:t xml:space="preserve"> СанПин 2.4.3648-20 "Санитарно-эпидемиологические требования к</w:t>
      </w:r>
      <w:r w:rsidRPr="00E94E76">
        <w:rPr>
          <w:sz w:val="28"/>
          <w:szCs w:val="28"/>
          <w:lang w:eastAsia="ru-RU"/>
        </w:rPr>
        <w:br/>
        <w:t>устройству, содержанию и организации режима работы дошкольных</w:t>
      </w:r>
      <w:r w:rsidRPr="00E94E76">
        <w:rPr>
          <w:sz w:val="28"/>
          <w:szCs w:val="28"/>
          <w:lang w:eastAsia="ru-RU"/>
        </w:rPr>
        <w:br/>
        <w:t>образовательных организаций";</w:t>
      </w:r>
    </w:p>
    <w:p w:rsidR="00790740" w:rsidRPr="00E94E76" w:rsidRDefault="00790740" w:rsidP="00E94E76">
      <w:pPr>
        <w:pStyle w:val="a5"/>
        <w:tabs>
          <w:tab w:val="left" w:pos="841"/>
        </w:tabs>
        <w:spacing w:before="2" w:line="322" w:lineRule="exact"/>
        <w:ind w:left="841"/>
        <w:rPr>
          <w:sz w:val="28"/>
          <w:szCs w:val="28"/>
        </w:rPr>
      </w:pPr>
      <w:r w:rsidRPr="00E94E76">
        <w:rPr>
          <w:color w:val="2C2D2E"/>
          <w:sz w:val="28"/>
          <w:szCs w:val="28"/>
          <w:lang w:eastAsia="ru-RU"/>
        </w:rPr>
        <w:sym w:font="Symbol" w:char="F02D"/>
      </w:r>
      <w:r w:rsidRPr="00E94E76">
        <w:rPr>
          <w:color w:val="2C2D2E"/>
          <w:sz w:val="28"/>
          <w:szCs w:val="28"/>
          <w:lang w:eastAsia="ru-RU"/>
        </w:rPr>
        <w:t xml:space="preserve"> Приказ Минобрнауки России от 15.05.2020 No 236 «Об утверждении</w:t>
      </w:r>
      <w:r w:rsidRPr="00E94E76">
        <w:rPr>
          <w:color w:val="2C2D2E"/>
          <w:sz w:val="28"/>
          <w:szCs w:val="28"/>
          <w:lang w:eastAsia="ru-RU"/>
        </w:rPr>
        <w:br/>
        <w:t>Порядка приёма на обучение по образовательным программам</w:t>
      </w:r>
      <w:r w:rsidRPr="00E94E76">
        <w:rPr>
          <w:color w:val="2C2D2E"/>
          <w:sz w:val="28"/>
          <w:szCs w:val="28"/>
          <w:lang w:eastAsia="ru-RU"/>
        </w:rPr>
        <w:br/>
        <w:t>дошкольного образования и приёма их на обучение»;</w:t>
      </w:r>
      <w:r w:rsidRPr="00E94E76">
        <w:rPr>
          <w:color w:val="2C2D2E"/>
          <w:sz w:val="28"/>
          <w:szCs w:val="28"/>
          <w:lang w:eastAsia="ru-RU"/>
        </w:rPr>
        <w:br/>
      </w:r>
      <w:r w:rsidRPr="00E94E76">
        <w:rPr>
          <w:color w:val="2C2D2E"/>
          <w:sz w:val="28"/>
          <w:szCs w:val="28"/>
          <w:lang w:eastAsia="ru-RU"/>
        </w:rPr>
        <w:sym w:font="Symbol" w:char="F02D"/>
      </w:r>
      <w:r w:rsidRPr="00E94E76">
        <w:rPr>
          <w:color w:val="2C2D2E"/>
          <w:sz w:val="28"/>
          <w:szCs w:val="28"/>
          <w:lang w:eastAsia="ru-RU"/>
        </w:rPr>
        <w:t xml:space="preserve"> Федеральный закон от 27.07.2006 No 152 – ФЗ «О персональных</w:t>
      </w:r>
      <w:r w:rsidRPr="00E94E76">
        <w:rPr>
          <w:color w:val="2C2D2E"/>
          <w:sz w:val="28"/>
          <w:szCs w:val="28"/>
          <w:lang w:eastAsia="ru-RU"/>
        </w:rPr>
        <w:br/>
        <w:t>данных»;</w:t>
      </w:r>
      <w:r w:rsidRPr="00E94E76">
        <w:rPr>
          <w:color w:val="2C2D2E"/>
          <w:sz w:val="28"/>
          <w:szCs w:val="28"/>
          <w:lang w:eastAsia="ru-RU"/>
        </w:rPr>
        <w:br/>
      </w:r>
      <w:r w:rsidRPr="00E94E76">
        <w:rPr>
          <w:color w:val="2C2D2E"/>
          <w:sz w:val="28"/>
          <w:szCs w:val="28"/>
          <w:lang w:eastAsia="ru-RU"/>
        </w:rPr>
        <w:sym w:font="Symbol" w:char="F02D"/>
      </w:r>
      <w:r w:rsidRPr="00E94E76">
        <w:rPr>
          <w:color w:val="2C2D2E"/>
          <w:sz w:val="28"/>
          <w:szCs w:val="28"/>
          <w:lang w:eastAsia="ru-RU"/>
        </w:rPr>
        <w:t xml:space="preserve"> Приказ МинобранаукиNo1028 от 17.10.2013 «Федеральный</w:t>
      </w:r>
      <w:r w:rsidRPr="00E94E76">
        <w:rPr>
          <w:color w:val="2C2D2E"/>
          <w:sz w:val="28"/>
          <w:szCs w:val="28"/>
          <w:lang w:eastAsia="ru-RU"/>
        </w:rPr>
        <w:br/>
        <w:t>государственный образовательный стандарт дошкольного</w:t>
      </w:r>
      <w:r w:rsidRPr="00E94E76">
        <w:rPr>
          <w:color w:val="2C2D2E"/>
          <w:sz w:val="28"/>
          <w:szCs w:val="28"/>
          <w:lang w:eastAsia="ru-RU"/>
        </w:rPr>
        <w:br/>
        <w:t>образования»</w:t>
      </w:r>
      <w:r w:rsidRPr="00E94E76">
        <w:rPr>
          <w:color w:val="2C2D2E"/>
          <w:sz w:val="28"/>
          <w:szCs w:val="28"/>
          <w:lang w:eastAsia="ru-RU"/>
        </w:rPr>
        <w:br/>
      </w:r>
      <w:r w:rsidRPr="00E94E76">
        <w:rPr>
          <w:color w:val="2C2D2E"/>
          <w:sz w:val="28"/>
          <w:szCs w:val="28"/>
          <w:lang w:eastAsia="ru-RU"/>
        </w:rPr>
        <w:sym w:font="Symbol" w:char="F02D"/>
      </w:r>
      <w:r w:rsidRPr="00E94E76">
        <w:rPr>
          <w:color w:val="2C2D2E"/>
          <w:sz w:val="28"/>
          <w:szCs w:val="28"/>
          <w:lang w:eastAsia="ru-RU"/>
        </w:rPr>
        <w:t xml:space="preserve"> Приказ Минобрнауки No1155 от 25.11.2022«Федеральная программа».</w:t>
      </w:r>
    </w:p>
    <w:p w:rsidR="00790740" w:rsidRPr="00E94E76" w:rsidRDefault="00790740" w:rsidP="00E94E76">
      <w:pPr>
        <w:pStyle w:val="a5"/>
        <w:numPr>
          <w:ilvl w:val="1"/>
          <w:numId w:val="7"/>
        </w:numPr>
        <w:tabs>
          <w:tab w:val="left" w:pos="841"/>
        </w:tabs>
        <w:spacing w:before="2" w:line="322" w:lineRule="exact"/>
        <w:ind w:left="841" w:hanging="162"/>
        <w:rPr>
          <w:sz w:val="28"/>
          <w:szCs w:val="28"/>
        </w:rPr>
      </w:pPr>
      <w:r w:rsidRPr="00E94E76">
        <w:rPr>
          <w:sz w:val="28"/>
          <w:szCs w:val="28"/>
        </w:rPr>
        <w:t xml:space="preserve">Уставом </w:t>
      </w:r>
      <w:r w:rsidRPr="00E94E76">
        <w:rPr>
          <w:spacing w:val="-2"/>
          <w:sz w:val="28"/>
          <w:szCs w:val="28"/>
        </w:rPr>
        <w:t>Учреждения.</w:t>
      </w:r>
    </w:p>
    <w:p w:rsidR="00790740" w:rsidRDefault="00790740">
      <w:pPr>
        <w:pStyle w:val="a3"/>
        <w:ind w:right="379"/>
        <w:jc w:val="both"/>
      </w:pPr>
      <w:r>
        <w:t>В план включаются следующие структурные единицы, представляющие определенные направления развития и образования воспитанников (далее – образовательные области):</w:t>
      </w:r>
    </w:p>
    <w:p w:rsidR="00790740" w:rsidRDefault="00790740">
      <w:pPr>
        <w:pStyle w:val="a5"/>
        <w:numPr>
          <w:ilvl w:val="0"/>
          <w:numId w:val="6"/>
        </w:numPr>
        <w:tabs>
          <w:tab w:val="left" w:pos="275"/>
        </w:tabs>
        <w:spacing w:line="321" w:lineRule="exact"/>
        <w:ind w:left="275" w:hanging="162"/>
        <w:jc w:val="left"/>
        <w:rPr>
          <w:sz w:val="28"/>
        </w:rPr>
      </w:pPr>
      <w:r>
        <w:rPr>
          <w:sz w:val="28"/>
        </w:rPr>
        <w:t xml:space="preserve">Физическое </w:t>
      </w:r>
      <w:r>
        <w:rPr>
          <w:spacing w:val="-2"/>
          <w:sz w:val="28"/>
        </w:rPr>
        <w:t>развитие;</w:t>
      </w:r>
    </w:p>
    <w:p w:rsidR="00790740" w:rsidRDefault="00790740">
      <w:pPr>
        <w:pStyle w:val="a5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 развитие;</w:t>
      </w:r>
    </w:p>
    <w:p w:rsidR="00790740" w:rsidRDefault="00790740">
      <w:pPr>
        <w:pStyle w:val="a5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pacing w:val="-2"/>
          <w:sz w:val="28"/>
        </w:rPr>
        <w:t>познавательное развитие;</w:t>
      </w:r>
    </w:p>
    <w:p w:rsidR="00790740" w:rsidRDefault="00790740">
      <w:pPr>
        <w:pStyle w:val="a5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z w:val="28"/>
        </w:rPr>
        <w:t xml:space="preserve">речевое </w:t>
      </w:r>
      <w:r>
        <w:rPr>
          <w:spacing w:val="-2"/>
          <w:sz w:val="28"/>
        </w:rPr>
        <w:t>развитие;</w:t>
      </w:r>
    </w:p>
    <w:p w:rsidR="00790740" w:rsidRDefault="00790740">
      <w:pPr>
        <w:pStyle w:val="a5"/>
        <w:numPr>
          <w:ilvl w:val="0"/>
          <w:numId w:val="6"/>
        </w:numPr>
        <w:tabs>
          <w:tab w:val="left" w:pos="275"/>
        </w:tabs>
        <w:ind w:left="275" w:hanging="162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 развитие.</w:t>
      </w:r>
    </w:p>
    <w:p w:rsidR="00790740" w:rsidRDefault="00790740">
      <w:pPr>
        <w:rPr>
          <w:sz w:val="28"/>
        </w:rPr>
        <w:sectPr w:rsidR="00790740">
          <w:footerReference w:type="default" r:id="rId8"/>
          <w:pgSz w:w="11910" w:h="16840"/>
          <w:pgMar w:top="820" w:right="320" w:bottom="820" w:left="1020" w:header="0" w:footer="628" w:gutter="0"/>
          <w:pgNumType w:start="2"/>
          <w:cols w:space="720"/>
        </w:sectPr>
      </w:pPr>
    </w:p>
    <w:p w:rsidR="00790740" w:rsidRDefault="00790740">
      <w:pPr>
        <w:pStyle w:val="a3"/>
        <w:spacing w:before="62"/>
        <w:ind w:right="376" w:firstLine="705"/>
        <w:jc w:val="both"/>
      </w:pPr>
      <w:r>
        <w:lastRenderedPageBreak/>
        <w:t>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790740" w:rsidRDefault="00790740">
      <w:pPr>
        <w:pStyle w:val="a3"/>
        <w:ind w:right="382" w:firstLine="705"/>
        <w:jc w:val="both"/>
      </w:pPr>
      <w:r>
        <w:t>Учебный план является нормативным актом Учреждения, устанавливающим регламент непосредственно образовательной деятельности (занятий) и объема учебного времени</w:t>
      </w:r>
    </w:p>
    <w:p w:rsidR="00790740" w:rsidRDefault="00790740">
      <w:pPr>
        <w:pStyle w:val="a3"/>
        <w:ind w:right="383"/>
        <w:jc w:val="both"/>
      </w:pPr>
      <w:r>
        <w:t>Учебный план Учреждения носит открытый и динамичный характер. В целях более гибкого подхода к организации образовательного процесса педагогический коллектив имеет право, исходя из специфики работы, выбирать и варьировать перечень занятий в сторону расширения или сокращения в переделах учебной нагрузки, определяемой СанПиН.</w:t>
      </w:r>
    </w:p>
    <w:p w:rsidR="00790740" w:rsidRDefault="00790740">
      <w:pPr>
        <w:pStyle w:val="a3"/>
        <w:spacing w:before="2"/>
        <w:ind w:right="1319"/>
        <w:jc w:val="both"/>
      </w:pPr>
      <w:r>
        <w:t>Согласно Учебному плану учебный год начинается с 01сентября 2024 года. В Учреждении в 2024/2025 учебном году функционирует 2 группы:</w:t>
      </w:r>
    </w:p>
    <w:p w:rsidR="00790740" w:rsidRDefault="00790740">
      <w:pPr>
        <w:pStyle w:val="a3"/>
        <w:spacing w:before="49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7"/>
        <w:gridCol w:w="4538"/>
      </w:tblGrid>
      <w:tr w:rsidR="00790740" w:rsidTr="0004014C">
        <w:trPr>
          <w:trHeight w:val="277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before="1" w:line="257" w:lineRule="exact"/>
              <w:ind w:left="1675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 xml:space="preserve">Возрастные </w:t>
            </w:r>
            <w:r w:rsidRPr="0004014C"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before="1" w:line="257" w:lineRule="exact"/>
              <w:ind w:left="1517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 xml:space="preserve">Возраст </w:t>
            </w:r>
            <w:r w:rsidRPr="0004014C">
              <w:rPr>
                <w:b/>
                <w:spacing w:val="-2"/>
                <w:sz w:val="24"/>
              </w:rPr>
              <w:t>детей</w:t>
            </w:r>
          </w:p>
        </w:tc>
      </w:tr>
      <w:tr w:rsidR="00790740" w:rsidTr="0004014C">
        <w:trPr>
          <w:trHeight w:val="273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Младшая группа 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4014C">
              <w:rPr>
                <w:sz w:val="24"/>
              </w:rPr>
              <w:t>3-4</w:t>
            </w:r>
            <w:r w:rsidRPr="0004014C">
              <w:rPr>
                <w:spacing w:val="-4"/>
                <w:sz w:val="24"/>
              </w:rPr>
              <w:t>года</w:t>
            </w:r>
          </w:p>
        </w:tc>
      </w:tr>
      <w:tr w:rsidR="00790740" w:rsidTr="0004014C">
        <w:trPr>
          <w:trHeight w:val="277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Средняя группа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4014C">
              <w:rPr>
                <w:sz w:val="24"/>
              </w:rPr>
              <w:t>4-5 лет</w:t>
            </w:r>
          </w:p>
        </w:tc>
      </w:tr>
      <w:tr w:rsidR="00790740" w:rsidTr="0004014C">
        <w:trPr>
          <w:trHeight w:val="277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Старшая группа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4014C">
              <w:rPr>
                <w:sz w:val="24"/>
              </w:rPr>
              <w:t>5-7</w:t>
            </w:r>
            <w:r w:rsidRPr="0004014C">
              <w:rPr>
                <w:spacing w:val="-5"/>
                <w:sz w:val="24"/>
              </w:rPr>
              <w:t>лет</w:t>
            </w:r>
          </w:p>
        </w:tc>
      </w:tr>
    </w:tbl>
    <w:p w:rsidR="00790740" w:rsidRDefault="00790740">
      <w:pPr>
        <w:pStyle w:val="a3"/>
        <w:spacing w:before="275"/>
        <w:ind w:right="555"/>
        <w:jc w:val="both"/>
      </w:pPr>
      <w:r>
        <w:t>Основной формой организации обучения в Учреждении является занятия. Занятие организуется и проводится педагогами в соответствии с программой дошкольного образования Учреждения. Занятие проводится с детьми всех возрастных групп.</w:t>
      </w:r>
    </w:p>
    <w:p w:rsidR="00790740" w:rsidRDefault="00790740">
      <w:pPr>
        <w:pStyle w:val="a3"/>
      </w:pPr>
      <w:r>
        <w:t>С учетом направлений деятельности Учреждения и особенностей реализуемых программ составлен настоящий учебный план на 2024/2025 учебный год,</w:t>
      </w:r>
    </w:p>
    <w:p w:rsidR="00790740" w:rsidRDefault="00790740">
      <w:pPr>
        <w:pStyle w:val="a3"/>
        <w:ind w:right="425"/>
      </w:pPr>
      <w:r>
        <w:t xml:space="preserve">Предусматривающий следующий объем непосредственно образовательной </w:t>
      </w:r>
      <w:r>
        <w:rPr>
          <w:spacing w:val="-2"/>
        </w:rPr>
        <w:t>нагрузки:</w:t>
      </w:r>
    </w:p>
    <w:p w:rsidR="00790740" w:rsidRDefault="00790740">
      <w:pPr>
        <w:pStyle w:val="a3"/>
        <w:spacing w:before="53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4"/>
        <w:gridCol w:w="1845"/>
        <w:gridCol w:w="2978"/>
      </w:tblGrid>
      <w:tr w:rsidR="00790740" w:rsidTr="0004014C">
        <w:trPr>
          <w:trHeight w:val="916"/>
        </w:trPr>
        <w:tc>
          <w:tcPr>
            <w:tcW w:w="5244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 xml:space="preserve">Возрастная </w:t>
            </w:r>
            <w:r w:rsidRPr="0004014C"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1845" w:type="dxa"/>
          </w:tcPr>
          <w:p w:rsidR="00790740" w:rsidRPr="0004014C" w:rsidRDefault="00790740" w:rsidP="0004014C">
            <w:pPr>
              <w:pStyle w:val="TableParagraph"/>
              <w:spacing w:before="2" w:line="237" w:lineRule="auto"/>
              <w:ind w:left="104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Количество недельной образовательной</w:t>
            </w:r>
          </w:p>
          <w:p w:rsidR="00790740" w:rsidRPr="0004014C" w:rsidRDefault="00790740" w:rsidP="0004014C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нагрузки</w:t>
            </w:r>
          </w:p>
        </w:tc>
        <w:tc>
          <w:tcPr>
            <w:tcW w:w="2978" w:type="dxa"/>
          </w:tcPr>
          <w:p w:rsidR="00790740" w:rsidRPr="0004014C" w:rsidRDefault="00790740" w:rsidP="0004014C">
            <w:pPr>
              <w:pStyle w:val="TableParagraph"/>
              <w:spacing w:before="4" w:line="235" w:lineRule="auto"/>
              <w:ind w:left="104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Объем недельной образовательной</w:t>
            </w:r>
          </w:p>
          <w:p w:rsidR="00790740" w:rsidRPr="0004014C" w:rsidRDefault="00790740" w:rsidP="0004014C"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 xml:space="preserve">Нагрузки </w:t>
            </w:r>
          </w:p>
        </w:tc>
      </w:tr>
      <w:tr w:rsidR="00790740" w:rsidTr="0004014C">
        <w:trPr>
          <w:trHeight w:val="273"/>
        </w:trPr>
        <w:tc>
          <w:tcPr>
            <w:tcW w:w="5244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Младшая группа</w:t>
            </w:r>
          </w:p>
        </w:tc>
        <w:tc>
          <w:tcPr>
            <w:tcW w:w="184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>2ч.30</w:t>
            </w:r>
            <w:r w:rsidRPr="0004014C">
              <w:rPr>
                <w:spacing w:val="-4"/>
                <w:sz w:val="24"/>
              </w:rPr>
              <w:t>мин.</w:t>
            </w:r>
          </w:p>
        </w:tc>
      </w:tr>
      <w:tr w:rsidR="00790740" w:rsidTr="0004014C">
        <w:trPr>
          <w:trHeight w:val="277"/>
        </w:trPr>
        <w:tc>
          <w:tcPr>
            <w:tcW w:w="5244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Средняя группа</w:t>
            </w:r>
          </w:p>
        </w:tc>
        <w:tc>
          <w:tcPr>
            <w:tcW w:w="184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>3ч.20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8"/>
        </w:trPr>
        <w:tc>
          <w:tcPr>
            <w:tcW w:w="5244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Старшая группа</w:t>
            </w:r>
          </w:p>
        </w:tc>
        <w:tc>
          <w:tcPr>
            <w:tcW w:w="184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13</w:t>
            </w:r>
          </w:p>
        </w:tc>
        <w:tc>
          <w:tcPr>
            <w:tcW w:w="297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>5ч.25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</w:tbl>
    <w:p w:rsidR="00790740" w:rsidRDefault="00790740">
      <w:pPr>
        <w:pStyle w:val="a3"/>
        <w:spacing w:before="273" w:line="322" w:lineRule="exact"/>
      </w:pPr>
      <w:r>
        <w:t xml:space="preserve">Продолжительность занятия, дневной суммарной образовательной </w:t>
      </w:r>
      <w:r>
        <w:rPr>
          <w:spacing w:val="-2"/>
        </w:rPr>
        <w:t>нагрузки,</w:t>
      </w:r>
    </w:p>
    <w:p w:rsidR="00790740" w:rsidRDefault="00790740">
      <w:pPr>
        <w:pStyle w:val="a3"/>
      </w:pPr>
      <w:r>
        <w:t>Продолжительность перерывов между занятиями соответствуют СанПиН1.2.3685-21. Продолжительность занятия для детей составляет:</w:t>
      </w:r>
    </w:p>
    <w:p w:rsidR="00790740" w:rsidRDefault="00790740">
      <w:pPr>
        <w:pStyle w:val="a3"/>
        <w:spacing w:before="50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6"/>
        <w:gridCol w:w="4399"/>
      </w:tblGrid>
      <w:tr w:rsidR="00790740" w:rsidTr="0004014C">
        <w:trPr>
          <w:trHeight w:val="556"/>
        </w:trPr>
        <w:tc>
          <w:tcPr>
            <w:tcW w:w="5666" w:type="dxa"/>
          </w:tcPr>
          <w:p w:rsidR="00790740" w:rsidRPr="0004014C" w:rsidRDefault="00790740" w:rsidP="0004014C">
            <w:pPr>
              <w:pStyle w:val="TableParagraph"/>
              <w:spacing w:before="1" w:line="240" w:lineRule="auto"/>
              <w:ind w:left="1747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 xml:space="preserve">Возрастные </w:t>
            </w:r>
            <w:r w:rsidRPr="0004014C"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399" w:type="dxa"/>
          </w:tcPr>
          <w:p w:rsidR="00790740" w:rsidRPr="0004014C" w:rsidRDefault="00790740" w:rsidP="0004014C">
            <w:pPr>
              <w:pStyle w:val="TableParagraph"/>
              <w:spacing w:line="274" w:lineRule="exact"/>
              <w:ind w:left="110" w:right="1119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>Продолжительность занятия (1 занятие)</w:t>
            </w:r>
          </w:p>
        </w:tc>
      </w:tr>
      <w:tr w:rsidR="00790740" w:rsidTr="0004014C">
        <w:trPr>
          <w:trHeight w:val="277"/>
        </w:trPr>
        <w:tc>
          <w:tcPr>
            <w:tcW w:w="5666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Младшая группа </w:t>
            </w:r>
          </w:p>
        </w:tc>
        <w:tc>
          <w:tcPr>
            <w:tcW w:w="4399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неболее15</w:t>
            </w:r>
            <w:r w:rsidRPr="0004014C">
              <w:rPr>
                <w:spacing w:val="-4"/>
                <w:sz w:val="24"/>
              </w:rPr>
              <w:t>мин.</w:t>
            </w:r>
          </w:p>
        </w:tc>
      </w:tr>
      <w:tr w:rsidR="00790740" w:rsidTr="0004014C">
        <w:trPr>
          <w:trHeight w:val="273"/>
        </w:trPr>
        <w:tc>
          <w:tcPr>
            <w:tcW w:w="5666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Средняя группа</w:t>
            </w:r>
            <w:r w:rsidRPr="000401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399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неболее20</w:t>
            </w:r>
            <w:r w:rsidRPr="0004014C">
              <w:rPr>
                <w:spacing w:val="-4"/>
                <w:sz w:val="24"/>
              </w:rPr>
              <w:t>мин.</w:t>
            </w:r>
          </w:p>
        </w:tc>
      </w:tr>
      <w:tr w:rsidR="00790740" w:rsidTr="0004014C">
        <w:trPr>
          <w:trHeight w:val="278"/>
        </w:trPr>
        <w:tc>
          <w:tcPr>
            <w:tcW w:w="5666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Старшая группа </w:t>
            </w:r>
          </w:p>
        </w:tc>
        <w:tc>
          <w:tcPr>
            <w:tcW w:w="4399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неболее</w:t>
            </w:r>
            <w:r w:rsidRPr="0004014C">
              <w:rPr>
                <w:spacing w:val="-2"/>
                <w:sz w:val="24"/>
              </w:rPr>
              <w:t>25мин.</w:t>
            </w:r>
          </w:p>
        </w:tc>
      </w:tr>
    </w:tbl>
    <w:p w:rsidR="00790740" w:rsidRDefault="00790740">
      <w:pPr>
        <w:spacing w:line="258" w:lineRule="exact"/>
        <w:rPr>
          <w:sz w:val="24"/>
        </w:rPr>
        <w:sectPr w:rsidR="00790740">
          <w:pgSz w:w="11910" w:h="16840"/>
          <w:pgMar w:top="820" w:right="320" w:bottom="820" w:left="1020" w:header="0" w:footer="628" w:gutter="0"/>
          <w:cols w:space="720"/>
        </w:sectPr>
      </w:pPr>
    </w:p>
    <w:p w:rsidR="00790740" w:rsidRDefault="00790740">
      <w:pPr>
        <w:pStyle w:val="a3"/>
        <w:spacing w:before="75" w:line="242" w:lineRule="auto"/>
      </w:pPr>
      <w:r>
        <w:lastRenderedPageBreak/>
        <w:t>Продолжительность дневной суммарной образовательной нагрузки для детей дошкольного возраста</w:t>
      </w:r>
    </w:p>
    <w:p w:rsidR="00790740" w:rsidRDefault="00790740">
      <w:pPr>
        <w:pStyle w:val="a3"/>
        <w:spacing w:before="49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7"/>
        <w:gridCol w:w="4538"/>
      </w:tblGrid>
      <w:tr w:rsidR="00790740" w:rsidTr="0004014C">
        <w:trPr>
          <w:trHeight w:val="552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1675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 xml:space="preserve">Возрастные </w:t>
            </w:r>
            <w:r w:rsidRPr="0004014C"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 xml:space="preserve">Продолжительность </w:t>
            </w:r>
            <w:r w:rsidRPr="0004014C">
              <w:rPr>
                <w:b/>
                <w:spacing w:val="-2"/>
                <w:sz w:val="24"/>
              </w:rPr>
              <w:t>занятия</w:t>
            </w:r>
          </w:p>
          <w:p w:rsidR="00790740" w:rsidRPr="0004014C" w:rsidRDefault="00790740" w:rsidP="0004014C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 w:rsidRPr="0004014C">
              <w:rPr>
                <w:b/>
                <w:sz w:val="24"/>
              </w:rPr>
              <w:t>(1</w:t>
            </w:r>
            <w:r w:rsidRPr="0004014C">
              <w:rPr>
                <w:b/>
                <w:spacing w:val="-2"/>
                <w:sz w:val="24"/>
              </w:rPr>
              <w:t>занятие)</w:t>
            </w:r>
          </w:p>
        </w:tc>
      </w:tr>
      <w:tr w:rsidR="00790740" w:rsidTr="0004014C">
        <w:trPr>
          <w:trHeight w:val="273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Младшая группа 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4014C">
              <w:rPr>
                <w:sz w:val="24"/>
              </w:rPr>
              <w:t>неболее30</w:t>
            </w:r>
            <w:r w:rsidRPr="0004014C">
              <w:rPr>
                <w:spacing w:val="-4"/>
                <w:sz w:val="24"/>
              </w:rPr>
              <w:t>мин.</w:t>
            </w:r>
          </w:p>
        </w:tc>
      </w:tr>
      <w:tr w:rsidR="00790740" w:rsidTr="0004014C">
        <w:trPr>
          <w:trHeight w:val="277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>Средняя группа</w:t>
            </w:r>
            <w:r w:rsidRPr="000401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4014C">
              <w:rPr>
                <w:sz w:val="24"/>
              </w:rPr>
              <w:t>неболее40</w:t>
            </w:r>
            <w:r w:rsidRPr="0004014C">
              <w:rPr>
                <w:spacing w:val="-4"/>
                <w:sz w:val="24"/>
              </w:rPr>
              <w:t>мин.</w:t>
            </w:r>
          </w:p>
        </w:tc>
      </w:tr>
      <w:tr w:rsidR="00790740" w:rsidTr="0004014C">
        <w:trPr>
          <w:trHeight w:val="825"/>
        </w:trPr>
        <w:tc>
          <w:tcPr>
            <w:tcW w:w="5527" w:type="dxa"/>
          </w:tcPr>
          <w:p w:rsidR="00790740" w:rsidRPr="0004014C" w:rsidRDefault="00790740" w:rsidP="0004014C">
            <w:pPr>
              <w:pStyle w:val="TableParagraph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Старшая группа </w:t>
            </w:r>
          </w:p>
        </w:tc>
        <w:tc>
          <w:tcPr>
            <w:tcW w:w="4538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4014C">
              <w:rPr>
                <w:sz w:val="24"/>
              </w:rPr>
              <w:t xml:space="preserve">не более 50 мин.  </w:t>
            </w:r>
          </w:p>
        </w:tc>
      </w:tr>
    </w:tbl>
    <w:p w:rsidR="00790740" w:rsidRDefault="00790740">
      <w:pPr>
        <w:pStyle w:val="a3"/>
        <w:spacing w:before="275"/>
        <w:ind w:right="590"/>
        <w:jc w:val="both"/>
      </w:pPr>
      <w:r>
        <w:t>В середине времени, отведенного на занятие, проводится физкультурная минутка, включающая упражнения на профилактику зрения, общей и мелкой моторики,</w:t>
      </w:r>
    </w:p>
    <w:p w:rsidR="00790740" w:rsidRDefault="00790740">
      <w:pPr>
        <w:pStyle w:val="a3"/>
        <w:spacing w:line="321" w:lineRule="exact"/>
        <w:jc w:val="both"/>
      </w:pPr>
      <w:r>
        <w:t xml:space="preserve">Снятие мышечной </w:t>
      </w:r>
      <w:r>
        <w:rPr>
          <w:spacing w:val="-2"/>
        </w:rPr>
        <w:t>усталости.</w:t>
      </w:r>
    </w:p>
    <w:p w:rsidR="00790740" w:rsidRDefault="00790740">
      <w:pPr>
        <w:pStyle w:val="a3"/>
        <w:spacing w:line="322" w:lineRule="exact"/>
        <w:jc w:val="both"/>
      </w:pPr>
      <w:r>
        <w:t>Перерывы между периодами занятия–не менее10</w:t>
      </w:r>
      <w:r>
        <w:rPr>
          <w:spacing w:val="-2"/>
        </w:rPr>
        <w:t>минут.</w:t>
      </w:r>
    </w:p>
    <w:p w:rsidR="00790740" w:rsidRDefault="00790740">
      <w:pPr>
        <w:pStyle w:val="a3"/>
        <w:ind w:right="448"/>
        <w:jc w:val="both"/>
      </w:pPr>
      <w:r>
        <w:t>Образовательная деятельность, требующая повышенной активности и умственного напряжения детей, организуется в первую половину дня.</w:t>
      </w:r>
    </w:p>
    <w:p w:rsidR="00790740" w:rsidRDefault="00790740">
      <w:pPr>
        <w:pStyle w:val="a3"/>
        <w:ind w:right="523"/>
        <w:jc w:val="both"/>
      </w:pPr>
      <w:r>
        <w:t>Непосредственно образовательная деятельность по физическому развитию детей в возрасте от 3до7лет организуется не менее 3-храз в неделю.</w:t>
      </w:r>
    </w:p>
    <w:p w:rsidR="00790740" w:rsidRDefault="00790740">
      <w:pPr>
        <w:pStyle w:val="a3"/>
        <w:ind w:right="425"/>
      </w:pPr>
      <w:r>
        <w:t>Все изменения, вносимые должностными лицами в Учебный план, утверждаются приказом руководителя образовательного учреждения и доводятся до всех участников образовательного процесса.</w:t>
      </w:r>
    </w:p>
    <w:p w:rsidR="00790740" w:rsidRDefault="00790740">
      <w:pPr>
        <w:pStyle w:val="a3"/>
        <w:spacing w:before="7"/>
        <w:ind w:left="0"/>
      </w:pPr>
    </w:p>
    <w:p w:rsidR="00790740" w:rsidRDefault="00790740">
      <w:pPr>
        <w:pStyle w:val="a3"/>
        <w:spacing w:before="3"/>
        <w:ind w:left="0"/>
      </w:pPr>
    </w:p>
    <w:p w:rsidR="00790740" w:rsidRDefault="00790740" w:rsidP="00070F8C">
      <w:pPr>
        <w:spacing w:line="322" w:lineRule="exact"/>
        <w:ind w:left="414" w:right="685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Учебный </w:t>
      </w:r>
      <w:r>
        <w:rPr>
          <w:b/>
          <w:spacing w:val="-4"/>
          <w:sz w:val="28"/>
        </w:rPr>
        <w:t>план</w:t>
      </w:r>
    </w:p>
    <w:p w:rsidR="00790740" w:rsidRDefault="00790740">
      <w:pPr>
        <w:ind w:left="412" w:right="685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Образовательной деятельности с детьми младшей группы (с 3 до 4 </w:t>
      </w:r>
      <w:r>
        <w:rPr>
          <w:b/>
          <w:spacing w:val="-4"/>
          <w:sz w:val="28"/>
        </w:rPr>
        <w:t>лет)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3328"/>
        <w:gridCol w:w="1345"/>
        <w:gridCol w:w="3055"/>
      </w:tblGrid>
      <w:tr w:rsidR="00790740" w:rsidTr="0004014C">
        <w:trPr>
          <w:trHeight w:val="460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spacing w:line="230" w:lineRule="atLeast"/>
              <w:ind w:left="249" w:firstLine="110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 xml:space="preserve">Образовательные </w:t>
            </w:r>
            <w:r w:rsidRPr="0004014C">
              <w:rPr>
                <w:b/>
                <w:sz w:val="20"/>
              </w:rPr>
              <w:t>области(ФГОСДО)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right="7"/>
              <w:jc w:val="center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line="230" w:lineRule="atLeast"/>
              <w:ind w:left="1785" w:right="607" w:hanging="1172"/>
              <w:jc w:val="center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 xml:space="preserve">Объем недельной образовательной </w:t>
            </w:r>
            <w:r w:rsidRPr="0004014C">
              <w:rPr>
                <w:b/>
                <w:spacing w:val="-2"/>
                <w:sz w:val="20"/>
              </w:rPr>
              <w:t>нагрузки</w:t>
            </w:r>
          </w:p>
        </w:tc>
      </w:tr>
      <w:tr w:rsidR="00790740" w:rsidTr="0004014C">
        <w:trPr>
          <w:trHeight w:val="825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1" w:line="242" w:lineRule="auto"/>
              <w:ind w:left="110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right="1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Формирование элементарных </w:t>
            </w:r>
            <w:r w:rsidRPr="0004014C">
              <w:rPr>
                <w:spacing w:val="-2"/>
                <w:sz w:val="24"/>
              </w:rPr>
              <w:t>математических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15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6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74" w:lineRule="exact"/>
              <w:ind w:left="1324" w:hanging="1196"/>
              <w:rPr>
                <w:sz w:val="24"/>
              </w:rPr>
            </w:pPr>
            <w:r w:rsidRPr="0004014C">
              <w:rPr>
                <w:sz w:val="24"/>
              </w:rPr>
              <w:t xml:space="preserve">Ознакомление с окружающих </w:t>
            </w:r>
            <w:r w:rsidRPr="0004014C">
              <w:rPr>
                <w:spacing w:val="-4"/>
                <w:sz w:val="24"/>
              </w:rPr>
              <w:t>миром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15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270" w:line="240" w:lineRule="auto"/>
              <w:ind w:left="172"/>
              <w:rPr>
                <w:sz w:val="24"/>
              </w:rPr>
            </w:pPr>
            <w:r w:rsidRPr="0004014C">
              <w:rPr>
                <w:sz w:val="24"/>
              </w:rPr>
              <w:t xml:space="preserve">Речевое </w:t>
            </w: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Развитие </w:t>
            </w:r>
            <w:r w:rsidRPr="0004014C">
              <w:rPr>
                <w:spacing w:val="-4"/>
                <w:sz w:val="24"/>
              </w:rPr>
              <w:t>речи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15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2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13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Художественная </w:t>
            </w:r>
            <w:r w:rsidRPr="0004014C">
              <w:rPr>
                <w:spacing w:val="-2"/>
                <w:sz w:val="24"/>
              </w:rPr>
              <w:t>литература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ind w:left="13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в ходе </w:t>
            </w:r>
            <w:r w:rsidRPr="0004014C">
              <w:rPr>
                <w:spacing w:val="-2"/>
                <w:sz w:val="24"/>
              </w:rPr>
              <w:t>режимных</w:t>
            </w:r>
          </w:p>
          <w:p w:rsidR="00790740" w:rsidRPr="0004014C" w:rsidRDefault="00790740" w:rsidP="0004014C">
            <w:pPr>
              <w:pStyle w:val="TableParagraph"/>
              <w:spacing w:before="3" w:line="261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моментов</w:t>
            </w:r>
          </w:p>
        </w:tc>
      </w:tr>
      <w:tr w:rsidR="00790740" w:rsidTr="0004014C">
        <w:trPr>
          <w:trHeight w:val="830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line="242" w:lineRule="auto"/>
              <w:ind w:left="110" w:right="89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Художественно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эстетическое</w:t>
            </w:r>
          </w:p>
          <w:p w:rsidR="00790740" w:rsidRPr="0004014C" w:rsidRDefault="00790740" w:rsidP="000401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left="1027" w:firstLine="326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Лепка</w:t>
            </w:r>
          </w:p>
          <w:p w:rsidR="00790740" w:rsidRPr="0004014C" w:rsidRDefault="00790740" w:rsidP="0004014C">
            <w:pPr>
              <w:pStyle w:val="TableParagraph"/>
              <w:spacing w:line="274" w:lineRule="exact"/>
              <w:ind w:left="1127" w:right="125" w:hanging="101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Аппликация Рисование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before="270" w:line="240" w:lineRule="auto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before="270" w:line="240" w:lineRule="auto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30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Конструктивная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before="126" w:line="242" w:lineRule="auto"/>
              <w:ind w:left="1516" w:hanging="1009"/>
              <w:rPr>
                <w:sz w:val="24"/>
              </w:rPr>
            </w:pPr>
            <w:r w:rsidRPr="0004014C">
              <w:rPr>
                <w:sz w:val="24"/>
              </w:rPr>
              <w:t xml:space="preserve">Обогащенная игра, в совместной </w:t>
            </w:r>
            <w:r w:rsidRPr="0004014C">
              <w:rPr>
                <w:spacing w:val="-2"/>
                <w:sz w:val="24"/>
              </w:rPr>
              <w:t>деятельности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Музыкальная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30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6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74" w:lineRule="exact"/>
              <w:ind w:left="892" w:right="225" w:hanging="658"/>
              <w:rPr>
                <w:sz w:val="24"/>
              </w:rPr>
            </w:pPr>
            <w:r w:rsidRPr="0004014C">
              <w:rPr>
                <w:sz w:val="24"/>
              </w:rPr>
              <w:t>Физическая культура ,в том числе на улице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3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45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line="242" w:lineRule="auto"/>
              <w:ind w:left="110" w:right="89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Социально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коммуникативное</w:t>
            </w:r>
          </w:p>
          <w:p w:rsidR="00790740" w:rsidRPr="0004014C" w:rsidRDefault="00790740" w:rsidP="000401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 w:rsidRPr="0004014C">
              <w:rPr>
                <w:spacing w:val="-4"/>
                <w:sz w:val="24"/>
              </w:rPr>
              <w:t>Труд</w:t>
            </w:r>
          </w:p>
        </w:tc>
        <w:tc>
          <w:tcPr>
            <w:tcW w:w="4400" w:type="dxa"/>
            <w:gridSpan w:val="2"/>
            <w:vMerge w:val="restart"/>
          </w:tcPr>
          <w:p w:rsidR="00790740" w:rsidRPr="0004014C" w:rsidRDefault="00790740" w:rsidP="0004014C">
            <w:pPr>
              <w:pStyle w:val="TableParagraph"/>
              <w:spacing w:before="135" w:line="242" w:lineRule="auto"/>
              <w:ind w:left="1526" w:hanging="927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совместная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Приобщение детей к </w:t>
            </w:r>
            <w:r w:rsidRPr="0004014C">
              <w:rPr>
                <w:spacing w:val="-2"/>
                <w:sz w:val="24"/>
              </w:rPr>
              <w:t>истокам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Русской народной </w:t>
            </w:r>
            <w:r w:rsidRPr="0004014C">
              <w:rPr>
                <w:spacing w:val="-2"/>
                <w:sz w:val="24"/>
              </w:rPr>
              <w:t>культуры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</w:t>
            </w:r>
            <w:r w:rsidRPr="0004014C">
              <w:rPr>
                <w:spacing w:val="-2"/>
                <w:sz w:val="24"/>
              </w:rPr>
              <w:t>совместная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556"/>
        </w:trPr>
        <w:tc>
          <w:tcPr>
            <w:tcW w:w="2339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ind w:left="15"/>
              <w:jc w:val="center"/>
              <w:rPr>
                <w:sz w:val="24"/>
              </w:rPr>
            </w:pPr>
            <w:r w:rsidRPr="0004014C">
              <w:rPr>
                <w:sz w:val="24"/>
              </w:rPr>
              <w:lastRenderedPageBreak/>
              <w:t xml:space="preserve">Количество </w:t>
            </w:r>
            <w:r w:rsidRPr="0004014C">
              <w:rPr>
                <w:spacing w:val="-2"/>
                <w:sz w:val="24"/>
              </w:rPr>
              <w:t>занятий</w:t>
            </w:r>
          </w:p>
          <w:p w:rsidR="00790740" w:rsidRPr="0004014C" w:rsidRDefault="00790740" w:rsidP="0004014C">
            <w:pPr>
              <w:pStyle w:val="TableParagraph"/>
              <w:spacing w:before="2" w:line="266" w:lineRule="exact"/>
              <w:ind w:left="15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5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right="5"/>
              <w:jc w:val="center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10</w:t>
            </w:r>
          </w:p>
        </w:tc>
        <w:tc>
          <w:tcPr>
            <w:tcW w:w="3055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2час 30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</w:tbl>
    <w:p w:rsidR="00790740" w:rsidRDefault="00790740">
      <w:pPr>
        <w:spacing w:before="276" w:line="319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spacing w:line="319" w:lineRule="exact"/>
        <w:ind w:left="395" w:hanging="282"/>
        <w:jc w:val="left"/>
        <w:rPr>
          <w:sz w:val="28"/>
        </w:rPr>
      </w:pPr>
      <w:r>
        <w:rPr>
          <w:sz w:val="28"/>
        </w:rPr>
        <w:t xml:space="preserve">Содержание образовательного процесса в группе </w:t>
      </w:r>
      <w:r>
        <w:rPr>
          <w:spacing w:val="-2"/>
          <w:sz w:val="28"/>
        </w:rPr>
        <w:t xml:space="preserve">общеразвивающей  </w:t>
      </w:r>
    </w:p>
    <w:p w:rsidR="00790740" w:rsidRDefault="00790740">
      <w:pPr>
        <w:pStyle w:val="a3"/>
        <w:ind w:right="834"/>
      </w:pPr>
      <w:r>
        <w:t>Направленности для детей  в возрасте с 3 до 4 лет определяется образователь- ной программой дошкольного образования Учреждения.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spacing w:line="321" w:lineRule="exact"/>
        <w:ind w:left="395" w:hanging="282"/>
        <w:jc w:val="left"/>
        <w:rPr>
          <w:sz w:val="28"/>
        </w:rPr>
      </w:pPr>
      <w:r>
        <w:rPr>
          <w:sz w:val="28"/>
        </w:rPr>
        <w:t xml:space="preserve">Продолжительность занятия составляет не более 15 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ind w:left="113" w:right="1745" w:firstLine="0"/>
        <w:jc w:val="left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 30 минут.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spacing w:before="4" w:line="322" w:lineRule="exact"/>
        <w:ind w:left="395" w:hanging="282"/>
        <w:jc w:val="left"/>
        <w:rPr>
          <w:sz w:val="28"/>
        </w:rPr>
      </w:pPr>
      <w:r>
        <w:rPr>
          <w:sz w:val="28"/>
        </w:rPr>
        <w:t>Перерывы между периодами занятия–неменее10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ind w:left="113" w:right="1679" w:firstLine="0"/>
        <w:jc w:val="left"/>
        <w:rPr>
          <w:sz w:val="28"/>
        </w:rPr>
      </w:pPr>
      <w:r>
        <w:rPr>
          <w:sz w:val="28"/>
        </w:rPr>
        <w:t xml:space="preserve">В середине занятия статического характера проводится физкультурная </w:t>
      </w:r>
      <w:r>
        <w:rPr>
          <w:spacing w:val="-2"/>
          <w:sz w:val="28"/>
        </w:rPr>
        <w:t>минутка.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spacing w:before="62"/>
        <w:ind w:left="113" w:right="690" w:firstLine="0"/>
        <w:jc w:val="left"/>
        <w:rPr>
          <w:sz w:val="28"/>
        </w:rPr>
      </w:pPr>
      <w:r>
        <w:rPr>
          <w:sz w:val="28"/>
        </w:rPr>
        <w:t>Чтение художественной литературы проводится каждый день как часть ОД и в ходе режимных моментов.</w:t>
      </w:r>
    </w:p>
    <w:p w:rsidR="00790740" w:rsidRDefault="00790740">
      <w:pPr>
        <w:pStyle w:val="a5"/>
        <w:numPr>
          <w:ilvl w:val="0"/>
          <w:numId w:val="4"/>
        </w:numPr>
        <w:tabs>
          <w:tab w:val="left" w:pos="395"/>
        </w:tabs>
        <w:ind w:left="113" w:right="598" w:firstLine="0"/>
        <w:jc w:val="left"/>
        <w:rPr>
          <w:sz w:val="28"/>
        </w:rPr>
      </w:pPr>
      <w:r>
        <w:rPr>
          <w:sz w:val="28"/>
        </w:rPr>
        <w:t>Приобщение детей к истокам русской народной культуры проводится как часть занятия и в ходе режимных моментов.</w:t>
      </w:r>
    </w:p>
    <w:p w:rsidR="00790740" w:rsidRDefault="00790740">
      <w:pPr>
        <w:pStyle w:val="a3"/>
        <w:spacing w:before="3"/>
        <w:ind w:left="0"/>
      </w:pPr>
    </w:p>
    <w:p w:rsidR="00790740" w:rsidRDefault="00790740" w:rsidP="00070F8C">
      <w:pPr>
        <w:spacing w:line="322" w:lineRule="exact"/>
        <w:ind w:left="414" w:right="685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Учебный </w:t>
      </w:r>
      <w:r>
        <w:rPr>
          <w:b/>
          <w:spacing w:val="-4"/>
          <w:sz w:val="28"/>
        </w:rPr>
        <w:t>план</w:t>
      </w:r>
    </w:p>
    <w:p w:rsidR="00790740" w:rsidRDefault="00790740">
      <w:pPr>
        <w:spacing w:after="7"/>
        <w:ind w:left="410" w:right="686"/>
        <w:jc w:val="center"/>
        <w:rPr>
          <w:b/>
          <w:sz w:val="28"/>
        </w:rPr>
      </w:pPr>
      <w:r>
        <w:rPr>
          <w:b/>
          <w:sz w:val="28"/>
        </w:rPr>
        <w:t>Образовательной деятельности с детьми средней группы (с4до5</w:t>
      </w:r>
      <w:r>
        <w:rPr>
          <w:b/>
          <w:spacing w:val="-4"/>
          <w:sz w:val="28"/>
        </w:rPr>
        <w:t>лет)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3328"/>
        <w:gridCol w:w="1422"/>
        <w:gridCol w:w="2977"/>
      </w:tblGrid>
      <w:tr w:rsidR="00790740" w:rsidTr="0004014C">
        <w:trPr>
          <w:trHeight w:val="455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spacing w:line="225" w:lineRule="exact"/>
              <w:ind w:left="359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Образовательные</w:t>
            </w:r>
          </w:p>
          <w:p w:rsidR="00790740" w:rsidRPr="0004014C" w:rsidRDefault="00790740" w:rsidP="0004014C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>области(ФГОС</w:t>
            </w:r>
            <w:r w:rsidRPr="0004014C">
              <w:rPr>
                <w:b/>
                <w:spacing w:val="-5"/>
                <w:sz w:val="20"/>
              </w:rPr>
              <w:t>ДО)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25" w:lineRule="exact"/>
              <w:ind w:right="7"/>
              <w:jc w:val="center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4399" w:type="dxa"/>
            <w:gridSpan w:val="2"/>
          </w:tcPr>
          <w:p w:rsidR="00790740" w:rsidRPr="0004014C" w:rsidRDefault="00790740" w:rsidP="0004014C">
            <w:pPr>
              <w:pStyle w:val="TableParagraph"/>
              <w:spacing w:line="225" w:lineRule="exact"/>
              <w:ind w:left="14" w:right="10"/>
              <w:jc w:val="center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 xml:space="preserve">Объем недельной </w:t>
            </w:r>
            <w:r w:rsidRPr="0004014C">
              <w:rPr>
                <w:b/>
                <w:spacing w:val="-2"/>
                <w:sz w:val="20"/>
              </w:rPr>
              <w:t>образовательной</w:t>
            </w:r>
          </w:p>
          <w:p w:rsidR="00790740" w:rsidRPr="0004014C" w:rsidRDefault="00790740" w:rsidP="0004014C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нагрузки</w:t>
            </w:r>
          </w:p>
        </w:tc>
      </w:tr>
      <w:tr w:rsidR="00790740" w:rsidTr="0004014C">
        <w:trPr>
          <w:trHeight w:val="830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140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1" w:line="237" w:lineRule="auto"/>
              <w:ind w:left="110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right="1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Формирование элементарных </w:t>
            </w:r>
            <w:r w:rsidRPr="0004014C">
              <w:rPr>
                <w:spacing w:val="-2"/>
                <w:sz w:val="24"/>
              </w:rPr>
              <w:t>математических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ind w:left="1097"/>
              <w:rPr>
                <w:sz w:val="24"/>
              </w:rPr>
            </w:pPr>
            <w:r w:rsidRPr="0004014C">
              <w:rPr>
                <w:sz w:val="24"/>
              </w:rPr>
              <w:t>20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8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Ознакомление с </w:t>
            </w:r>
            <w:r w:rsidRPr="0004014C">
              <w:rPr>
                <w:spacing w:val="-2"/>
                <w:sz w:val="24"/>
              </w:rPr>
              <w:t>окружающим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right="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миром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ind w:left="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7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275" w:line="240" w:lineRule="auto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Речевое </w:t>
            </w: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Развитие </w:t>
            </w:r>
            <w:r w:rsidRPr="0004014C">
              <w:rPr>
                <w:spacing w:val="-4"/>
                <w:sz w:val="24"/>
              </w:rPr>
              <w:t>речи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2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13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Художественная </w:t>
            </w:r>
            <w:r w:rsidRPr="0004014C"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99" w:type="dxa"/>
            <w:gridSpan w:val="2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в ходе </w:t>
            </w:r>
            <w:r w:rsidRPr="0004014C">
              <w:rPr>
                <w:spacing w:val="-2"/>
                <w:sz w:val="24"/>
              </w:rPr>
              <w:t>режимных</w:t>
            </w:r>
          </w:p>
          <w:p w:rsidR="00790740" w:rsidRPr="0004014C" w:rsidRDefault="00790740" w:rsidP="0004014C">
            <w:pPr>
              <w:pStyle w:val="TableParagraph"/>
              <w:spacing w:line="266" w:lineRule="exact"/>
              <w:ind w:left="14" w:right="5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моментов</w:t>
            </w:r>
          </w:p>
        </w:tc>
      </w:tr>
      <w:tr w:rsidR="00790740" w:rsidTr="0004014C">
        <w:trPr>
          <w:trHeight w:val="825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line="237" w:lineRule="auto"/>
              <w:ind w:left="110" w:right="89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Художественно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эстетическое</w:t>
            </w:r>
          </w:p>
          <w:p w:rsidR="00790740" w:rsidRPr="0004014C" w:rsidRDefault="00790740" w:rsidP="0004014C">
            <w:pPr>
              <w:pStyle w:val="TableParagraph"/>
              <w:spacing w:before="4" w:line="240" w:lineRule="auto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1027" w:right="1022" w:firstLine="6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Лепка Аппликация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left="13" w:right="1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Рисование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spacing w:before="265" w:line="240" w:lineRule="auto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spacing w:before="265" w:line="240" w:lineRule="auto"/>
              <w:ind w:left="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40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Конструктивная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399" w:type="dxa"/>
            <w:gridSpan w:val="2"/>
          </w:tcPr>
          <w:p w:rsidR="00790740" w:rsidRPr="0004014C" w:rsidRDefault="00790740" w:rsidP="0004014C">
            <w:pPr>
              <w:pStyle w:val="TableParagraph"/>
              <w:spacing w:before="133" w:line="237" w:lineRule="auto"/>
              <w:ind w:left="1516" w:hanging="1009"/>
              <w:rPr>
                <w:sz w:val="24"/>
              </w:rPr>
            </w:pPr>
            <w:r w:rsidRPr="0004014C">
              <w:rPr>
                <w:sz w:val="24"/>
              </w:rPr>
              <w:t xml:space="preserve">Обогащенная игра, в совместной </w:t>
            </w:r>
            <w:r w:rsidRPr="0004014C">
              <w:rPr>
                <w:spacing w:val="-2"/>
                <w:sz w:val="24"/>
              </w:rPr>
              <w:t>деятельности</w:t>
            </w:r>
          </w:p>
        </w:tc>
      </w:tr>
      <w:tr w:rsidR="00790740" w:rsidTr="0004014C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Музыкальная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40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ind w:left="17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Физическое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Физическая культура, в </w:t>
            </w:r>
            <w:r w:rsidRPr="0004014C">
              <w:rPr>
                <w:spacing w:val="-5"/>
                <w:sz w:val="24"/>
              </w:rPr>
              <w:t>том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right="11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числе на </w:t>
            </w:r>
            <w:r w:rsidRPr="0004014C">
              <w:rPr>
                <w:spacing w:val="-2"/>
                <w:sz w:val="24"/>
              </w:rPr>
              <w:t>улице</w:t>
            </w:r>
          </w:p>
        </w:tc>
        <w:tc>
          <w:tcPr>
            <w:tcW w:w="1422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7" w:right="5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60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7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before="1" w:line="237" w:lineRule="auto"/>
              <w:ind w:left="110" w:right="89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Социально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коммуникативное</w:t>
            </w:r>
          </w:p>
          <w:p w:rsidR="00790740" w:rsidRPr="0004014C" w:rsidRDefault="00790740" w:rsidP="0004014C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12"/>
              <w:jc w:val="center"/>
              <w:rPr>
                <w:sz w:val="24"/>
              </w:rPr>
            </w:pPr>
            <w:r w:rsidRPr="0004014C">
              <w:rPr>
                <w:spacing w:val="-4"/>
                <w:sz w:val="24"/>
              </w:rPr>
              <w:t>Труд</w:t>
            </w:r>
          </w:p>
        </w:tc>
        <w:tc>
          <w:tcPr>
            <w:tcW w:w="4399" w:type="dxa"/>
            <w:gridSpan w:val="2"/>
            <w:vMerge w:val="restart"/>
          </w:tcPr>
          <w:p w:rsidR="00790740" w:rsidRPr="0004014C" w:rsidRDefault="00790740" w:rsidP="0004014C">
            <w:pPr>
              <w:pStyle w:val="TableParagraph"/>
              <w:spacing w:before="140" w:line="242" w:lineRule="auto"/>
              <w:ind w:left="1526" w:hanging="927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совместная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Приобщение детей к </w:t>
            </w:r>
            <w:r w:rsidRPr="0004014C">
              <w:rPr>
                <w:spacing w:val="-2"/>
                <w:sz w:val="24"/>
              </w:rPr>
              <w:t>истокам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Русской народной </w:t>
            </w:r>
            <w:r w:rsidRPr="0004014C">
              <w:rPr>
                <w:spacing w:val="-2"/>
                <w:sz w:val="24"/>
              </w:rPr>
              <w:t>культуры</w:t>
            </w:r>
          </w:p>
        </w:tc>
        <w:tc>
          <w:tcPr>
            <w:tcW w:w="4399" w:type="dxa"/>
            <w:gridSpan w:val="2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</w:t>
            </w:r>
            <w:r w:rsidRPr="0004014C">
              <w:rPr>
                <w:spacing w:val="-2"/>
                <w:sz w:val="24"/>
              </w:rPr>
              <w:t>совместная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Количество </w:t>
            </w:r>
            <w:r w:rsidRPr="0004014C">
              <w:rPr>
                <w:spacing w:val="-2"/>
                <w:sz w:val="24"/>
              </w:rPr>
              <w:t>занятий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5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2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10</w:t>
            </w:r>
          </w:p>
        </w:tc>
        <w:tc>
          <w:tcPr>
            <w:tcW w:w="2977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3час 20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</w:tbl>
    <w:p w:rsidR="00790740" w:rsidRDefault="00790740">
      <w:pPr>
        <w:spacing w:before="284" w:line="319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658"/>
        </w:tabs>
        <w:ind w:right="383" w:firstLine="0"/>
        <w:rPr>
          <w:sz w:val="28"/>
        </w:rPr>
      </w:pPr>
      <w:r>
        <w:rPr>
          <w:sz w:val="28"/>
        </w:rPr>
        <w:t>Содержание образовательного процесса в группе общеразвивающей направленности для детей в возрасте с 4 до 5 лет определяется образовательной программой дошкольного образования Учреждения.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395"/>
        </w:tabs>
        <w:spacing w:line="321" w:lineRule="exact"/>
        <w:ind w:left="395" w:hanging="282"/>
        <w:rPr>
          <w:sz w:val="28"/>
        </w:rPr>
      </w:pPr>
      <w:r>
        <w:rPr>
          <w:sz w:val="28"/>
        </w:rPr>
        <w:lastRenderedPageBreak/>
        <w:t xml:space="preserve">Продолжительность занятия составляет не более 20 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428"/>
        </w:tabs>
        <w:ind w:right="381" w:firstLine="0"/>
        <w:rPr>
          <w:sz w:val="28"/>
        </w:rPr>
      </w:pPr>
      <w:r>
        <w:rPr>
          <w:sz w:val="28"/>
        </w:rPr>
        <w:t xml:space="preserve">Продолжительность дневной суммарной образовательной нагрузки не более 40 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395"/>
        </w:tabs>
        <w:spacing w:line="321" w:lineRule="exact"/>
        <w:ind w:left="395" w:hanging="282"/>
        <w:rPr>
          <w:sz w:val="28"/>
        </w:rPr>
      </w:pPr>
      <w:r>
        <w:rPr>
          <w:sz w:val="28"/>
        </w:rPr>
        <w:t>Перерывы между периодами занятия–неменее10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395"/>
        </w:tabs>
        <w:spacing w:line="322" w:lineRule="exact"/>
        <w:ind w:left="395" w:hanging="282"/>
        <w:rPr>
          <w:sz w:val="28"/>
        </w:rPr>
      </w:pPr>
      <w:r>
        <w:rPr>
          <w:sz w:val="28"/>
        </w:rPr>
        <w:t xml:space="preserve">В середине занятия статического характера проводится физкультурная </w:t>
      </w:r>
      <w:r>
        <w:rPr>
          <w:spacing w:val="-2"/>
          <w:sz w:val="28"/>
        </w:rPr>
        <w:t>минутка.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390"/>
        </w:tabs>
        <w:ind w:right="387" w:firstLine="0"/>
        <w:jc w:val="left"/>
        <w:rPr>
          <w:sz w:val="28"/>
        </w:rPr>
      </w:pPr>
      <w:r>
        <w:rPr>
          <w:sz w:val="28"/>
        </w:rPr>
        <w:t>Занятия по видам деятельности «Аппликация», «Лепка», «Рисование» проводятся в чередовании.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395"/>
        </w:tabs>
        <w:ind w:right="380" w:firstLine="0"/>
        <w:jc w:val="left"/>
        <w:rPr>
          <w:sz w:val="28"/>
        </w:rPr>
      </w:pPr>
      <w:r>
        <w:rPr>
          <w:sz w:val="28"/>
        </w:rPr>
        <w:t>Чтение художественной литературы проводится каждый день как часть занятия и в ходе режимных моментов.</w:t>
      </w:r>
    </w:p>
    <w:p w:rsidR="00790740" w:rsidRDefault="00790740">
      <w:pPr>
        <w:pStyle w:val="a5"/>
        <w:numPr>
          <w:ilvl w:val="0"/>
          <w:numId w:val="3"/>
        </w:numPr>
        <w:tabs>
          <w:tab w:val="left" w:pos="414"/>
        </w:tabs>
        <w:spacing w:before="1"/>
        <w:ind w:right="381" w:firstLine="0"/>
        <w:jc w:val="left"/>
        <w:rPr>
          <w:sz w:val="28"/>
        </w:rPr>
      </w:pPr>
      <w:r>
        <w:rPr>
          <w:sz w:val="28"/>
        </w:rPr>
        <w:t>Приобщение детей к истокам русской народной культуры проводится как часть занятия и в ходе режимных моментов.</w:t>
      </w:r>
    </w:p>
    <w:p w:rsidR="00790740" w:rsidRDefault="00790740">
      <w:pPr>
        <w:rPr>
          <w:sz w:val="28"/>
        </w:rPr>
        <w:sectPr w:rsidR="00790740">
          <w:pgSz w:w="11910" w:h="16840"/>
          <w:pgMar w:top="820" w:right="320" w:bottom="820" w:left="1020" w:header="0" w:footer="628" w:gutter="0"/>
          <w:cols w:space="720"/>
        </w:sectPr>
      </w:pPr>
    </w:p>
    <w:p w:rsidR="00790740" w:rsidRDefault="00790740" w:rsidP="00070F8C">
      <w:pPr>
        <w:spacing w:before="67" w:line="322" w:lineRule="exact"/>
        <w:ind w:left="414" w:right="685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Учебный </w:t>
      </w:r>
      <w:r>
        <w:rPr>
          <w:b/>
          <w:spacing w:val="-4"/>
          <w:sz w:val="28"/>
        </w:rPr>
        <w:t>план</w:t>
      </w:r>
    </w:p>
    <w:p w:rsidR="00790740" w:rsidRDefault="00790740">
      <w:pPr>
        <w:ind w:left="410" w:right="686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Образовательной деятельности с детьми старшей группы (с 5 до 6 </w:t>
      </w:r>
      <w:r>
        <w:rPr>
          <w:b/>
          <w:spacing w:val="-4"/>
          <w:sz w:val="28"/>
        </w:rPr>
        <w:t>лет)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3328"/>
        <w:gridCol w:w="1345"/>
        <w:gridCol w:w="3055"/>
      </w:tblGrid>
      <w:tr w:rsidR="00790740" w:rsidTr="0004014C">
        <w:trPr>
          <w:trHeight w:val="460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spacing w:line="230" w:lineRule="atLeast"/>
              <w:ind w:left="249" w:firstLine="110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 xml:space="preserve">Образовательные </w:t>
            </w:r>
            <w:r w:rsidRPr="0004014C">
              <w:rPr>
                <w:b/>
                <w:sz w:val="20"/>
              </w:rPr>
              <w:t>области(ФГОСДО)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right="7"/>
              <w:jc w:val="center"/>
              <w:rPr>
                <w:b/>
                <w:sz w:val="20"/>
              </w:rPr>
            </w:pPr>
            <w:r w:rsidRPr="0004014C">
              <w:rPr>
                <w:b/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line="230" w:lineRule="atLeast"/>
              <w:ind w:left="1785" w:hanging="1172"/>
              <w:rPr>
                <w:b/>
                <w:sz w:val="20"/>
              </w:rPr>
            </w:pPr>
            <w:r w:rsidRPr="0004014C">
              <w:rPr>
                <w:b/>
                <w:sz w:val="20"/>
              </w:rPr>
              <w:t xml:space="preserve">Объем недельной образовательной </w:t>
            </w:r>
            <w:r w:rsidRPr="0004014C">
              <w:rPr>
                <w:b/>
                <w:spacing w:val="-2"/>
                <w:sz w:val="20"/>
              </w:rPr>
              <w:t>нагрузки</w:t>
            </w:r>
          </w:p>
        </w:tc>
      </w:tr>
      <w:tr w:rsidR="00790740" w:rsidTr="0004014C">
        <w:trPr>
          <w:trHeight w:val="830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right="1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Формирование элементарных </w:t>
            </w:r>
            <w:r w:rsidRPr="0004014C">
              <w:rPr>
                <w:spacing w:val="-2"/>
                <w:sz w:val="24"/>
              </w:rPr>
              <w:t>математических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ind w:left="1141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Ознакомление с </w:t>
            </w:r>
            <w:r w:rsidRPr="0004014C">
              <w:rPr>
                <w:spacing w:val="-2"/>
                <w:sz w:val="24"/>
              </w:rPr>
              <w:t>окружающим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right="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миром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608" w:right="607" w:firstLine="12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Познавательно – исследовательская и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right="9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Конструктивная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863" w:right="665" w:firstLine="259"/>
              <w:rPr>
                <w:sz w:val="24"/>
              </w:rPr>
            </w:pPr>
            <w:r w:rsidRPr="0004014C">
              <w:rPr>
                <w:sz w:val="24"/>
              </w:rPr>
              <w:t>как часть занятия и в ходе режимных моментов</w:t>
            </w:r>
          </w:p>
        </w:tc>
      </w:tr>
      <w:tr w:rsidR="00790740" w:rsidTr="0004014C">
        <w:trPr>
          <w:trHeight w:val="278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142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 w:rsidRPr="0004014C">
              <w:rPr>
                <w:sz w:val="24"/>
              </w:rPr>
              <w:t xml:space="preserve">Речевое </w:t>
            </w: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Развитие </w:t>
            </w:r>
            <w:r w:rsidRPr="0004014C">
              <w:rPr>
                <w:spacing w:val="-4"/>
                <w:sz w:val="24"/>
              </w:rPr>
              <w:t>речи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Обучение </w:t>
            </w:r>
            <w:r w:rsidRPr="0004014C">
              <w:rPr>
                <w:spacing w:val="-2"/>
                <w:sz w:val="24"/>
              </w:rPr>
              <w:t>грамоте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13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Художественная </w:t>
            </w:r>
            <w:r w:rsidRPr="0004014C">
              <w:rPr>
                <w:spacing w:val="-2"/>
                <w:sz w:val="24"/>
              </w:rPr>
              <w:t>литература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ind w:left="13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входе </w:t>
            </w:r>
            <w:r w:rsidRPr="0004014C">
              <w:rPr>
                <w:spacing w:val="-2"/>
                <w:sz w:val="24"/>
              </w:rPr>
              <w:t>режимных</w:t>
            </w:r>
          </w:p>
          <w:p w:rsidR="00790740" w:rsidRPr="0004014C" w:rsidRDefault="00790740" w:rsidP="0004014C">
            <w:pPr>
              <w:pStyle w:val="TableParagraph"/>
              <w:spacing w:before="2" w:line="261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моментов</w:t>
            </w:r>
          </w:p>
        </w:tc>
      </w:tr>
      <w:tr w:rsidR="00790740" w:rsidTr="0004014C">
        <w:trPr>
          <w:trHeight w:val="576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line="237" w:lineRule="auto"/>
              <w:ind w:left="110" w:right="89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Художественно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эстетическое</w:t>
            </w:r>
          </w:p>
          <w:p w:rsidR="00790740" w:rsidRPr="0004014C" w:rsidRDefault="00790740" w:rsidP="0004014C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1027" w:right="125" w:firstLine="326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Лепка Аппликация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before="140" w:line="240" w:lineRule="auto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before="140" w:line="240" w:lineRule="auto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82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Рисование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63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50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397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ind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Конструктивная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before="54" w:line="240" w:lineRule="auto"/>
              <w:ind w:left="805"/>
              <w:rPr>
                <w:sz w:val="24"/>
              </w:rPr>
            </w:pPr>
            <w:r w:rsidRPr="0004014C">
              <w:rPr>
                <w:sz w:val="24"/>
              </w:rPr>
              <w:t xml:space="preserve">В совместной </w:t>
            </w:r>
            <w:r w:rsidRPr="0004014C">
              <w:rPr>
                <w:spacing w:val="-2"/>
                <w:sz w:val="24"/>
              </w:rPr>
              <w:t>деятельности</w:t>
            </w:r>
          </w:p>
        </w:tc>
      </w:tr>
      <w:tr w:rsidR="00790740" w:rsidTr="0004014C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Музыкальная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50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2"/>
        </w:trPr>
        <w:tc>
          <w:tcPr>
            <w:tcW w:w="2339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Физическое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Физическая культура, в </w:t>
            </w:r>
            <w:r w:rsidRPr="0004014C">
              <w:rPr>
                <w:spacing w:val="-5"/>
                <w:sz w:val="24"/>
              </w:rPr>
              <w:t>том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right="11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числе на </w:t>
            </w:r>
            <w:r w:rsidRPr="0004014C">
              <w:rPr>
                <w:spacing w:val="-2"/>
                <w:sz w:val="24"/>
              </w:rPr>
              <w:t>улице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3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13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1ч.15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vMerge w:val="restart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790740" w:rsidRPr="0004014C" w:rsidRDefault="00790740" w:rsidP="0004014C">
            <w:pPr>
              <w:pStyle w:val="TableParagraph"/>
              <w:tabs>
                <w:tab w:val="left" w:pos="2117"/>
              </w:tabs>
              <w:spacing w:before="1" w:line="242" w:lineRule="auto"/>
              <w:ind w:left="110" w:right="89" w:firstLine="62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Социально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 xml:space="preserve">– </w:t>
            </w:r>
            <w:r w:rsidRPr="0004014C">
              <w:rPr>
                <w:spacing w:val="-2"/>
                <w:sz w:val="24"/>
              </w:rPr>
              <w:t>коммуникативное</w:t>
            </w:r>
          </w:p>
          <w:p w:rsidR="00790740" w:rsidRPr="0004014C" w:rsidRDefault="00790740" w:rsidP="000401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right="10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Психолого-педагогическое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занятие</w:t>
            </w:r>
          </w:p>
        </w:tc>
        <w:tc>
          <w:tcPr>
            <w:tcW w:w="134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 w:rsidRPr="0004014C"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13" w:right="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  <w:tr w:rsidR="00790740" w:rsidTr="0004014C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 w:rsidRPr="0004014C">
              <w:rPr>
                <w:spacing w:val="-4"/>
                <w:sz w:val="24"/>
              </w:rPr>
              <w:t>Труд</w:t>
            </w:r>
          </w:p>
        </w:tc>
        <w:tc>
          <w:tcPr>
            <w:tcW w:w="4400" w:type="dxa"/>
            <w:gridSpan w:val="2"/>
            <w:vMerge w:val="restart"/>
          </w:tcPr>
          <w:p w:rsidR="00790740" w:rsidRPr="0004014C" w:rsidRDefault="00790740" w:rsidP="0004014C">
            <w:pPr>
              <w:pStyle w:val="TableParagraph"/>
              <w:spacing w:before="142" w:line="237" w:lineRule="auto"/>
              <w:ind w:left="1526" w:hanging="927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совместная </w:t>
            </w: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</w:tr>
      <w:tr w:rsidR="00790740" w:rsidTr="0004014C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790740" w:rsidRPr="0004014C" w:rsidRDefault="0079074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Приобщение детей к </w:t>
            </w:r>
            <w:r w:rsidRPr="0004014C">
              <w:rPr>
                <w:spacing w:val="-2"/>
                <w:sz w:val="24"/>
              </w:rPr>
              <w:t>истокам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04014C">
              <w:rPr>
                <w:sz w:val="24"/>
              </w:rPr>
              <w:t xml:space="preserve">Русской народной </w:t>
            </w:r>
            <w:r w:rsidRPr="0004014C">
              <w:rPr>
                <w:spacing w:val="-2"/>
                <w:sz w:val="24"/>
              </w:rPr>
              <w:t>культуры</w:t>
            </w:r>
          </w:p>
        </w:tc>
        <w:tc>
          <w:tcPr>
            <w:tcW w:w="4400" w:type="dxa"/>
            <w:gridSpan w:val="2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Как часть занятия и </w:t>
            </w:r>
            <w:r w:rsidRPr="0004014C">
              <w:rPr>
                <w:spacing w:val="-2"/>
                <w:sz w:val="24"/>
              </w:rPr>
              <w:t>совместная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деятельность</w:t>
            </w:r>
          </w:p>
        </w:tc>
      </w:tr>
      <w:tr w:rsidR="00790740" w:rsidTr="0004014C">
        <w:trPr>
          <w:trHeight w:val="551"/>
        </w:trPr>
        <w:tc>
          <w:tcPr>
            <w:tcW w:w="2339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Количество </w:t>
            </w:r>
            <w:r w:rsidRPr="0004014C">
              <w:rPr>
                <w:spacing w:val="-2"/>
                <w:sz w:val="24"/>
              </w:rPr>
              <w:t>занятий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5" w:right="7"/>
              <w:jc w:val="center"/>
              <w:rPr>
                <w:sz w:val="24"/>
              </w:rPr>
            </w:pPr>
            <w:r w:rsidRPr="0004014C">
              <w:rPr>
                <w:sz w:val="24"/>
              </w:rPr>
              <w:t xml:space="preserve">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5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right="5"/>
              <w:jc w:val="center"/>
              <w:rPr>
                <w:sz w:val="24"/>
              </w:rPr>
            </w:pPr>
            <w:r w:rsidRPr="0004014C">
              <w:rPr>
                <w:spacing w:val="-5"/>
                <w:sz w:val="24"/>
              </w:rPr>
              <w:t>13</w:t>
            </w:r>
          </w:p>
        </w:tc>
        <w:tc>
          <w:tcPr>
            <w:tcW w:w="3055" w:type="dxa"/>
            <w:shd w:val="clear" w:color="auto" w:fill="FAE3D4"/>
          </w:tcPr>
          <w:p w:rsidR="00790740" w:rsidRPr="0004014C" w:rsidRDefault="00790740" w:rsidP="0004014C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 w:rsidRPr="0004014C">
              <w:rPr>
                <w:sz w:val="24"/>
              </w:rPr>
              <w:t>5час 25</w:t>
            </w:r>
            <w:r w:rsidRPr="0004014C">
              <w:rPr>
                <w:spacing w:val="-5"/>
                <w:sz w:val="24"/>
              </w:rPr>
              <w:t>мин</w:t>
            </w:r>
          </w:p>
        </w:tc>
      </w:tr>
    </w:tbl>
    <w:p w:rsidR="00790740" w:rsidRDefault="00790740">
      <w:pPr>
        <w:spacing w:before="279" w:line="320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658"/>
        </w:tabs>
        <w:spacing w:line="242" w:lineRule="auto"/>
        <w:ind w:right="383" w:firstLine="0"/>
        <w:rPr>
          <w:sz w:val="28"/>
        </w:rPr>
      </w:pPr>
      <w:r>
        <w:rPr>
          <w:sz w:val="28"/>
        </w:rPr>
        <w:t>Содержание образовательного процесса в группе общеразвивающей направленности для детей в возрасте с 5 до 6 лет определяется образовательной программой дошкольного образования Учреждения.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395"/>
        </w:tabs>
        <w:spacing w:line="316" w:lineRule="exact"/>
        <w:ind w:left="395" w:hanging="282"/>
        <w:rPr>
          <w:sz w:val="28"/>
        </w:rPr>
      </w:pPr>
      <w:r>
        <w:rPr>
          <w:sz w:val="28"/>
        </w:rPr>
        <w:t xml:space="preserve">Продолжительность занятия составляет не более 25 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428"/>
        </w:tabs>
        <w:ind w:right="381" w:firstLine="0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 50 минут.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395"/>
        </w:tabs>
        <w:spacing w:line="321" w:lineRule="exact"/>
        <w:ind w:left="395" w:hanging="282"/>
        <w:rPr>
          <w:sz w:val="28"/>
        </w:rPr>
      </w:pPr>
      <w:r>
        <w:rPr>
          <w:sz w:val="28"/>
        </w:rPr>
        <w:t>Перерывы между занятиями–неменее10</w:t>
      </w:r>
      <w:r>
        <w:rPr>
          <w:spacing w:val="-2"/>
          <w:sz w:val="28"/>
        </w:rPr>
        <w:t>минут.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395"/>
        </w:tabs>
        <w:spacing w:line="322" w:lineRule="exact"/>
        <w:ind w:left="395" w:hanging="282"/>
        <w:rPr>
          <w:sz w:val="28"/>
        </w:rPr>
      </w:pPr>
      <w:r>
        <w:rPr>
          <w:sz w:val="28"/>
        </w:rPr>
        <w:t xml:space="preserve">В середине занятия статического характера проводится физкультурная </w:t>
      </w:r>
      <w:r>
        <w:rPr>
          <w:spacing w:val="-2"/>
          <w:sz w:val="28"/>
        </w:rPr>
        <w:t>минутка.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409"/>
        </w:tabs>
        <w:ind w:right="386" w:firstLine="0"/>
        <w:rPr>
          <w:sz w:val="28"/>
        </w:rPr>
      </w:pPr>
      <w:r>
        <w:rPr>
          <w:sz w:val="28"/>
        </w:rPr>
        <w:t>Чтение художественной литературы, проводится каждый день как часть занятия и в ходе режимных моментов.</w:t>
      </w:r>
    </w:p>
    <w:p w:rsidR="00790740" w:rsidRDefault="00790740">
      <w:pPr>
        <w:pStyle w:val="a5"/>
        <w:numPr>
          <w:ilvl w:val="0"/>
          <w:numId w:val="2"/>
        </w:numPr>
        <w:tabs>
          <w:tab w:val="left" w:pos="414"/>
        </w:tabs>
        <w:ind w:right="395" w:firstLine="0"/>
        <w:rPr>
          <w:sz w:val="28"/>
        </w:rPr>
      </w:pPr>
      <w:r>
        <w:rPr>
          <w:sz w:val="28"/>
        </w:rPr>
        <w:t>Приобщение детей к истокам русской народной культуры проводится как часть занятия и в ходе режимных моментов.</w:t>
      </w:r>
    </w:p>
    <w:p w:rsidR="00790740" w:rsidRDefault="00790740">
      <w:pPr>
        <w:jc w:val="both"/>
        <w:rPr>
          <w:sz w:val="28"/>
        </w:rPr>
        <w:sectPr w:rsidR="00790740">
          <w:pgSz w:w="11910" w:h="16840"/>
          <w:pgMar w:top="820" w:right="320" w:bottom="820" w:left="1020" w:header="0" w:footer="628" w:gutter="0"/>
          <w:cols w:space="720"/>
        </w:sectPr>
      </w:pPr>
    </w:p>
    <w:p w:rsidR="00790740" w:rsidRDefault="00790740" w:rsidP="00070F8C">
      <w:pPr>
        <w:spacing w:before="67"/>
        <w:ind w:left="410" w:right="69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Образовательная деятельность в ходе режимных </w:t>
      </w:r>
      <w:r>
        <w:rPr>
          <w:b/>
          <w:spacing w:val="-2"/>
          <w:sz w:val="28"/>
        </w:rPr>
        <w:t>моментов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420"/>
        <w:gridCol w:w="1415"/>
        <w:gridCol w:w="1415"/>
      </w:tblGrid>
      <w:tr w:rsidR="00790740" w:rsidTr="0004014C">
        <w:trPr>
          <w:trHeight w:val="830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0" w:firstLine="427"/>
              <w:rPr>
                <w:b/>
                <w:sz w:val="24"/>
              </w:rPr>
            </w:pPr>
            <w:r w:rsidRPr="0004014C">
              <w:rPr>
                <w:b/>
                <w:spacing w:val="-4"/>
                <w:sz w:val="24"/>
              </w:rPr>
              <w:t xml:space="preserve">Виды </w:t>
            </w:r>
            <w:r w:rsidRPr="0004014C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2" w:right="165" w:hanging="149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28" w:right="225" w:hanging="87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4" w:right="187" w:hanging="120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790740" w:rsidTr="0004014C">
        <w:trPr>
          <w:trHeight w:val="552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Утренняя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551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Гигиенические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процедуры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552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Ситуативные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беседы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825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Чтение художественной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литературы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1109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110" w:right="506"/>
              <w:rPr>
                <w:sz w:val="24"/>
              </w:rPr>
            </w:pPr>
            <w:r w:rsidRPr="0004014C">
              <w:rPr>
                <w:sz w:val="24"/>
              </w:rPr>
              <w:t xml:space="preserve">Приобщение к </w:t>
            </w:r>
            <w:r w:rsidRPr="0004014C">
              <w:rPr>
                <w:spacing w:val="-2"/>
                <w:sz w:val="24"/>
              </w:rPr>
              <w:t>доступной трудовой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273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Прогулки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278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Игровая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551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Конструктивная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</w:tr>
      <w:tr w:rsidR="00790740" w:rsidTr="0004014C">
        <w:trPr>
          <w:trHeight w:val="1656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tabs>
                <w:tab w:val="left" w:pos="1313"/>
                <w:tab w:val="left" w:pos="1919"/>
              </w:tabs>
              <w:spacing w:line="240" w:lineRule="auto"/>
              <w:ind w:left="110" w:right="88"/>
              <w:rPr>
                <w:sz w:val="24"/>
              </w:rPr>
            </w:pPr>
            <w:r w:rsidRPr="0004014C">
              <w:rPr>
                <w:sz w:val="24"/>
              </w:rPr>
              <w:t xml:space="preserve">Игры на развитие </w:t>
            </w:r>
            <w:r w:rsidRPr="0004014C">
              <w:rPr>
                <w:spacing w:val="-2"/>
                <w:sz w:val="24"/>
              </w:rPr>
              <w:t>эмоционально- волевой</w:t>
            </w:r>
            <w:r w:rsidRPr="0004014C">
              <w:rPr>
                <w:sz w:val="24"/>
              </w:rPr>
              <w:tab/>
            </w:r>
            <w:r w:rsidRPr="0004014C">
              <w:rPr>
                <w:spacing w:val="-2"/>
                <w:sz w:val="24"/>
              </w:rPr>
              <w:t xml:space="preserve">сферы, коммуникативные </w:t>
            </w:r>
            <w:r w:rsidRPr="0004014C">
              <w:rPr>
                <w:spacing w:val="-4"/>
                <w:sz w:val="24"/>
              </w:rPr>
              <w:t>игры</w:t>
            </w:r>
            <w:r w:rsidRPr="0004014C">
              <w:rPr>
                <w:sz w:val="24"/>
              </w:rPr>
              <w:tab/>
            </w:r>
            <w:r w:rsidRPr="0004014C">
              <w:rPr>
                <w:sz w:val="24"/>
              </w:rPr>
              <w:tab/>
            </w:r>
            <w:r w:rsidRPr="0004014C">
              <w:rPr>
                <w:spacing w:val="-10"/>
                <w:sz w:val="24"/>
              </w:rPr>
              <w:t>с</w:t>
            </w:r>
          </w:p>
          <w:p w:rsidR="00790740" w:rsidRPr="0004014C" w:rsidRDefault="00790740" w:rsidP="000401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113" w:right="521"/>
              <w:rPr>
                <w:sz w:val="24"/>
              </w:rPr>
            </w:pPr>
            <w:r w:rsidRPr="0004014C">
              <w:rPr>
                <w:sz w:val="24"/>
              </w:rPr>
              <w:t xml:space="preserve">1 раз 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</w:tr>
      <w:tr w:rsidR="00790740" w:rsidTr="0004014C">
        <w:trPr>
          <w:trHeight w:val="551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Хозяйственно-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z w:val="24"/>
              </w:rPr>
              <w:t xml:space="preserve">бытовой </w:t>
            </w:r>
            <w:r w:rsidRPr="0004014C">
              <w:rPr>
                <w:spacing w:val="-4"/>
                <w:sz w:val="24"/>
              </w:rPr>
              <w:t>труд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04014C">
              <w:rPr>
                <w:sz w:val="24"/>
              </w:rPr>
              <w:t>1раз</w:t>
            </w:r>
            <w:r w:rsidRPr="0004014C">
              <w:rPr>
                <w:spacing w:val="-10"/>
                <w:sz w:val="24"/>
              </w:rPr>
              <w:t>в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неделю</w:t>
            </w:r>
          </w:p>
        </w:tc>
      </w:tr>
      <w:tr w:rsidR="00790740" w:rsidTr="0004014C">
        <w:trPr>
          <w:trHeight w:val="551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Индивидуальная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работа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ind w:left="0" w:right="8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0" w:right="89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ind w:left="113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830"/>
        </w:trPr>
        <w:tc>
          <w:tcPr>
            <w:tcW w:w="2127" w:type="dxa"/>
          </w:tcPr>
          <w:p w:rsidR="00790740" w:rsidRPr="0004014C" w:rsidRDefault="00790740" w:rsidP="0004014C">
            <w:pPr>
              <w:pStyle w:val="TableParagraph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Познавательно</w:t>
            </w:r>
          </w:p>
          <w:p w:rsidR="00790740" w:rsidRPr="0004014C" w:rsidRDefault="00790740" w:rsidP="000401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1420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111" w:right="528"/>
              <w:rPr>
                <w:sz w:val="24"/>
              </w:rPr>
            </w:pPr>
            <w:r w:rsidRPr="0004014C">
              <w:rPr>
                <w:sz w:val="24"/>
              </w:rPr>
              <w:t xml:space="preserve">1 раз 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107" w:right="527"/>
              <w:rPr>
                <w:sz w:val="24"/>
              </w:rPr>
            </w:pPr>
            <w:r w:rsidRPr="0004014C">
              <w:rPr>
                <w:sz w:val="24"/>
              </w:rPr>
              <w:t xml:space="preserve">1 раз 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113" w:right="521"/>
              <w:rPr>
                <w:sz w:val="24"/>
              </w:rPr>
            </w:pPr>
            <w:r w:rsidRPr="0004014C">
              <w:rPr>
                <w:sz w:val="24"/>
              </w:rPr>
              <w:t xml:space="preserve">1 раз в </w:t>
            </w:r>
            <w:r w:rsidRPr="0004014C">
              <w:rPr>
                <w:spacing w:val="-2"/>
                <w:sz w:val="24"/>
              </w:rPr>
              <w:t>неделю</w:t>
            </w:r>
          </w:p>
        </w:tc>
      </w:tr>
    </w:tbl>
    <w:p w:rsidR="00790740" w:rsidRDefault="00790740">
      <w:pPr>
        <w:spacing w:before="275" w:after="2"/>
        <w:ind w:left="410" w:right="69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Самостоятельная деятельность </w:t>
      </w:r>
      <w:r>
        <w:rPr>
          <w:b/>
          <w:spacing w:val="-4"/>
          <w:sz w:val="28"/>
        </w:rPr>
        <w:t>детей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1421"/>
        <w:gridCol w:w="1416"/>
        <w:gridCol w:w="1416"/>
      </w:tblGrid>
      <w:tr w:rsidR="00790740" w:rsidTr="0004014C">
        <w:trPr>
          <w:trHeight w:val="829"/>
        </w:trPr>
        <w:tc>
          <w:tcPr>
            <w:tcW w:w="2137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5" w:firstLine="427"/>
              <w:rPr>
                <w:b/>
                <w:sz w:val="24"/>
              </w:rPr>
            </w:pPr>
            <w:r w:rsidRPr="0004014C">
              <w:rPr>
                <w:b/>
                <w:spacing w:val="-4"/>
                <w:sz w:val="24"/>
              </w:rPr>
              <w:t xml:space="preserve">Виды </w:t>
            </w:r>
            <w:r w:rsidRPr="0004014C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21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1" w:right="167" w:hanging="149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26" w:right="228" w:hanging="87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spacing w:line="242" w:lineRule="auto"/>
              <w:ind w:left="331" w:right="191" w:hanging="120"/>
              <w:rPr>
                <w:b/>
                <w:sz w:val="24"/>
              </w:rPr>
            </w:pPr>
            <w:r w:rsidRPr="0004014C"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790740" w:rsidTr="0004014C">
        <w:trPr>
          <w:trHeight w:val="552"/>
        </w:trPr>
        <w:tc>
          <w:tcPr>
            <w:tcW w:w="2137" w:type="dxa"/>
          </w:tcPr>
          <w:p w:rsidR="00790740" w:rsidRPr="0004014C" w:rsidRDefault="00790740" w:rsidP="0004014C">
            <w:pPr>
              <w:pStyle w:val="TableParagraph"/>
              <w:spacing w:line="267" w:lineRule="exact"/>
              <w:ind w:left="19" w:right="3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Самостоятельная</w:t>
            </w:r>
          </w:p>
          <w:p w:rsidR="00790740" w:rsidRPr="0004014C" w:rsidRDefault="00790740" w:rsidP="0004014C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 w:rsidRPr="0004014C">
              <w:rPr>
                <w:spacing w:val="-4"/>
                <w:sz w:val="24"/>
              </w:rPr>
              <w:t>игра</w:t>
            </w:r>
          </w:p>
        </w:tc>
        <w:tc>
          <w:tcPr>
            <w:tcW w:w="1421" w:type="dxa"/>
          </w:tcPr>
          <w:p w:rsidR="00790740" w:rsidRPr="0004014C" w:rsidRDefault="00790740" w:rsidP="0004014C">
            <w:pPr>
              <w:pStyle w:val="TableParagraph"/>
              <w:ind w:left="0" w:right="90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0" w:right="94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825"/>
        </w:trPr>
        <w:tc>
          <w:tcPr>
            <w:tcW w:w="2137" w:type="dxa"/>
          </w:tcPr>
          <w:p w:rsidR="00790740" w:rsidRPr="0004014C" w:rsidRDefault="00790740" w:rsidP="0004014C">
            <w:pPr>
              <w:pStyle w:val="TableParagraph"/>
              <w:spacing w:line="237" w:lineRule="auto"/>
              <w:ind w:left="306" w:hanging="12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 xml:space="preserve">Самостоятельная </w:t>
            </w:r>
            <w:r w:rsidRPr="0004014C">
              <w:rPr>
                <w:sz w:val="24"/>
              </w:rPr>
              <w:t>деятельность в</w:t>
            </w:r>
          </w:p>
          <w:p w:rsidR="00790740" w:rsidRPr="0004014C" w:rsidRDefault="00790740" w:rsidP="0004014C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 w:rsidRPr="0004014C">
              <w:rPr>
                <w:sz w:val="24"/>
              </w:rPr>
              <w:t>центрах</w:t>
            </w:r>
            <w:r w:rsidRPr="0004014C">
              <w:rPr>
                <w:spacing w:val="-2"/>
                <w:sz w:val="24"/>
              </w:rPr>
              <w:t>развития</w:t>
            </w:r>
          </w:p>
        </w:tc>
        <w:tc>
          <w:tcPr>
            <w:tcW w:w="1421" w:type="dxa"/>
          </w:tcPr>
          <w:p w:rsidR="00790740" w:rsidRPr="0004014C" w:rsidRDefault="00790740" w:rsidP="0004014C">
            <w:pPr>
              <w:pStyle w:val="TableParagraph"/>
              <w:ind w:left="0" w:right="90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0" w:right="94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  <w:tr w:rsidR="00790740" w:rsidTr="0004014C">
        <w:trPr>
          <w:trHeight w:val="830"/>
        </w:trPr>
        <w:tc>
          <w:tcPr>
            <w:tcW w:w="2137" w:type="dxa"/>
          </w:tcPr>
          <w:p w:rsidR="00790740" w:rsidRPr="0004014C" w:rsidRDefault="00790740" w:rsidP="0004014C">
            <w:pPr>
              <w:pStyle w:val="TableParagraph"/>
              <w:ind w:left="19" w:right="7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Познавательно-</w:t>
            </w:r>
          </w:p>
          <w:p w:rsidR="00790740" w:rsidRPr="0004014C" w:rsidRDefault="00790740" w:rsidP="0004014C">
            <w:pPr>
              <w:pStyle w:val="TableParagraph"/>
              <w:spacing w:line="274" w:lineRule="exact"/>
              <w:ind w:left="19" w:right="5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1421" w:type="dxa"/>
          </w:tcPr>
          <w:p w:rsidR="00790740" w:rsidRPr="0004014C" w:rsidRDefault="00790740" w:rsidP="0004014C">
            <w:pPr>
              <w:pStyle w:val="TableParagraph"/>
              <w:ind w:left="0" w:right="90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0" w:right="94"/>
              <w:jc w:val="center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790740" w:rsidRPr="0004014C" w:rsidRDefault="00790740" w:rsidP="0004014C">
            <w:pPr>
              <w:pStyle w:val="TableParagraph"/>
              <w:ind w:left="110"/>
              <w:rPr>
                <w:sz w:val="24"/>
              </w:rPr>
            </w:pPr>
            <w:r w:rsidRPr="0004014C">
              <w:rPr>
                <w:spacing w:val="-2"/>
                <w:sz w:val="24"/>
              </w:rPr>
              <w:t>ежедневно</w:t>
            </w:r>
          </w:p>
        </w:tc>
      </w:tr>
    </w:tbl>
    <w:p w:rsidR="00790740" w:rsidRDefault="00790740">
      <w:pPr>
        <w:rPr>
          <w:sz w:val="24"/>
        </w:rPr>
        <w:sectPr w:rsidR="00790740">
          <w:pgSz w:w="11910" w:h="16840"/>
          <w:pgMar w:top="820" w:right="320" w:bottom="820" w:left="1020" w:header="0" w:footer="628" w:gutter="0"/>
          <w:cols w:space="720"/>
        </w:sectPr>
      </w:pPr>
    </w:p>
    <w:p w:rsidR="00790740" w:rsidRDefault="00790740" w:rsidP="000E7AA6">
      <w:pPr>
        <w:pStyle w:val="a3"/>
        <w:spacing w:before="4"/>
        <w:ind w:left="0"/>
        <w:rPr>
          <w:b/>
          <w:sz w:val="17"/>
        </w:rPr>
      </w:pPr>
    </w:p>
    <w:sectPr w:rsidR="00790740" w:rsidSect="00687227">
      <w:pgSz w:w="11910" w:h="16840"/>
      <w:pgMar w:top="1920" w:right="320" w:bottom="820" w:left="1020" w:header="0" w:footer="6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40" w:rsidRDefault="00790740" w:rsidP="00687227">
      <w:r>
        <w:separator/>
      </w:r>
    </w:p>
  </w:endnote>
  <w:endnote w:type="continuationSeparator" w:id="1">
    <w:p w:rsidR="00790740" w:rsidRDefault="00790740" w:rsidP="0068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40" w:rsidRDefault="004623FE">
    <w:pPr>
      <w:pStyle w:val="a3"/>
      <w:spacing w:line="14" w:lineRule="auto"/>
      <w:ind w:left="0"/>
      <w:rPr>
        <w:sz w:val="20"/>
      </w:rPr>
    </w:pPr>
    <w:r w:rsidRPr="004623F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99.75pt;margin-top:799.5pt;width:18.05pt;height:13.05pt;z-index:-251658752;mso-position-horizontal-relative:page;mso-position-vertical-relative:page" filled="f" stroked="f">
          <v:textbox inset="0,0,0,0">
            <w:txbxContent>
              <w:p w:rsidR="00790740" w:rsidRDefault="004623FE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9074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D49D4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40" w:rsidRDefault="00790740" w:rsidP="00687227">
      <w:r>
        <w:separator/>
      </w:r>
    </w:p>
  </w:footnote>
  <w:footnote w:type="continuationSeparator" w:id="1">
    <w:p w:rsidR="00790740" w:rsidRDefault="00790740" w:rsidP="0068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2D3"/>
    <w:multiLevelType w:val="hybridMultilevel"/>
    <w:tmpl w:val="A7667580"/>
    <w:lvl w:ilvl="0" w:tplc="0F64B2C4">
      <w:start w:val="1"/>
      <w:numFmt w:val="decimal"/>
      <w:lvlText w:val="%1."/>
      <w:lvlJc w:val="left"/>
      <w:pPr>
        <w:ind w:left="113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B93003E0">
      <w:numFmt w:val="bullet"/>
      <w:lvlText w:val="•"/>
      <w:lvlJc w:val="left"/>
      <w:pPr>
        <w:ind w:left="1164" w:hanging="547"/>
      </w:pPr>
      <w:rPr>
        <w:rFonts w:hint="default"/>
      </w:rPr>
    </w:lvl>
    <w:lvl w:ilvl="2" w:tplc="FDF2E2BA">
      <w:numFmt w:val="bullet"/>
      <w:lvlText w:val="•"/>
      <w:lvlJc w:val="left"/>
      <w:pPr>
        <w:ind w:left="2208" w:hanging="547"/>
      </w:pPr>
      <w:rPr>
        <w:rFonts w:hint="default"/>
      </w:rPr>
    </w:lvl>
    <w:lvl w:ilvl="3" w:tplc="A704E7AE">
      <w:numFmt w:val="bullet"/>
      <w:lvlText w:val="•"/>
      <w:lvlJc w:val="left"/>
      <w:pPr>
        <w:ind w:left="3253" w:hanging="547"/>
      </w:pPr>
      <w:rPr>
        <w:rFonts w:hint="default"/>
      </w:rPr>
    </w:lvl>
    <w:lvl w:ilvl="4" w:tplc="9C2AA61C">
      <w:numFmt w:val="bullet"/>
      <w:lvlText w:val="•"/>
      <w:lvlJc w:val="left"/>
      <w:pPr>
        <w:ind w:left="4297" w:hanging="547"/>
      </w:pPr>
      <w:rPr>
        <w:rFonts w:hint="default"/>
      </w:rPr>
    </w:lvl>
    <w:lvl w:ilvl="5" w:tplc="F8BAAB0A">
      <w:numFmt w:val="bullet"/>
      <w:lvlText w:val="•"/>
      <w:lvlJc w:val="left"/>
      <w:pPr>
        <w:ind w:left="5342" w:hanging="547"/>
      </w:pPr>
      <w:rPr>
        <w:rFonts w:hint="default"/>
      </w:rPr>
    </w:lvl>
    <w:lvl w:ilvl="6" w:tplc="4F96B458">
      <w:numFmt w:val="bullet"/>
      <w:lvlText w:val="•"/>
      <w:lvlJc w:val="left"/>
      <w:pPr>
        <w:ind w:left="6386" w:hanging="547"/>
      </w:pPr>
      <w:rPr>
        <w:rFonts w:hint="default"/>
      </w:rPr>
    </w:lvl>
    <w:lvl w:ilvl="7" w:tplc="2B7EFC94">
      <w:numFmt w:val="bullet"/>
      <w:lvlText w:val="•"/>
      <w:lvlJc w:val="left"/>
      <w:pPr>
        <w:ind w:left="7430" w:hanging="547"/>
      </w:pPr>
      <w:rPr>
        <w:rFonts w:hint="default"/>
      </w:rPr>
    </w:lvl>
    <w:lvl w:ilvl="8" w:tplc="59FA5038">
      <w:numFmt w:val="bullet"/>
      <w:lvlText w:val="•"/>
      <w:lvlJc w:val="left"/>
      <w:pPr>
        <w:ind w:left="8475" w:hanging="547"/>
      </w:pPr>
      <w:rPr>
        <w:rFonts w:hint="default"/>
      </w:rPr>
    </w:lvl>
  </w:abstractNum>
  <w:abstractNum w:abstractNumId="1">
    <w:nsid w:val="2F5E7416"/>
    <w:multiLevelType w:val="hybridMultilevel"/>
    <w:tmpl w:val="8FCCF688"/>
    <w:lvl w:ilvl="0" w:tplc="420AF572">
      <w:start w:val="1"/>
      <w:numFmt w:val="decimal"/>
      <w:lvlText w:val="%1."/>
      <w:lvlJc w:val="left"/>
      <w:pPr>
        <w:ind w:left="39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B1C8DDD6">
      <w:numFmt w:val="bullet"/>
      <w:lvlText w:val="•"/>
      <w:lvlJc w:val="left"/>
      <w:pPr>
        <w:ind w:left="1416" w:hanging="283"/>
      </w:pPr>
      <w:rPr>
        <w:rFonts w:hint="default"/>
      </w:rPr>
    </w:lvl>
    <w:lvl w:ilvl="2" w:tplc="11C8AD9E">
      <w:numFmt w:val="bullet"/>
      <w:lvlText w:val="•"/>
      <w:lvlJc w:val="left"/>
      <w:pPr>
        <w:ind w:left="2432" w:hanging="283"/>
      </w:pPr>
      <w:rPr>
        <w:rFonts w:hint="default"/>
      </w:rPr>
    </w:lvl>
    <w:lvl w:ilvl="3" w:tplc="0E9A9C6A">
      <w:numFmt w:val="bullet"/>
      <w:lvlText w:val="•"/>
      <w:lvlJc w:val="left"/>
      <w:pPr>
        <w:ind w:left="3449" w:hanging="283"/>
      </w:pPr>
      <w:rPr>
        <w:rFonts w:hint="default"/>
      </w:rPr>
    </w:lvl>
    <w:lvl w:ilvl="4" w:tplc="2FA29E7C">
      <w:numFmt w:val="bullet"/>
      <w:lvlText w:val="•"/>
      <w:lvlJc w:val="left"/>
      <w:pPr>
        <w:ind w:left="4465" w:hanging="283"/>
      </w:pPr>
      <w:rPr>
        <w:rFonts w:hint="default"/>
      </w:rPr>
    </w:lvl>
    <w:lvl w:ilvl="5" w:tplc="9120DCF0">
      <w:numFmt w:val="bullet"/>
      <w:lvlText w:val="•"/>
      <w:lvlJc w:val="left"/>
      <w:pPr>
        <w:ind w:left="5482" w:hanging="283"/>
      </w:pPr>
      <w:rPr>
        <w:rFonts w:hint="default"/>
      </w:rPr>
    </w:lvl>
    <w:lvl w:ilvl="6" w:tplc="A6E2CEC6">
      <w:numFmt w:val="bullet"/>
      <w:lvlText w:val="•"/>
      <w:lvlJc w:val="left"/>
      <w:pPr>
        <w:ind w:left="6498" w:hanging="283"/>
      </w:pPr>
      <w:rPr>
        <w:rFonts w:hint="default"/>
      </w:rPr>
    </w:lvl>
    <w:lvl w:ilvl="7" w:tplc="0CE88050">
      <w:numFmt w:val="bullet"/>
      <w:lvlText w:val="•"/>
      <w:lvlJc w:val="left"/>
      <w:pPr>
        <w:ind w:left="7514" w:hanging="283"/>
      </w:pPr>
      <w:rPr>
        <w:rFonts w:hint="default"/>
      </w:rPr>
    </w:lvl>
    <w:lvl w:ilvl="8" w:tplc="0622828E">
      <w:numFmt w:val="bullet"/>
      <w:lvlText w:val="•"/>
      <w:lvlJc w:val="left"/>
      <w:pPr>
        <w:ind w:left="8531" w:hanging="283"/>
      </w:pPr>
      <w:rPr>
        <w:rFonts w:hint="default"/>
      </w:rPr>
    </w:lvl>
  </w:abstractNum>
  <w:abstractNum w:abstractNumId="2">
    <w:nsid w:val="425D255D"/>
    <w:multiLevelType w:val="hybridMultilevel"/>
    <w:tmpl w:val="467A4A8E"/>
    <w:lvl w:ilvl="0" w:tplc="99A4C1C2">
      <w:start w:val="1"/>
      <w:numFmt w:val="decimal"/>
      <w:lvlText w:val="%1."/>
      <w:lvlJc w:val="left"/>
      <w:pPr>
        <w:ind w:left="39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B81A3B2E">
      <w:numFmt w:val="bullet"/>
      <w:lvlText w:val="•"/>
      <w:lvlJc w:val="left"/>
      <w:pPr>
        <w:ind w:left="1416" w:hanging="283"/>
      </w:pPr>
      <w:rPr>
        <w:rFonts w:hint="default"/>
      </w:rPr>
    </w:lvl>
    <w:lvl w:ilvl="2" w:tplc="E4F0473E">
      <w:numFmt w:val="bullet"/>
      <w:lvlText w:val="•"/>
      <w:lvlJc w:val="left"/>
      <w:pPr>
        <w:ind w:left="2432" w:hanging="283"/>
      </w:pPr>
      <w:rPr>
        <w:rFonts w:hint="default"/>
      </w:rPr>
    </w:lvl>
    <w:lvl w:ilvl="3" w:tplc="7DDCCA7E">
      <w:numFmt w:val="bullet"/>
      <w:lvlText w:val="•"/>
      <w:lvlJc w:val="left"/>
      <w:pPr>
        <w:ind w:left="3449" w:hanging="283"/>
      </w:pPr>
      <w:rPr>
        <w:rFonts w:hint="default"/>
      </w:rPr>
    </w:lvl>
    <w:lvl w:ilvl="4" w:tplc="F12CA3BC">
      <w:numFmt w:val="bullet"/>
      <w:lvlText w:val="•"/>
      <w:lvlJc w:val="left"/>
      <w:pPr>
        <w:ind w:left="4465" w:hanging="283"/>
      </w:pPr>
      <w:rPr>
        <w:rFonts w:hint="default"/>
      </w:rPr>
    </w:lvl>
    <w:lvl w:ilvl="5" w:tplc="E86ACE58">
      <w:numFmt w:val="bullet"/>
      <w:lvlText w:val="•"/>
      <w:lvlJc w:val="left"/>
      <w:pPr>
        <w:ind w:left="5482" w:hanging="283"/>
      </w:pPr>
      <w:rPr>
        <w:rFonts w:hint="default"/>
      </w:rPr>
    </w:lvl>
    <w:lvl w:ilvl="6" w:tplc="833C08D6">
      <w:numFmt w:val="bullet"/>
      <w:lvlText w:val="•"/>
      <w:lvlJc w:val="left"/>
      <w:pPr>
        <w:ind w:left="6498" w:hanging="283"/>
      </w:pPr>
      <w:rPr>
        <w:rFonts w:hint="default"/>
      </w:rPr>
    </w:lvl>
    <w:lvl w:ilvl="7" w:tplc="39AE174C">
      <w:numFmt w:val="bullet"/>
      <w:lvlText w:val="•"/>
      <w:lvlJc w:val="left"/>
      <w:pPr>
        <w:ind w:left="7514" w:hanging="283"/>
      </w:pPr>
      <w:rPr>
        <w:rFonts w:hint="default"/>
      </w:rPr>
    </w:lvl>
    <w:lvl w:ilvl="8" w:tplc="2FFC5356">
      <w:numFmt w:val="bullet"/>
      <w:lvlText w:val="•"/>
      <w:lvlJc w:val="left"/>
      <w:pPr>
        <w:ind w:left="8531" w:hanging="283"/>
      </w:pPr>
      <w:rPr>
        <w:rFonts w:hint="default"/>
      </w:rPr>
    </w:lvl>
  </w:abstractNum>
  <w:abstractNum w:abstractNumId="3">
    <w:nsid w:val="6D1045B5"/>
    <w:multiLevelType w:val="hybridMultilevel"/>
    <w:tmpl w:val="06D205D0"/>
    <w:lvl w:ilvl="0" w:tplc="6396C70E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E4C867C0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2" w:tplc="C00AE24E">
      <w:numFmt w:val="bullet"/>
      <w:lvlText w:val="•"/>
      <w:lvlJc w:val="left"/>
      <w:pPr>
        <w:ind w:left="2208" w:hanging="203"/>
      </w:pPr>
      <w:rPr>
        <w:rFonts w:hint="default"/>
      </w:rPr>
    </w:lvl>
    <w:lvl w:ilvl="3" w:tplc="7048EEC4">
      <w:numFmt w:val="bullet"/>
      <w:lvlText w:val="•"/>
      <w:lvlJc w:val="left"/>
      <w:pPr>
        <w:ind w:left="3253" w:hanging="203"/>
      </w:pPr>
      <w:rPr>
        <w:rFonts w:hint="default"/>
      </w:rPr>
    </w:lvl>
    <w:lvl w:ilvl="4" w:tplc="99D63A48">
      <w:numFmt w:val="bullet"/>
      <w:lvlText w:val="•"/>
      <w:lvlJc w:val="left"/>
      <w:pPr>
        <w:ind w:left="4297" w:hanging="203"/>
      </w:pPr>
      <w:rPr>
        <w:rFonts w:hint="default"/>
      </w:rPr>
    </w:lvl>
    <w:lvl w:ilvl="5" w:tplc="3E98B9E6">
      <w:numFmt w:val="bullet"/>
      <w:lvlText w:val="•"/>
      <w:lvlJc w:val="left"/>
      <w:pPr>
        <w:ind w:left="5342" w:hanging="203"/>
      </w:pPr>
      <w:rPr>
        <w:rFonts w:hint="default"/>
      </w:rPr>
    </w:lvl>
    <w:lvl w:ilvl="6" w:tplc="2E585DCE">
      <w:numFmt w:val="bullet"/>
      <w:lvlText w:val="•"/>
      <w:lvlJc w:val="left"/>
      <w:pPr>
        <w:ind w:left="6386" w:hanging="203"/>
      </w:pPr>
      <w:rPr>
        <w:rFonts w:hint="default"/>
      </w:rPr>
    </w:lvl>
    <w:lvl w:ilvl="7" w:tplc="2FC04838">
      <w:numFmt w:val="bullet"/>
      <w:lvlText w:val="•"/>
      <w:lvlJc w:val="left"/>
      <w:pPr>
        <w:ind w:left="7430" w:hanging="203"/>
      </w:pPr>
      <w:rPr>
        <w:rFonts w:hint="default"/>
      </w:rPr>
    </w:lvl>
    <w:lvl w:ilvl="8" w:tplc="01B01610">
      <w:numFmt w:val="bullet"/>
      <w:lvlText w:val="•"/>
      <w:lvlJc w:val="left"/>
      <w:pPr>
        <w:ind w:left="8475" w:hanging="203"/>
      </w:pPr>
      <w:rPr>
        <w:rFonts w:hint="default"/>
      </w:rPr>
    </w:lvl>
  </w:abstractNum>
  <w:abstractNum w:abstractNumId="4">
    <w:nsid w:val="6D842F96"/>
    <w:multiLevelType w:val="hybridMultilevel"/>
    <w:tmpl w:val="86F4CBAC"/>
    <w:lvl w:ilvl="0" w:tplc="02222EE2">
      <w:start w:val="1"/>
      <w:numFmt w:val="decimal"/>
      <w:lvlText w:val="%1."/>
      <w:lvlJc w:val="left"/>
      <w:pPr>
        <w:ind w:left="113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048E185E">
      <w:numFmt w:val="bullet"/>
      <w:lvlText w:val="•"/>
      <w:lvlJc w:val="left"/>
      <w:pPr>
        <w:ind w:left="1164" w:hanging="547"/>
      </w:pPr>
      <w:rPr>
        <w:rFonts w:hint="default"/>
      </w:rPr>
    </w:lvl>
    <w:lvl w:ilvl="2" w:tplc="43D01614">
      <w:numFmt w:val="bullet"/>
      <w:lvlText w:val="•"/>
      <w:lvlJc w:val="left"/>
      <w:pPr>
        <w:ind w:left="2208" w:hanging="547"/>
      </w:pPr>
      <w:rPr>
        <w:rFonts w:hint="default"/>
      </w:rPr>
    </w:lvl>
    <w:lvl w:ilvl="3" w:tplc="43EE5B6A">
      <w:numFmt w:val="bullet"/>
      <w:lvlText w:val="•"/>
      <w:lvlJc w:val="left"/>
      <w:pPr>
        <w:ind w:left="3253" w:hanging="547"/>
      </w:pPr>
      <w:rPr>
        <w:rFonts w:hint="default"/>
      </w:rPr>
    </w:lvl>
    <w:lvl w:ilvl="4" w:tplc="8CF661CC">
      <w:numFmt w:val="bullet"/>
      <w:lvlText w:val="•"/>
      <w:lvlJc w:val="left"/>
      <w:pPr>
        <w:ind w:left="4297" w:hanging="547"/>
      </w:pPr>
      <w:rPr>
        <w:rFonts w:hint="default"/>
      </w:rPr>
    </w:lvl>
    <w:lvl w:ilvl="5" w:tplc="57F6FDEE">
      <w:numFmt w:val="bullet"/>
      <w:lvlText w:val="•"/>
      <w:lvlJc w:val="left"/>
      <w:pPr>
        <w:ind w:left="5342" w:hanging="547"/>
      </w:pPr>
      <w:rPr>
        <w:rFonts w:hint="default"/>
      </w:rPr>
    </w:lvl>
    <w:lvl w:ilvl="6" w:tplc="263AE954">
      <w:numFmt w:val="bullet"/>
      <w:lvlText w:val="•"/>
      <w:lvlJc w:val="left"/>
      <w:pPr>
        <w:ind w:left="6386" w:hanging="547"/>
      </w:pPr>
      <w:rPr>
        <w:rFonts w:hint="default"/>
      </w:rPr>
    </w:lvl>
    <w:lvl w:ilvl="7" w:tplc="D41E37C0">
      <w:numFmt w:val="bullet"/>
      <w:lvlText w:val="•"/>
      <w:lvlJc w:val="left"/>
      <w:pPr>
        <w:ind w:left="7430" w:hanging="547"/>
      </w:pPr>
      <w:rPr>
        <w:rFonts w:hint="default"/>
      </w:rPr>
    </w:lvl>
    <w:lvl w:ilvl="8" w:tplc="467EC130">
      <w:numFmt w:val="bullet"/>
      <w:lvlText w:val="•"/>
      <w:lvlJc w:val="left"/>
      <w:pPr>
        <w:ind w:left="8475" w:hanging="547"/>
      </w:pPr>
      <w:rPr>
        <w:rFonts w:hint="default"/>
      </w:rPr>
    </w:lvl>
  </w:abstractNum>
  <w:abstractNum w:abstractNumId="5">
    <w:nsid w:val="79C55948"/>
    <w:multiLevelType w:val="hybridMultilevel"/>
    <w:tmpl w:val="BC0229D8"/>
    <w:lvl w:ilvl="0" w:tplc="A352265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71681642">
      <w:numFmt w:val="bullet"/>
      <w:lvlText w:val="•"/>
      <w:lvlJc w:val="left"/>
      <w:pPr>
        <w:ind w:left="1308" w:hanging="164"/>
      </w:pPr>
      <w:rPr>
        <w:rFonts w:hint="default"/>
      </w:rPr>
    </w:lvl>
    <w:lvl w:ilvl="2" w:tplc="409E42B2">
      <w:numFmt w:val="bullet"/>
      <w:lvlText w:val="•"/>
      <w:lvlJc w:val="left"/>
      <w:pPr>
        <w:ind w:left="2336" w:hanging="164"/>
      </w:pPr>
      <w:rPr>
        <w:rFonts w:hint="default"/>
      </w:rPr>
    </w:lvl>
    <w:lvl w:ilvl="3" w:tplc="2748713E">
      <w:numFmt w:val="bullet"/>
      <w:lvlText w:val="•"/>
      <w:lvlJc w:val="left"/>
      <w:pPr>
        <w:ind w:left="3365" w:hanging="164"/>
      </w:pPr>
      <w:rPr>
        <w:rFonts w:hint="default"/>
      </w:rPr>
    </w:lvl>
    <w:lvl w:ilvl="4" w:tplc="B39CE424">
      <w:numFmt w:val="bullet"/>
      <w:lvlText w:val="•"/>
      <w:lvlJc w:val="left"/>
      <w:pPr>
        <w:ind w:left="4393" w:hanging="164"/>
      </w:pPr>
      <w:rPr>
        <w:rFonts w:hint="default"/>
      </w:rPr>
    </w:lvl>
    <w:lvl w:ilvl="5" w:tplc="BB2C1C1A">
      <w:numFmt w:val="bullet"/>
      <w:lvlText w:val="•"/>
      <w:lvlJc w:val="left"/>
      <w:pPr>
        <w:ind w:left="5422" w:hanging="164"/>
      </w:pPr>
      <w:rPr>
        <w:rFonts w:hint="default"/>
      </w:rPr>
    </w:lvl>
    <w:lvl w:ilvl="6" w:tplc="585E785E">
      <w:numFmt w:val="bullet"/>
      <w:lvlText w:val="•"/>
      <w:lvlJc w:val="left"/>
      <w:pPr>
        <w:ind w:left="6450" w:hanging="164"/>
      </w:pPr>
      <w:rPr>
        <w:rFonts w:hint="default"/>
      </w:rPr>
    </w:lvl>
    <w:lvl w:ilvl="7" w:tplc="30C67A6E">
      <w:numFmt w:val="bullet"/>
      <w:lvlText w:val="•"/>
      <w:lvlJc w:val="left"/>
      <w:pPr>
        <w:ind w:left="7478" w:hanging="164"/>
      </w:pPr>
      <w:rPr>
        <w:rFonts w:hint="default"/>
      </w:rPr>
    </w:lvl>
    <w:lvl w:ilvl="8" w:tplc="4D529334">
      <w:numFmt w:val="bullet"/>
      <w:lvlText w:val="•"/>
      <w:lvlJc w:val="left"/>
      <w:pPr>
        <w:ind w:left="8507" w:hanging="164"/>
      </w:pPr>
      <w:rPr>
        <w:rFonts w:hint="default"/>
      </w:rPr>
    </w:lvl>
  </w:abstractNum>
  <w:abstractNum w:abstractNumId="6">
    <w:nsid w:val="7FEB288B"/>
    <w:multiLevelType w:val="hybridMultilevel"/>
    <w:tmpl w:val="17BCEB48"/>
    <w:lvl w:ilvl="0" w:tplc="CEB80EF2">
      <w:start w:val="1"/>
      <w:numFmt w:val="decimal"/>
      <w:lvlText w:val="%1."/>
      <w:lvlJc w:val="left"/>
      <w:pPr>
        <w:ind w:left="113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BB9E4694">
      <w:numFmt w:val="bullet"/>
      <w:lvlText w:val="•"/>
      <w:lvlJc w:val="left"/>
      <w:pPr>
        <w:ind w:left="1164" w:hanging="547"/>
      </w:pPr>
      <w:rPr>
        <w:rFonts w:hint="default"/>
      </w:rPr>
    </w:lvl>
    <w:lvl w:ilvl="2" w:tplc="FFA4CC2A">
      <w:numFmt w:val="bullet"/>
      <w:lvlText w:val="•"/>
      <w:lvlJc w:val="left"/>
      <w:pPr>
        <w:ind w:left="2208" w:hanging="547"/>
      </w:pPr>
      <w:rPr>
        <w:rFonts w:hint="default"/>
      </w:rPr>
    </w:lvl>
    <w:lvl w:ilvl="3" w:tplc="E8CA1426">
      <w:numFmt w:val="bullet"/>
      <w:lvlText w:val="•"/>
      <w:lvlJc w:val="left"/>
      <w:pPr>
        <w:ind w:left="3253" w:hanging="547"/>
      </w:pPr>
      <w:rPr>
        <w:rFonts w:hint="default"/>
      </w:rPr>
    </w:lvl>
    <w:lvl w:ilvl="4" w:tplc="7D7C941E">
      <w:numFmt w:val="bullet"/>
      <w:lvlText w:val="•"/>
      <w:lvlJc w:val="left"/>
      <w:pPr>
        <w:ind w:left="4297" w:hanging="547"/>
      </w:pPr>
      <w:rPr>
        <w:rFonts w:hint="default"/>
      </w:rPr>
    </w:lvl>
    <w:lvl w:ilvl="5" w:tplc="CE36A5B4">
      <w:numFmt w:val="bullet"/>
      <w:lvlText w:val="•"/>
      <w:lvlJc w:val="left"/>
      <w:pPr>
        <w:ind w:left="5342" w:hanging="547"/>
      </w:pPr>
      <w:rPr>
        <w:rFonts w:hint="default"/>
      </w:rPr>
    </w:lvl>
    <w:lvl w:ilvl="6" w:tplc="942A80DC">
      <w:numFmt w:val="bullet"/>
      <w:lvlText w:val="•"/>
      <w:lvlJc w:val="left"/>
      <w:pPr>
        <w:ind w:left="6386" w:hanging="547"/>
      </w:pPr>
      <w:rPr>
        <w:rFonts w:hint="default"/>
      </w:rPr>
    </w:lvl>
    <w:lvl w:ilvl="7" w:tplc="0922E0C6">
      <w:numFmt w:val="bullet"/>
      <w:lvlText w:val="•"/>
      <w:lvlJc w:val="left"/>
      <w:pPr>
        <w:ind w:left="7430" w:hanging="547"/>
      </w:pPr>
      <w:rPr>
        <w:rFonts w:hint="default"/>
      </w:rPr>
    </w:lvl>
    <w:lvl w:ilvl="8" w:tplc="93D01344">
      <w:numFmt w:val="bullet"/>
      <w:lvlText w:val="•"/>
      <w:lvlJc w:val="left"/>
      <w:pPr>
        <w:ind w:left="8475" w:hanging="5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27"/>
    <w:rsid w:val="0004014C"/>
    <w:rsid w:val="00070F8C"/>
    <w:rsid w:val="000E7AA6"/>
    <w:rsid w:val="001A36BC"/>
    <w:rsid w:val="001A4044"/>
    <w:rsid w:val="001D49D4"/>
    <w:rsid w:val="004623FE"/>
    <w:rsid w:val="00686752"/>
    <w:rsid w:val="00687227"/>
    <w:rsid w:val="006E1004"/>
    <w:rsid w:val="00790740"/>
    <w:rsid w:val="00880D94"/>
    <w:rsid w:val="00935556"/>
    <w:rsid w:val="00A57C65"/>
    <w:rsid w:val="00AF3D42"/>
    <w:rsid w:val="00BA255F"/>
    <w:rsid w:val="00D364A1"/>
    <w:rsid w:val="00E8602F"/>
    <w:rsid w:val="00E9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2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8722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87227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2D5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87227"/>
    <w:pPr>
      <w:ind w:left="113"/>
      <w:jc w:val="both"/>
    </w:pPr>
  </w:style>
  <w:style w:type="paragraph" w:customStyle="1" w:styleId="TableParagraph">
    <w:name w:val="Table Paragraph"/>
    <w:basedOn w:val="a"/>
    <w:uiPriority w:val="99"/>
    <w:rsid w:val="00687227"/>
    <w:pPr>
      <w:spacing w:line="268" w:lineRule="exact"/>
      <w:ind w:left="12"/>
    </w:pPr>
  </w:style>
  <w:style w:type="paragraph" w:styleId="a6">
    <w:name w:val="header"/>
    <w:basedOn w:val="a"/>
    <w:link w:val="a7"/>
    <w:uiPriority w:val="99"/>
    <w:semiHidden/>
    <w:rsid w:val="000E7A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E7AA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rsid w:val="000E7A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E7AA6"/>
    <w:rPr>
      <w:rFonts w:ascii="Times New Roman" w:hAnsi="Times New Roman" w:cs="Times New Roman"/>
      <w:lang w:val="ru-RU"/>
    </w:rPr>
  </w:style>
  <w:style w:type="table" w:styleId="aa">
    <w:name w:val="Table Grid"/>
    <w:basedOn w:val="a1"/>
    <w:uiPriority w:val="99"/>
    <w:rsid w:val="000E7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070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62D55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2024-10-28T08:12:00Z</cp:lastPrinted>
  <dcterms:created xsi:type="dcterms:W3CDTF">2024-05-27T06:20:00Z</dcterms:created>
  <dcterms:modified xsi:type="dcterms:W3CDTF">2024-10-28T08:25:00Z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3-Heights(TM) PDF Security Shell 4.8.25.2 (http://www.pdf-tools.com)</vt:lpwstr>
  </property>
</Properties>
</file>