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МКОУ Самарская средняя общеобразовательная школа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49278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9278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49278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2785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20C9A" w:rsidRPr="0049278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2785">
              <w:rPr>
                <w:rFonts w:asciiTheme="majorBidi" w:hAnsiTheme="majorBidi" w:cstheme="majorBidi"/>
                <w:sz w:val="24"/>
                <w:szCs w:val="24"/>
              </w:rPr>
              <w:t>Руководитель методического совета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Попова</w:t>
            </w:r>
            <w:proofErr w:type="spell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.</w:t>
            </w:r>
            <w:r w:rsidR="00492785">
              <w:rPr>
                <w:rFonts w:asciiTheme="majorBidi" w:hAnsiTheme="majorBidi" w:cstheme="majorBidi"/>
                <w:sz w:val="24"/>
                <w:szCs w:val="24"/>
              </w:rPr>
              <w:t>О.</w:t>
            </w:r>
            <w:bookmarkStart w:id="0" w:name="_GoBack"/>
            <w:bookmarkEnd w:id="0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Н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“18.04.2023”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49278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9278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49278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2785">
              <w:rPr>
                <w:rFonts w:asciiTheme="majorBidi" w:hAnsiTheme="majorBidi" w:cstheme="majorBidi"/>
                <w:sz w:val="24"/>
                <w:szCs w:val="24"/>
              </w:rPr>
              <w:t>И.</w:t>
            </w:r>
            <w:proofErr w:type="gramStart"/>
            <w:r w:rsidRPr="00492785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proofErr w:type="gramEnd"/>
            <w:r w:rsidRPr="0049278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49278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proofErr w:type="gramEnd"/>
            <w:r w:rsidRPr="00492785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620C9A" w:rsidRPr="0049278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492785">
              <w:rPr>
                <w:rFonts w:asciiTheme="majorBidi" w:hAnsiTheme="majorBidi" w:cstheme="majorBidi"/>
                <w:sz w:val="24"/>
                <w:szCs w:val="24"/>
              </w:rPr>
              <w:t>Рудикова</w:t>
            </w:r>
            <w:proofErr w:type="spellEnd"/>
            <w:r w:rsidRPr="00492785">
              <w:rPr>
                <w:rFonts w:asciiTheme="majorBidi" w:hAnsiTheme="majorBidi" w:cstheme="majorBidi"/>
                <w:sz w:val="24"/>
                <w:szCs w:val="24"/>
              </w:rPr>
              <w:t xml:space="preserve"> А.Д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“18.11.2023”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Локтевский муниципальный район, Алтайский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МКОУ Самарская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МКОУ Самарская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МКОУ Самарская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МКОУ Самарская средняя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МКОУ Самарская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0865AC">
        <w:tc>
          <w:tcPr>
            <w:tcW w:w="6000" w:type="dxa"/>
            <w:vMerge w:val="restart"/>
            <w:shd w:val="clear" w:color="auto" w:fill="D9D9D9"/>
          </w:tcPr>
          <w:p w:rsidR="000865AC" w:rsidRDefault="00E02849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865AC" w:rsidRDefault="00E02849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0865AC" w:rsidRDefault="00E0284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865AC">
        <w:tc>
          <w:tcPr>
            <w:tcW w:w="2425" w:type="dxa"/>
            <w:vMerge/>
          </w:tcPr>
          <w:p w:rsidR="000865AC" w:rsidRDefault="000865AC"/>
        </w:tc>
        <w:tc>
          <w:tcPr>
            <w:tcW w:w="2425" w:type="dxa"/>
            <w:vMerge/>
          </w:tcPr>
          <w:p w:rsidR="000865AC" w:rsidRDefault="000865AC"/>
        </w:tc>
        <w:tc>
          <w:tcPr>
            <w:tcW w:w="0" w:type="dxa"/>
            <w:shd w:val="clear" w:color="auto" w:fill="D9D9D9"/>
          </w:tcPr>
          <w:p w:rsidR="000865AC" w:rsidRDefault="00E0284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0865AC" w:rsidRDefault="00E0284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0865AC" w:rsidRDefault="00E0284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0865AC" w:rsidRDefault="00E0284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865AC">
        <w:tc>
          <w:tcPr>
            <w:tcW w:w="14550" w:type="dxa"/>
            <w:gridSpan w:val="6"/>
            <w:shd w:val="clear" w:color="auto" w:fill="FFFFB3"/>
          </w:tcPr>
          <w:p w:rsidR="000865AC" w:rsidRDefault="00E0284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865AC">
        <w:tc>
          <w:tcPr>
            <w:tcW w:w="2425" w:type="dxa"/>
            <w:vMerge w:val="restart"/>
          </w:tcPr>
          <w:p w:rsidR="000865AC" w:rsidRDefault="00E02849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0865AC" w:rsidRDefault="00E02849">
            <w:r>
              <w:t>Русский язык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5</w:t>
            </w:r>
          </w:p>
        </w:tc>
      </w:tr>
      <w:tr w:rsidR="000865AC">
        <w:tc>
          <w:tcPr>
            <w:tcW w:w="2425" w:type="dxa"/>
            <w:vMerge/>
          </w:tcPr>
          <w:p w:rsidR="000865AC" w:rsidRDefault="000865AC"/>
        </w:tc>
        <w:tc>
          <w:tcPr>
            <w:tcW w:w="2425" w:type="dxa"/>
          </w:tcPr>
          <w:p w:rsidR="000865AC" w:rsidRDefault="00E02849">
            <w:r>
              <w:t>Литературное чтение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4</w:t>
            </w:r>
          </w:p>
        </w:tc>
      </w:tr>
      <w:tr w:rsidR="000865AC">
        <w:tc>
          <w:tcPr>
            <w:tcW w:w="2425" w:type="dxa"/>
          </w:tcPr>
          <w:p w:rsidR="000865AC" w:rsidRDefault="00E02849">
            <w:r>
              <w:t>Иностранный язык</w:t>
            </w:r>
          </w:p>
        </w:tc>
        <w:tc>
          <w:tcPr>
            <w:tcW w:w="2425" w:type="dxa"/>
          </w:tcPr>
          <w:p w:rsidR="000865AC" w:rsidRDefault="00E02849">
            <w:r>
              <w:t xml:space="preserve">Иностранный </w:t>
            </w:r>
            <w:r>
              <w:t>язык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2</w:t>
            </w:r>
          </w:p>
        </w:tc>
      </w:tr>
      <w:tr w:rsidR="000865AC">
        <w:tc>
          <w:tcPr>
            <w:tcW w:w="2425" w:type="dxa"/>
          </w:tcPr>
          <w:p w:rsidR="000865AC" w:rsidRDefault="00E02849">
            <w:r>
              <w:t>Математика и информатика</w:t>
            </w:r>
          </w:p>
        </w:tc>
        <w:tc>
          <w:tcPr>
            <w:tcW w:w="2425" w:type="dxa"/>
          </w:tcPr>
          <w:p w:rsidR="000865AC" w:rsidRDefault="00E02849">
            <w:r>
              <w:t>Математика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4</w:t>
            </w:r>
          </w:p>
        </w:tc>
      </w:tr>
      <w:tr w:rsidR="000865AC">
        <w:tc>
          <w:tcPr>
            <w:tcW w:w="2425" w:type="dxa"/>
          </w:tcPr>
          <w:p w:rsidR="000865AC" w:rsidRDefault="00E02849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0865AC" w:rsidRDefault="00E02849">
            <w:r>
              <w:t>Окружающий мир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2</w:t>
            </w:r>
          </w:p>
        </w:tc>
      </w:tr>
      <w:tr w:rsidR="000865AC">
        <w:tc>
          <w:tcPr>
            <w:tcW w:w="2425" w:type="dxa"/>
          </w:tcPr>
          <w:p w:rsidR="000865AC" w:rsidRDefault="00E0284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865AC" w:rsidRDefault="00E02849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</w:tr>
      <w:tr w:rsidR="000865AC">
        <w:tc>
          <w:tcPr>
            <w:tcW w:w="2425" w:type="dxa"/>
            <w:vMerge w:val="restart"/>
          </w:tcPr>
          <w:p w:rsidR="000865AC" w:rsidRDefault="00E02849">
            <w:r>
              <w:t>Искусство</w:t>
            </w:r>
          </w:p>
        </w:tc>
        <w:tc>
          <w:tcPr>
            <w:tcW w:w="2425" w:type="dxa"/>
          </w:tcPr>
          <w:p w:rsidR="000865AC" w:rsidRDefault="00E02849">
            <w:r>
              <w:t>Изобразительное</w:t>
            </w:r>
            <w:r>
              <w:t xml:space="preserve"> искусство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</w:tr>
      <w:tr w:rsidR="000865AC">
        <w:tc>
          <w:tcPr>
            <w:tcW w:w="2425" w:type="dxa"/>
            <w:vMerge/>
          </w:tcPr>
          <w:p w:rsidR="000865AC" w:rsidRDefault="000865AC"/>
        </w:tc>
        <w:tc>
          <w:tcPr>
            <w:tcW w:w="2425" w:type="dxa"/>
          </w:tcPr>
          <w:p w:rsidR="000865AC" w:rsidRDefault="00E02849">
            <w:r>
              <w:t>Музыка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</w:tr>
      <w:tr w:rsidR="000865AC">
        <w:tc>
          <w:tcPr>
            <w:tcW w:w="2425" w:type="dxa"/>
          </w:tcPr>
          <w:p w:rsidR="000865AC" w:rsidRDefault="00E02849">
            <w:r>
              <w:t>Технология</w:t>
            </w:r>
          </w:p>
        </w:tc>
        <w:tc>
          <w:tcPr>
            <w:tcW w:w="2425" w:type="dxa"/>
          </w:tcPr>
          <w:p w:rsidR="000865AC" w:rsidRDefault="00E02849">
            <w:r>
              <w:t>Технология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</w:tr>
      <w:tr w:rsidR="000865AC">
        <w:tc>
          <w:tcPr>
            <w:tcW w:w="2425" w:type="dxa"/>
          </w:tcPr>
          <w:p w:rsidR="000865AC" w:rsidRDefault="00E02849">
            <w:r>
              <w:t>Физическая культура</w:t>
            </w:r>
          </w:p>
        </w:tc>
        <w:tc>
          <w:tcPr>
            <w:tcW w:w="2425" w:type="dxa"/>
          </w:tcPr>
          <w:p w:rsidR="000865AC" w:rsidRDefault="00E02849">
            <w:r>
              <w:t>Физическая культура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2</w:t>
            </w:r>
          </w:p>
        </w:tc>
      </w:tr>
      <w:tr w:rsidR="000865AC">
        <w:tc>
          <w:tcPr>
            <w:tcW w:w="4850" w:type="dxa"/>
            <w:gridSpan w:val="2"/>
            <w:shd w:val="clear" w:color="auto" w:fill="00FF00"/>
          </w:tcPr>
          <w:p w:rsidR="000865AC" w:rsidRDefault="00E0284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0865AC" w:rsidRDefault="00E02849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0865AC" w:rsidRDefault="00E0284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0865AC" w:rsidRDefault="00E0284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0865AC" w:rsidRDefault="00E02849">
            <w:pPr>
              <w:jc w:val="center"/>
            </w:pPr>
            <w:r>
              <w:t>23</w:t>
            </w:r>
          </w:p>
        </w:tc>
      </w:tr>
      <w:tr w:rsidR="000865AC">
        <w:tc>
          <w:tcPr>
            <w:tcW w:w="14550" w:type="dxa"/>
            <w:gridSpan w:val="6"/>
            <w:shd w:val="clear" w:color="auto" w:fill="FFFFB3"/>
          </w:tcPr>
          <w:p w:rsidR="000865AC" w:rsidRDefault="00E0284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865AC">
        <w:tc>
          <w:tcPr>
            <w:tcW w:w="4850" w:type="dxa"/>
            <w:gridSpan w:val="2"/>
            <w:shd w:val="clear" w:color="auto" w:fill="D9D9D9"/>
          </w:tcPr>
          <w:p w:rsidR="000865AC" w:rsidRDefault="00E02849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0865AC" w:rsidRDefault="000865AC"/>
        </w:tc>
        <w:tc>
          <w:tcPr>
            <w:tcW w:w="2425" w:type="dxa"/>
            <w:shd w:val="clear" w:color="auto" w:fill="D9D9D9"/>
          </w:tcPr>
          <w:p w:rsidR="000865AC" w:rsidRDefault="000865AC"/>
        </w:tc>
        <w:tc>
          <w:tcPr>
            <w:tcW w:w="2425" w:type="dxa"/>
            <w:shd w:val="clear" w:color="auto" w:fill="D9D9D9"/>
          </w:tcPr>
          <w:p w:rsidR="000865AC" w:rsidRDefault="000865AC"/>
        </w:tc>
        <w:tc>
          <w:tcPr>
            <w:tcW w:w="2425" w:type="dxa"/>
            <w:shd w:val="clear" w:color="auto" w:fill="D9D9D9"/>
          </w:tcPr>
          <w:p w:rsidR="000865AC" w:rsidRDefault="000865AC"/>
        </w:tc>
      </w:tr>
      <w:tr w:rsidR="000865AC">
        <w:tc>
          <w:tcPr>
            <w:tcW w:w="4850" w:type="dxa"/>
            <w:gridSpan w:val="2"/>
          </w:tcPr>
          <w:p w:rsidR="000865AC" w:rsidRDefault="00E02849">
            <w:r>
              <w:t xml:space="preserve">Занимательная грамматика 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0</w:t>
            </w:r>
          </w:p>
        </w:tc>
      </w:tr>
      <w:tr w:rsidR="000865AC">
        <w:tc>
          <w:tcPr>
            <w:tcW w:w="4850" w:type="dxa"/>
            <w:gridSpan w:val="2"/>
          </w:tcPr>
          <w:p w:rsidR="000865AC" w:rsidRDefault="00E02849">
            <w:r>
              <w:t>Веселая физкультура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0</w:t>
            </w:r>
          </w:p>
        </w:tc>
      </w:tr>
      <w:tr w:rsidR="000865AC">
        <w:tc>
          <w:tcPr>
            <w:tcW w:w="4850" w:type="dxa"/>
            <w:gridSpan w:val="2"/>
            <w:shd w:val="clear" w:color="auto" w:fill="00FF00"/>
          </w:tcPr>
          <w:p w:rsidR="000865AC" w:rsidRDefault="00E02849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0865AC" w:rsidRDefault="00E02849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0865AC" w:rsidRDefault="00E02849">
            <w:pPr>
              <w:jc w:val="center"/>
            </w:pPr>
            <w:r>
              <w:t>0</w:t>
            </w:r>
          </w:p>
        </w:tc>
      </w:tr>
      <w:tr w:rsidR="000865AC">
        <w:tc>
          <w:tcPr>
            <w:tcW w:w="4850" w:type="dxa"/>
            <w:gridSpan w:val="2"/>
            <w:shd w:val="clear" w:color="auto" w:fill="00FF00"/>
          </w:tcPr>
          <w:p w:rsidR="000865AC" w:rsidRDefault="00E0284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865AC" w:rsidRDefault="00E02849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0865AC" w:rsidRDefault="00E02849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0865AC" w:rsidRDefault="00E02849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0865AC" w:rsidRDefault="00E02849">
            <w:pPr>
              <w:jc w:val="center"/>
            </w:pPr>
            <w:r>
              <w:t>23</w:t>
            </w:r>
          </w:p>
        </w:tc>
      </w:tr>
      <w:tr w:rsidR="000865AC">
        <w:tc>
          <w:tcPr>
            <w:tcW w:w="4850" w:type="dxa"/>
            <w:gridSpan w:val="2"/>
            <w:shd w:val="clear" w:color="auto" w:fill="FCE3FC"/>
          </w:tcPr>
          <w:p w:rsidR="000865AC" w:rsidRDefault="00E02849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0865AC" w:rsidRDefault="00E02849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0865AC" w:rsidRDefault="00E0284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0865AC" w:rsidRDefault="00E02849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0865AC" w:rsidRDefault="00E02849">
            <w:pPr>
              <w:jc w:val="center"/>
            </w:pPr>
            <w:r>
              <w:t>34</w:t>
            </w:r>
          </w:p>
        </w:tc>
      </w:tr>
      <w:tr w:rsidR="000865AC">
        <w:tc>
          <w:tcPr>
            <w:tcW w:w="4850" w:type="dxa"/>
            <w:gridSpan w:val="2"/>
            <w:shd w:val="clear" w:color="auto" w:fill="FCE3FC"/>
          </w:tcPr>
          <w:p w:rsidR="000865AC" w:rsidRDefault="00E02849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0865AC" w:rsidRDefault="00E02849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0865AC" w:rsidRDefault="00E02849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0865AC" w:rsidRDefault="00E02849">
            <w:pPr>
              <w:jc w:val="center"/>
            </w:pPr>
            <w:r>
              <w:t>748</w:t>
            </w:r>
          </w:p>
        </w:tc>
        <w:tc>
          <w:tcPr>
            <w:tcW w:w="2425" w:type="dxa"/>
            <w:shd w:val="clear" w:color="auto" w:fill="FCE3FC"/>
          </w:tcPr>
          <w:p w:rsidR="000865AC" w:rsidRDefault="00E02849">
            <w:pPr>
              <w:jc w:val="center"/>
            </w:pPr>
            <w:r>
              <w:t>782</w:t>
            </w:r>
          </w:p>
        </w:tc>
      </w:tr>
    </w:tbl>
    <w:p w:rsidR="000865AC" w:rsidRDefault="00E02849">
      <w:r>
        <w:br w:type="page"/>
      </w:r>
    </w:p>
    <w:p w:rsidR="000865AC" w:rsidRDefault="00E02849">
      <w:r>
        <w:rPr>
          <w:b/>
          <w:sz w:val="32"/>
        </w:rPr>
        <w:lastRenderedPageBreak/>
        <w:t>План внеурочной деятельности (недельный)</w:t>
      </w:r>
    </w:p>
    <w:p w:rsidR="000865AC" w:rsidRDefault="00E02849">
      <w:r>
        <w:t>МКОУ Самарская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0865AC">
        <w:tc>
          <w:tcPr>
            <w:tcW w:w="4850" w:type="dxa"/>
            <w:vMerge w:val="restart"/>
            <w:shd w:val="clear" w:color="auto" w:fill="D9D9D9"/>
          </w:tcPr>
          <w:p w:rsidR="000865AC" w:rsidRDefault="00E02849">
            <w:r>
              <w:rPr>
                <w:b/>
              </w:rPr>
              <w:t>Учебные курсы</w:t>
            </w:r>
          </w:p>
          <w:p w:rsidR="000865AC" w:rsidRDefault="000865AC"/>
        </w:tc>
        <w:tc>
          <w:tcPr>
            <w:tcW w:w="9700" w:type="dxa"/>
            <w:gridSpan w:val="4"/>
            <w:shd w:val="clear" w:color="auto" w:fill="D9D9D9"/>
          </w:tcPr>
          <w:p w:rsidR="000865AC" w:rsidRDefault="00E0284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865AC">
        <w:tc>
          <w:tcPr>
            <w:tcW w:w="4850" w:type="dxa"/>
            <w:vMerge/>
          </w:tcPr>
          <w:p w:rsidR="000865AC" w:rsidRDefault="000865AC"/>
        </w:tc>
        <w:tc>
          <w:tcPr>
            <w:tcW w:w="2425" w:type="dxa"/>
            <w:shd w:val="clear" w:color="auto" w:fill="D9D9D9"/>
          </w:tcPr>
          <w:p w:rsidR="000865AC" w:rsidRDefault="00E0284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0865AC" w:rsidRDefault="00E0284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0865AC" w:rsidRDefault="00E0284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0865AC" w:rsidRDefault="00E0284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865AC">
        <w:tc>
          <w:tcPr>
            <w:tcW w:w="4850" w:type="dxa"/>
          </w:tcPr>
          <w:p w:rsidR="000865AC" w:rsidRDefault="00E02849">
            <w:r>
              <w:t xml:space="preserve">Разговор о важном 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</w:tr>
      <w:tr w:rsidR="000865AC">
        <w:tc>
          <w:tcPr>
            <w:tcW w:w="4850" w:type="dxa"/>
          </w:tcPr>
          <w:p w:rsidR="000865AC" w:rsidRDefault="00E02849">
            <w:r>
              <w:t>Функциональная грамотность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2</w:t>
            </w:r>
          </w:p>
        </w:tc>
      </w:tr>
      <w:tr w:rsidR="000865AC">
        <w:tc>
          <w:tcPr>
            <w:tcW w:w="4850" w:type="dxa"/>
          </w:tcPr>
          <w:p w:rsidR="000865AC" w:rsidRDefault="00E02849">
            <w:r>
              <w:t xml:space="preserve">Все профессии важны 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</w:tr>
      <w:tr w:rsidR="000865AC">
        <w:tc>
          <w:tcPr>
            <w:tcW w:w="4850" w:type="dxa"/>
          </w:tcPr>
          <w:p w:rsidR="000865AC" w:rsidRDefault="00E02849">
            <w:r>
              <w:t>Мы-твои друзья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</w:tr>
      <w:tr w:rsidR="000865AC">
        <w:tc>
          <w:tcPr>
            <w:tcW w:w="4850" w:type="dxa"/>
          </w:tcPr>
          <w:p w:rsidR="000865AC" w:rsidRDefault="00E02849">
            <w:r>
              <w:t>Музыкальный театр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865AC" w:rsidRDefault="00E02849">
            <w:pPr>
              <w:jc w:val="center"/>
            </w:pPr>
            <w:r>
              <w:t>0</w:t>
            </w:r>
          </w:p>
        </w:tc>
      </w:tr>
      <w:tr w:rsidR="000865AC">
        <w:tc>
          <w:tcPr>
            <w:tcW w:w="4850" w:type="dxa"/>
            <w:shd w:val="clear" w:color="auto" w:fill="00FF00"/>
          </w:tcPr>
          <w:p w:rsidR="000865AC" w:rsidRDefault="00E02849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865AC" w:rsidRDefault="00E02849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0865AC" w:rsidRDefault="00E02849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0865AC" w:rsidRDefault="00E02849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0865AC" w:rsidRDefault="00E02849">
            <w:pPr>
              <w:jc w:val="center"/>
            </w:pPr>
            <w:r>
              <w:t>5</w:t>
            </w:r>
          </w:p>
        </w:tc>
      </w:tr>
    </w:tbl>
    <w:p w:rsidR="00E02849" w:rsidRDefault="00E02849"/>
    <w:sectPr w:rsidR="00E02849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865AC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92785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2849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cp:lastPrinted>2023-04-24T06:53:00Z</cp:lastPrinted>
  <dcterms:created xsi:type="dcterms:W3CDTF">2023-04-17T10:52:00Z</dcterms:created>
  <dcterms:modified xsi:type="dcterms:W3CDTF">2023-04-24T06:55:00Z</dcterms:modified>
</cp:coreProperties>
</file>