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C13" w:rsidRDefault="00CD5921" w:rsidP="0044060E">
      <w:pPr>
        <w:jc w:val="center"/>
        <w:rPr>
          <w:rFonts w:ascii="Times New Roman" w:hAnsi="Times New Roman"/>
          <w:b/>
          <w:sz w:val="48"/>
          <w:szCs w:val="48"/>
        </w:rPr>
      </w:pPr>
      <w:r w:rsidRPr="00CD5921">
        <w:rPr>
          <w:rFonts w:ascii="Times New Roman" w:hAnsi="Times New Roman"/>
          <w:b/>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664.5pt">
            <v:imagedata r:id="rId7" o:title="колдоговор 001"/>
          </v:shape>
        </w:pict>
      </w:r>
    </w:p>
    <w:p w:rsidR="00B14C13" w:rsidRDefault="00B14C13" w:rsidP="00B85C99">
      <w:pPr>
        <w:rPr>
          <w:rFonts w:ascii="Times New Roman" w:hAnsi="Times New Roman"/>
          <w:sz w:val="24"/>
          <w:szCs w:val="24"/>
        </w:rPr>
      </w:pPr>
    </w:p>
    <w:p w:rsidR="00CD5921" w:rsidRDefault="00CD5921" w:rsidP="00B85C99">
      <w:pPr>
        <w:rPr>
          <w:rFonts w:ascii="Times New Roman" w:hAnsi="Times New Roman"/>
          <w:sz w:val="24"/>
          <w:szCs w:val="24"/>
        </w:rPr>
      </w:pPr>
    </w:p>
    <w:p w:rsidR="00CD5921" w:rsidRPr="0044060E" w:rsidRDefault="00CD5921" w:rsidP="00B85C99">
      <w:pPr>
        <w:rPr>
          <w:rFonts w:ascii="Times New Roman" w:hAnsi="Times New Roman"/>
          <w:sz w:val="24"/>
          <w:szCs w:val="24"/>
        </w:rPr>
      </w:pPr>
    </w:p>
    <w:p w:rsidR="00B14C13" w:rsidRPr="000B1ABD" w:rsidRDefault="00B14C13" w:rsidP="0044060E">
      <w:pPr>
        <w:jc w:val="center"/>
        <w:rPr>
          <w:rFonts w:ascii="Times New Roman" w:hAnsi="Times New Roman"/>
          <w:b/>
          <w:sz w:val="24"/>
          <w:szCs w:val="24"/>
        </w:rPr>
      </w:pPr>
      <w:r>
        <w:rPr>
          <w:rFonts w:ascii="Times New Roman" w:hAnsi="Times New Roman"/>
          <w:b/>
          <w:sz w:val="24"/>
          <w:szCs w:val="24"/>
        </w:rPr>
        <w:lastRenderedPageBreak/>
        <w:t>1</w:t>
      </w:r>
      <w:r w:rsidRPr="000B1ABD">
        <w:rPr>
          <w:rFonts w:ascii="Times New Roman" w:hAnsi="Times New Roman"/>
          <w:b/>
          <w:sz w:val="24"/>
          <w:szCs w:val="24"/>
        </w:rPr>
        <w:t>. ОБЩИЕ ПОЛОЖЕНИЯ</w:t>
      </w:r>
    </w:p>
    <w:p w:rsidR="00B14C13" w:rsidRPr="004725A7" w:rsidRDefault="00B14C13" w:rsidP="00475F2A">
      <w:pPr>
        <w:pStyle w:val="51"/>
        <w:shd w:val="clear" w:color="auto" w:fill="auto"/>
        <w:tabs>
          <w:tab w:val="left" w:pos="1412"/>
        </w:tabs>
        <w:spacing w:line="240" w:lineRule="auto"/>
        <w:rPr>
          <w:sz w:val="24"/>
          <w:szCs w:val="24"/>
        </w:rPr>
      </w:pPr>
      <w:r>
        <w:rPr>
          <w:sz w:val="24"/>
          <w:szCs w:val="24"/>
        </w:rPr>
        <w:t xml:space="preserve">1.1. </w:t>
      </w:r>
      <w:r w:rsidRPr="004725A7">
        <w:rPr>
          <w:sz w:val="24"/>
          <w:szCs w:val="24"/>
        </w:rPr>
        <w:t xml:space="preserve">Настоящий коллективный договор является </w:t>
      </w:r>
      <w:r>
        <w:rPr>
          <w:sz w:val="24"/>
          <w:szCs w:val="24"/>
        </w:rPr>
        <w:t xml:space="preserve">локальным </w:t>
      </w:r>
      <w:r w:rsidRPr="004725A7">
        <w:rPr>
          <w:sz w:val="24"/>
          <w:szCs w:val="24"/>
        </w:rPr>
        <w:t xml:space="preserve">правовым актом, регулирующим социально-трудовые отношения в МКОУ « </w:t>
      </w:r>
      <w:r>
        <w:rPr>
          <w:sz w:val="24"/>
          <w:szCs w:val="24"/>
        </w:rPr>
        <w:t>Самарская</w:t>
      </w:r>
      <w:r w:rsidRPr="004725A7">
        <w:rPr>
          <w:sz w:val="24"/>
          <w:szCs w:val="24"/>
        </w:rPr>
        <w:t xml:space="preserve">  средняя общеобразовательная школа».</w:t>
      </w:r>
    </w:p>
    <w:p w:rsidR="00B14C13" w:rsidRPr="004725A7" w:rsidRDefault="00B14C13" w:rsidP="00475F2A">
      <w:pPr>
        <w:pStyle w:val="51"/>
        <w:shd w:val="clear" w:color="auto" w:fill="auto"/>
        <w:tabs>
          <w:tab w:val="left" w:pos="1225"/>
        </w:tabs>
        <w:spacing w:line="240" w:lineRule="auto"/>
        <w:rPr>
          <w:sz w:val="24"/>
          <w:szCs w:val="24"/>
        </w:rPr>
      </w:pPr>
      <w:r>
        <w:rPr>
          <w:sz w:val="24"/>
          <w:szCs w:val="24"/>
        </w:rPr>
        <w:t xml:space="preserve">1.2. </w:t>
      </w:r>
      <w:r w:rsidRPr="004725A7">
        <w:rPr>
          <w:sz w:val="24"/>
          <w:szCs w:val="24"/>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МКОУ «</w:t>
      </w:r>
      <w:r>
        <w:rPr>
          <w:sz w:val="24"/>
          <w:szCs w:val="24"/>
        </w:rPr>
        <w:t xml:space="preserve">Самарская </w:t>
      </w:r>
      <w:r w:rsidRPr="004725A7">
        <w:rPr>
          <w:sz w:val="24"/>
          <w:szCs w:val="24"/>
        </w:rPr>
        <w:t xml:space="preserve">  средняя общеобразовательная школа» (далее - организация)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региональным, отраслевым территориальным соглашениями.</w:t>
      </w:r>
    </w:p>
    <w:p w:rsidR="00B14C13" w:rsidRPr="00475F2A" w:rsidRDefault="00B14C13" w:rsidP="00A35F7C">
      <w:pPr>
        <w:spacing w:after="0" w:line="240" w:lineRule="auto"/>
        <w:rPr>
          <w:rFonts w:ascii="Times New Roman" w:hAnsi="Times New Roman"/>
          <w:sz w:val="24"/>
          <w:szCs w:val="24"/>
        </w:rPr>
      </w:pPr>
      <w:r>
        <w:rPr>
          <w:rFonts w:ascii="Times New Roman" w:hAnsi="Times New Roman"/>
          <w:sz w:val="24"/>
          <w:szCs w:val="24"/>
        </w:rPr>
        <w:t>1.3.</w:t>
      </w:r>
      <w:r w:rsidRPr="00475F2A">
        <w:rPr>
          <w:rFonts w:ascii="Times New Roman" w:hAnsi="Times New Roman"/>
          <w:sz w:val="24"/>
          <w:szCs w:val="24"/>
        </w:rPr>
        <w:t xml:space="preserve"> Коллективный договор заключён между работодателем в лице директора </w:t>
      </w:r>
      <w:r w:rsidRPr="00475F2A">
        <w:rPr>
          <w:rStyle w:val="a3"/>
          <w:rFonts w:ascii="Times New Roman" w:hAnsi="Times New Roman"/>
          <w:b w:val="0"/>
          <w:sz w:val="24"/>
          <w:szCs w:val="24"/>
        </w:rPr>
        <w:t>МКОУ «</w:t>
      </w:r>
      <w:r>
        <w:rPr>
          <w:rStyle w:val="a3"/>
          <w:rFonts w:ascii="Times New Roman" w:hAnsi="Times New Roman"/>
          <w:b w:val="0"/>
          <w:sz w:val="24"/>
          <w:szCs w:val="24"/>
        </w:rPr>
        <w:t xml:space="preserve">Самарская </w:t>
      </w:r>
      <w:r w:rsidRPr="00475F2A">
        <w:rPr>
          <w:rStyle w:val="a3"/>
          <w:rFonts w:ascii="Times New Roman" w:hAnsi="Times New Roman"/>
          <w:b w:val="0"/>
          <w:sz w:val="24"/>
          <w:szCs w:val="24"/>
        </w:rPr>
        <w:t xml:space="preserve"> СОШ»</w:t>
      </w:r>
      <w:r w:rsidRPr="00475F2A">
        <w:rPr>
          <w:rFonts w:ascii="Times New Roman" w:hAnsi="Times New Roman"/>
          <w:sz w:val="24"/>
          <w:szCs w:val="24"/>
        </w:rPr>
        <w:t xml:space="preserve"> (далее - Работодатель) действующего на основании Устава образовательного учреждения и работниками, представляемыми профсоюзным комитетом (далее - Профком), действующим на основании Устава Профсоюза работников народного образования и науки Российской Федерации.</w:t>
      </w:r>
    </w:p>
    <w:p w:rsidR="00B14C13" w:rsidRPr="00475F2A" w:rsidRDefault="00B14C13" w:rsidP="00A35F7C">
      <w:pPr>
        <w:spacing w:after="0" w:line="240" w:lineRule="auto"/>
        <w:rPr>
          <w:rFonts w:ascii="Times New Roman" w:hAnsi="Times New Roman"/>
          <w:sz w:val="24"/>
          <w:szCs w:val="24"/>
        </w:rPr>
      </w:pPr>
      <w:r>
        <w:rPr>
          <w:rFonts w:ascii="Times New Roman" w:hAnsi="Times New Roman"/>
          <w:sz w:val="24"/>
          <w:szCs w:val="24"/>
        </w:rPr>
        <w:t xml:space="preserve">1.4. </w:t>
      </w:r>
      <w:r w:rsidRPr="00475F2A">
        <w:rPr>
          <w:rFonts w:ascii="Times New Roman" w:hAnsi="Times New Roman"/>
          <w:sz w:val="24"/>
          <w:szCs w:val="24"/>
        </w:rPr>
        <w:t xml:space="preserve"> Действие настоящего коллективного договора распространяется на всех работников организации. Работники, не являющиеся членами Профсоюза, имеют право уполномочить профком представлять их интересы во взаимоотношениях с работодателем.</w:t>
      </w:r>
    </w:p>
    <w:p w:rsidR="00B14C13" w:rsidRDefault="00B14C13" w:rsidP="00A35F7C">
      <w:pPr>
        <w:pStyle w:val="a5"/>
        <w:spacing w:after="0" w:line="240" w:lineRule="auto"/>
        <w:ind w:left="0"/>
        <w:rPr>
          <w:rFonts w:ascii="Times New Roman" w:hAnsi="Times New Roman"/>
          <w:sz w:val="24"/>
          <w:szCs w:val="24"/>
        </w:rPr>
      </w:pPr>
      <w:r w:rsidRPr="004725A7">
        <w:rPr>
          <w:rFonts w:ascii="Times New Roman" w:hAnsi="Times New Roman"/>
          <w:sz w:val="24"/>
          <w:szCs w:val="24"/>
        </w:rPr>
        <w:t>Профком осуществляет защиту работников, не являющихся членами профсоюза, при условии ежемесячных перечислений 1% от заработной платы данными работниками на счет первичной профсоюзной организации через бухгалтерию организации.</w:t>
      </w:r>
    </w:p>
    <w:p w:rsidR="00B14C13" w:rsidRPr="004725A7" w:rsidRDefault="00B14C13" w:rsidP="00A35F7C">
      <w:pPr>
        <w:pStyle w:val="a5"/>
        <w:spacing w:after="0" w:line="240" w:lineRule="auto"/>
        <w:ind w:left="0"/>
        <w:rPr>
          <w:rFonts w:ascii="Times New Roman" w:hAnsi="Times New Roman"/>
          <w:sz w:val="24"/>
          <w:szCs w:val="24"/>
        </w:rPr>
      </w:pPr>
      <w:r>
        <w:rPr>
          <w:rFonts w:ascii="Times New Roman" w:hAnsi="Times New Roman"/>
          <w:sz w:val="24"/>
          <w:szCs w:val="24"/>
        </w:rPr>
        <w:t xml:space="preserve">1.5. </w:t>
      </w:r>
      <w:r w:rsidRPr="004725A7">
        <w:rPr>
          <w:rFonts w:ascii="Times New Roman" w:hAnsi="Times New Roman"/>
          <w:sz w:val="24"/>
          <w:szCs w:val="24"/>
        </w:rPr>
        <w:t xml:space="preserve"> Настоящий коллективный договор вступает в силу со дня его подписания и действует в течение </w:t>
      </w:r>
      <w:r>
        <w:rPr>
          <w:rFonts w:ascii="Times New Roman" w:hAnsi="Times New Roman"/>
          <w:sz w:val="24"/>
          <w:szCs w:val="24"/>
        </w:rPr>
        <w:t xml:space="preserve">двух </w:t>
      </w:r>
      <w:r w:rsidRPr="004725A7">
        <w:rPr>
          <w:rFonts w:ascii="Times New Roman" w:hAnsi="Times New Roman"/>
          <w:sz w:val="24"/>
          <w:szCs w:val="24"/>
        </w:rPr>
        <w:t xml:space="preserve"> лет</w:t>
      </w:r>
      <w:r>
        <w:rPr>
          <w:rFonts w:ascii="Times New Roman" w:hAnsi="Times New Roman"/>
          <w:sz w:val="24"/>
          <w:szCs w:val="24"/>
        </w:rPr>
        <w:t>.</w:t>
      </w:r>
      <w:r w:rsidRPr="004725A7">
        <w:rPr>
          <w:color w:val="000000"/>
          <w:sz w:val="26"/>
          <w:szCs w:val="26"/>
        </w:rPr>
        <w:t xml:space="preserve"> </w:t>
      </w:r>
      <w:r w:rsidRPr="004725A7">
        <w:rPr>
          <w:rFonts w:ascii="Times New Roman" w:hAnsi="Times New Roman"/>
          <w:color w:val="000000"/>
          <w:sz w:val="24"/>
          <w:szCs w:val="24"/>
        </w:rPr>
        <w:t>Переговоры по заключению нового коллективного договора должны быть начаты за 3 месяца до окончания срока действия данного договора.</w:t>
      </w:r>
    </w:p>
    <w:p w:rsidR="00B14C13" w:rsidRPr="004725A7" w:rsidRDefault="00B14C13" w:rsidP="00A35F7C">
      <w:pPr>
        <w:pStyle w:val="a5"/>
        <w:spacing w:after="0" w:line="240" w:lineRule="auto"/>
        <w:ind w:left="0"/>
        <w:rPr>
          <w:rFonts w:ascii="Times New Roman" w:hAnsi="Times New Roman"/>
          <w:sz w:val="24"/>
          <w:szCs w:val="24"/>
        </w:rPr>
      </w:pPr>
      <w:r w:rsidRPr="004725A7">
        <w:rPr>
          <w:rFonts w:ascii="Times New Roman" w:hAnsi="Times New Roman"/>
        </w:rPr>
        <w:t>1.6. Стороны договорились, что текст коллективного договора в течение 7 дней должен быть доведен до сведения всех работников учреждения.</w:t>
      </w:r>
      <w:r w:rsidRPr="004725A7">
        <w:rPr>
          <w:color w:val="000000"/>
          <w:sz w:val="26"/>
          <w:szCs w:val="26"/>
        </w:rPr>
        <w:t xml:space="preserve"> </w:t>
      </w:r>
      <w:r w:rsidRPr="004725A7">
        <w:rPr>
          <w:rFonts w:ascii="Times New Roman" w:hAnsi="Times New Roman"/>
          <w:color w:val="000000"/>
          <w:sz w:val="24"/>
          <w:szCs w:val="24"/>
        </w:rPr>
        <w:t>Профком обязуется разъяснять работникам положения коллективного</w:t>
      </w:r>
      <w:r>
        <w:rPr>
          <w:rFonts w:ascii="Times New Roman" w:hAnsi="Times New Roman"/>
          <w:color w:val="000000"/>
          <w:sz w:val="24"/>
          <w:szCs w:val="24"/>
        </w:rPr>
        <w:t xml:space="preserve"> </w:t>
      </w:r>
      <w:r w:rsidRPr="004725A7">
        <w:rPr>
          <w:rFonts w:ascii="Times New Roman" w:hAnsi="Times New Roman"/>
          <w:color w:val="000000"/>
          <w:sz w:val="24"/>
          <w:szCs w:val="24"/>
        </w:rPr>
        <w:t>договора, содействовать его реализации</w:t>
      </w:r>
      <w:r>
        <w:rPr>
          <w:rFonts w:ascii="Times New Roman" w:hAnsi="Times New Roman"/>
          <w:color w:val="000000"/>
          <w:sz w:val="24"/>
          <w:szCs w:val="24"/>
        </w:rPr>
        <w:t>.</w:t>
      </w:r>
    </w:p>
    <w:p w:rsidR="00B14C13" w:rsidRPr="00EB22C1" w:rsidRDefault="00B14C13" w:rsidP="00A35F7C">
      <w:pPr>
        <w:pStyle w:val="a5"/>
        <w:spacing w:after="0" w:line="240" w:lineRule="auto"/>
        <w:ind w:left="0"/>
        <w:rPr>
          <w:rFonts w:ascii="Times New Roman" w:hAnsi="Times New Roman"/>
          <w:sz w:val="24"/>
          <w:szCs w:val="24"/>
        </w:rPr>
      </w:pPr>
      <w:r>
        <w:rPr>
          <w:rFonts w:ascii="Times New Roman" w:hAnsi="Times New Roman"/>
          <w:color w:val="000000"/>
          <w:sz w:val="24"/>
          <w:szCs w:val="24"/>
        </w:rPr>
        <w:t>1.7</w:t>
      </w:r>
      <w:r w:rsidRPr="00EB22C1">
        <w:rPr>
          <w:rFonts w:ascii="Times New Roman" w:hAnsi="Times New Roman"/>
          <w:color w:val="000000"/>
          <w:sz w:val="24"/>
          <w:szCs w:val="24"/>
        </w:rPr>
        <w:t>. Коллективный договор сохраняет с</w:t>
      </w:r>
      <w:r>
        <w:rPr>
          <w:rFonts w:ascii="Times New Roman" w:hAnsi="Times New Roman"/>
          <w:color w:val="000000"/>
          <w:sz w:val="24"/>
          <w:szCs w:val="24"/>
        </w:rPr>
        <w:t xml:space="preserve">вое действие в случае изменения </w:t>
      </w:r>
      <w:r w:rsidRPr="00EB22C1">
        <w:rPr>
          <w:rFonts w:ascii="Times New Roman" w:hAnsi="Times New Roman"/>
          <w:color w:val="000000"/>
          <w:sz w:val="24"/>
          <w:szCs w:val="24"/>
        </w:rPr>
        <w:t xml:space="preserve">наименования организации, расторжения трудового договора </w:t>
      </w:r>
      <w:r>
        <w:rPr>
          <w:rFonts w:ascii="Times New Roman" w:hAnsi="Times New Roman"/>
          <w:color w:val="000000"/>
          <w:sz w:val="24"/>
          <w:szCs w:val="24"/>
        </w:rPr>
        <w:t>с руководителем организации.</w:t>
      </w:r>
      <w:r>
        <w:rPr>
          <w:rFonts w:ascii="Times New Roman" w:hAnsi="Times New Roman"/>
          <w:color w:val="000000"/>
          <w:sz w:val="24"/>
          <w:szCs w:val="24"/>
        </w:rPr>
        <w:br/>
        <w:t xml:space="preserve">   1.8</w:t>
      </w:r>
      <w:r w:rsidRPr="00EB22C1">
        <w:rPr>
          <w:rFonts w:ascii="Times New Roman" w:hAnsi="Times New Roman"/>
          <w:color w:val="000000"/>
          <w:sz w:val="24"/>
          <w:szCs w:val="24"/>
        </w:rPr>
        <w:t>. При реорганизации (слия</w:t>
      </w:r>
      <w:r>
        <w:rPr>
          <w:rFonts w:ascii="Times New Roman" w:hAnsi="Times New Roman"/>
          <w:color w:val="000000"/>
          <w:sz w:val="24"/>
          <w:szCs w:val="24"/>
        </w:rPr>
        <w:t xml:space="preserve">нии, присоединении, разделении, </w:t>
      </w:r>
      <w:r w:rsidRPr="00EB22C1">
        <w:rPr>
          <w:rFonts w:ascii="Times New Roman" w:hAnsi="Times New Roman"/>
          <w:color w:val="000000"/>
          <w:sz w:val="24"/>
          <w:szCs w:val="24"/>
        </w:rPr>
        <w:t>выделении, преобразовании) организации</w:t>
      </w:r>
      <w:r>
        <w:rPr>
          <w:rFonts w:ascii="Times New Roman" w:hAnsi="Times New Roman"/>
          <w:color w:val="000000"/>
          <w:sz w:val="24"/>
          <w:szCs w:val="24"/>
        </w:rPr>
        <w:t xml:space="preserve"> коллективный договор сохраняет </w:t>
      </w:r>
      <w:r w:rsidRPr="00EB22C1">
        <w:rPr>
          <w:rFonts w:ascii="Times New Roman" w:hAnsi="Times New Roman"/>
          <w:color w:val="000000"/>
          <w:sz w:val="24"/>
          <w:szCs w:val="24"/>
        </w:rPr>
        <w:t>свое действие в теч</w:t>
      </w:r>
      <w:r>
        <w:rPr>
          <w:rFonts w:ascii="Times New Roman" w:hAnsi="Times New Roman"/>
          <w:color w:val="000000"/>
          <w:sz w:val="24"/>
          <w:szCs w:val="24"/>
        </w:rPr>
        <w:t xml:space="preserve">ение всего срока реорганизации. </w:t>
      </w:r>
      <w:r w:rsidRPr="00EB22C1">
        <w:rPr>
          <w:rFonts w:ascii="Times New Roman" w:hAnsi="Times New Roman"/>
          <w:color w:val="000000"/>
          <w:sz w:val="24"/>
          <w:szCs w:val="24"/>
        </w:rPr>
        <w:t>При смене формы собственности о</w:t>
      </w:r>
      <w:r>
        <w:rPr>
          <w:rFonts w:ascii="Times New Roman" w:hAnsi="Times New Roman"/>
          <w:color w:val="000000"/>
          <w:sz w:val="24"/>
          <w:szCs w:val="24"/>
        </w:rPr>
        <w:t xml:space="preserve">рганизации коллективный договор </w:t>
      </w:r>
      <w:r w:rsidRPr="00EB22C1">
        <w:rPr>
          <w:rFonts w:ascii="Times New Roman" w:hAnsi="Times New Roman"/>
          <w:color w:val="000000"/>
          <w:sz w:val="24"/>
          <w:szCs w:val="24"/>
        </w:rPr>
        <w:t>сохраняет свое действие в течение трех месяцев со дня переход</w:t>
      </w:r>
      <w:r>
        <w:rPr>
          <w:rFonts w:ascii="Times New Roman" w:hAnsi="Times New Roman"/>
          <w:color w:val="000000"/>
          <w:sz w:val="24"/>
          <w:szCs w:val="24"/>
        </w:rPr>
        <w:t>а прав собственности.</w:t>
      </w:r>
      <w:r>
        <w:rPr>
          <w:rFonts w:ascii="Times New Roman" w:hAnsi="Times New Roman"/>
          <w:color w:val="000000"/>
          <w:sz w:val="24"/>
          <w:szCs w:val="24"/>
        </w:rPr>
        <w:br/>
        <w:t xml:space="preserve"> 1.9</w:t>
      </w:r>
      <w:r w:rsidRPr="00EB22C1">
        <w:rPr>
          <w:rFonts w:ascii="Times New Roman" w:hAnsi="Times New Roman"/>
          <w:color w:val="000000"/>
          <w:sz w:val="24"/>
          <w:szCs w:val="24"/>
        </w:rPr>
        <w:t>. При ликвидации организации</w:t>
      </w:r>
      <w:r>
        <w:rPr>
          <w:rFonts w:ascii="Times New Roman" w:hAnsi="Times New Roman"/>
          <w:color w:val="000000"/>
          <w:sz w:val="24"/>
          <w:szCs w:val="24"/>
        </w:rPr>
        <w:t xml:space="preserve"> коллективный договор сохраняет </w:t>
      </w:r>
      <w:r w:rsidRPr="00EB22C1">
        <w:rPr>
          <w:rFonts w:ascii="Times New Roman" w:hAnsi="Times New Roman"/>
          <w:color w:val="000000"/>
          <w:sz w:val="24"/>
          <w:szCs w:val="24"/>
        </w:rPr>
        <w:t>свое действие в течение всего срока проведения ликвидации.</w:t>
      </w:r>
      <w:r w:rsidRPr="00EB22C1">
        <w:rPr>
          <w:rFonts w:ascii="Times New Roman" w:hAnsi="Times New Roman"/>
          <w:color w:val="000000"/>
          <w:sz w:val="24"/>
          <w:szCs w:val="24"/>
        </w:rPr>
        <w:br/>
        <w:t xml:space="preserve">  1.10. Изменения и дополнения в настоя</w:t>
      </w:r>
      <w:r>
        <w:rPr>
          <w:rFonts w:ascii="Times New Roman" w:hAnsi="Times New Roman"/>
          <w:color w:val="000000"/>
          <w:sz w:val="24"/>
          <w:szCs w:val="24"/>
        </w:rPr>
        <w:t xml:space="preserve">щий договор в течение срока его </w:t>
      </w:r>
      <w:r w:rsidRPr="00EB22C1">
        <w:rPr>
          <w:rFonts w:ascii="Times New Roman" w:hAnsi="Times New Roman"/>
          <w:color w:val="000000"/>
          <w:sz w:val="24"/>
          <w:szCs w:val="24"/>
        </w:rPr>
        <w:t>действия производятся по взаимной догово</w:t>
      </w:r>
      <w:r>
        <w:rPr>
          <w:rFonts w:ascii="Times New Roman" w:hAnsi="Times New Roman"/>
          <w:color w:val="000000"/>
          <w:sz w:val="24"/>
          <w:szCs w:val="24"/>
        </w:rPr>
        <w:t xml:space="preserve">ренности сторон и оформляются в </w:t>
      </w:r>
      <w:r w:rsidRPr="00EB22C1">
        <w:rPr>
          <w:rFonts w:ascii="Times New Roman" w:hAnsi="Times New Roman"/>
          <w:color w:val="000000"/>
          <w:sz w:val="24"/>
          <w:szCs w:val="24"/>
        </w:rPr>
        <w:t xml:space="preserve">виде приложения, которое регистрируется в </w:t>
      </w:r>
      <w:r>
        <w:rPr>
          <w:rFonts w:ascii="Times New Roman" w:hAnsi="Times New Roman"/>
          <w:color w:val="000000"/>
          <w:sz w:val="24"/>
          <w:szCs w:val="24"/>
        </w:rPr>
        <w:t xml:space="preserve">  </w:t>
      </w:r>
      <w:r w:rsidRPr="00EB22C1">
        <w:rPr>
          <w:rFonts w:ascii="Times New Roman" w:hAnsi="Times New Roman"/>
          <w:sz w:val="24"/>
          <w:szCs w:val="24"/>
        </w:rPr>
        <w:t>Центре занятости населения Локтевского района.</w:t>
      </w:r>
    </w:p>
    <w:p w:rsidR="00B14C13" w:rsidRDefault="00B14C13" w:rsidP="00B85C99">
      <w:pPr>
        <w:tabs>
          <w:tab w:val="left" w:pos="709"/>
          <w:tab w:val="left" w:pos="851"/>
        </w:tabs>
        <w:spacing w:after="0" w:line="240" w:lineRule="auto"/>
        <w:rPr>
          <w:rFonts w:ascii="Times New Roman" w:hAnsi="Times New Roman"/>
          <w:sz w:val="24"/>
          <w:szCs w:val="24"/>
        </w:rPr>
      </w:pPr>
      <w:r>
        <w:rPr>
          <w:rFonts w:ascii="Times New Roman" w:hAnsi="Times New Roman"/>
          <w:color w:val="000000"/>
          <w:sz w:val="24"/>
          <w:szCs w:val="24"/>
        </w:rPr>
        <w:t>1.11</w:t>
      </w:r>
      <w:r w:rsidRPr="005611F3">
        <w:rPr>
          <w:rFonts w:ascii="Times New Roman" w:hAnsi="Times New Roman"/>
          <w:color w:val="000000"/>
          <w:sz w:val="24"/>
          <w:szCs w:val="24"/>
        </w:rPr>
        <w:t>. В течение срока действия коллективного договора ни одна</w:t>
      </w:r>
      <w:r>
        <w:rPr>
          <w:rFonts w:ascii="Times New Roman" w:hAnsi="Times New Roman"/>
          <w:color w:val="000000"/>
          <w:sz w:val="24"/>
          <w:szCs w:val="24"/>
        </w:rPr>
        <w:t xml:space="preserve"> из </w:t>
      </w:r>
      <w:r w:rsidRPr="005611F3">
        <w:rPr>
          <w:rFonts w:ascii="Times New Roman" w:hAnsi="Times New Roman"/>
          <w:color w:val="000000"/>
          <w:sz w:val="24"/>
          <w:szCs w:val="24"/>
        </w:rPr>
        <w:t>сторон не вправе прекратить в одностороннем порядке выполнение при</w:t>
      </w:r>
      <w:r>
        <w:rPr>
          <w:rFonts w:ascii="Times New Roman" w:hAnsi="Times New Roman"/>
          <w:color w:val="000000"/>
          <w:sz w:val="24"/>
          <w:szCs w:val="24"/>
        </w:rPr>
        <w:t>нятых на себя обязательств.</w:t>
      </w:r>
      <w:r>
        <w:rPr>
          <w:rFonts w:ascii="Times New Roman" w:hAnsi="Times New Roman"/>
          <w:color w:val="000000"/>
          <w:sz w:val="24"/>
          <w:szCs w:val="24"/>
        </w:rPr>
        <w:br/>
        <w:t xml:space="preserve"> 1.12</w:t>
      </w:r>
      <w:r w:rsidRPr="005611F3">
        <w:rPr>
          <w:rFonts w:ascii="Times New Roman" w:hAnsi="Times New Roman"/>
          <w:color w:val="000000"/>
          <w:sz w:val="24"/>
          <w:szCs w:val="24"/>
        </w:rPr>
        <w:t>. Пересмотр обязательств настоящ</w:t>
      </w:r>
      <w:r>
        <w:rPr>
          <w:rFonts w:ascii="Times New Roman" w:hAnsi="Times New Roman"/>
          <w:color w:val="000000"/>
          <w:sz w:val="24"/>
          <w:szCs w:val="24"/>
        </w:rPr>
        <w:t xml:space="preserve">его договора не может приводить </w:t>
      </w:r>
      <w:r w:rsidRPr="005611F3">
        <w:rPr>
          <w:rFonts w:ascii="Times New Roman" w:hAnsi="Times New Roman"/>
          <w:color w:val="000000"/>
          <w:sz w:val="24"/>
          <w:szCs w:val="24"/>
        </w:rPr>
        <w:t>к снижению уровня социально-экон</w:t>
      </w:r>
      <w:r>
        <w:rPr>
          <w:rFonts w:ascii="Times New Roman" w:hAnsi="Times New Roman"/>
          <w:color w:val="000000"/>
          <w:sz w:val="24"/>
          <w:szCs w:val="24"/>
        </w:rPr>
        <w:t xml:space="preserve">омического положения работников </w:t>
      </w:r>
      <w:r w:rsidRPr="005611F3">
        <w:rPr>
          <w:rFonts w:ascii="Times New Roman" w:hAnsi="Times New Roman"/>
          <w:color w:val="000000"/>
          <w:sz w:val="24"/>
          <w:szCs w:val="24"/>
        </w:rPr>
        <w:t>организации.</w:t>
      </w:r>
      <w:r w:rsidRPr="005611F3">
        <w:rPr>
          <w:rFonts w:ascii="Times New Roman" w:hAnsi="Times New Roman"/>
          <w:color w:val="000000"/>
          <w:sz w:val="24"/>
          <w:szCs w:val="24"/>
        </w:rPr>
        <w:br/>
      </w:r>
      <w:r>
        <w:rPr>
          <w:rFonts w:ascii="Times New Roman" w:hAnsi="Times New Roman"/>
          <w:color w:val="000000"/>
          <w:sz w:val="24"/>
          <w:szCs w:val="24"/>
        </w:rPr>
        <w:t xml:space="preserve"> 1.13</w:t>
      </w:r>
      <w:r w:rsidRPr="005611F3">
        <w:rPr>
          <w:rFonts w:ascii="Times New Roman" w:hAnsi="Times New Roman"/>
          <w:color w:val="000000"/>
          <w:sz w:val="24"/>
          <w:szCs w:val="24"/>
        </w:rPr>
        <w:t>. Все спорные вопросы по то</w:t>
      </w:r>
      <w:r>
        <w:rPr>
          <w:rFonts w:ascii="Times New Roman" w:hAnsi="Times New Roman"/>
          <w:color w:val="000000"/>
          <w:sz w:val="24"/>
          <w:szCs w:val="24"/>
        </w:rPr>
        <w:t xml:space="preserve">лкованию и реализации положений </w:t>
      </w:r>
      <w:r w:rsidRPr="005611F3">
        <w:rPr>
          <w:rFonts w:ascii="Times New Roman" w:hAnsi="Times New Roman"/>
          <w:color w:val="000000"/>
          <w:sz w:val="24"/>
          <w:szCs w:val="24"/>
        </w:rPr>
        <w:t>коллективного договора решаются сторонами.</w:t>
      </w:r>
      <w:r w:rsidRPr="005611F3">
        <w:rPr>
          <w:rFonts w:ascii="Times New Roman" w:hAnsi="Times New Roman"/>
          <w:color w:val="000000"/>
          <w:sz w:val="24"/>
          <w:szCs w:val="24"/>
        </w:rPr>
        <w:br/>
      </w:r>
      <w:r>
        <w:rPr>
          <w:rFonts w:ascii="Times New Roman" w:hAnsi="Times New Roman"/>
          <w:color w:val="000000"/>
          <w:sz w:val="24"/>
          <w:szCs w:val="24"/>
        </w:rPr>
        <w:t xml:space="preserve">  1.14</w:t>
      </w:r>
      <w:r w:rsidRPr="005611F3">
        <w:rPr>
          <w:rFonts w:ascii="Times New Roman" w:hAnsi="Times New Roman"/>
          <w:color w:val="000000"/>
          <w:sz w:val="24"/>
          <w:szCs w:val="24"/>
        </w:rPr>
        <w:t>. Перечень локальных норм</w:t>
      </w:r>
      <w:r>
        <w:rPr>
          <w:rFonts w:ascii="Times New Roman" w:hAnsi="Times New Roman"/>
          <w:color w:val="000000"/>
          <w:sz w:val="24"/>
          <w:szCs w:val="24"/>
        </w:rPr>
        <w:t xml:space="preserve">ативных актов, содержащих нормы </w:t>
      </w:r>
      <w:r w:rsidRPr="005611F3">
        <w:rPr>
          <w:rFonts w:ascii="Times New Roman" w:hAnsi="Times New Roman"/>
          <w:color w:val="000000"/>
          <w:sz w:val="24"/>
          <w:szCs w:val="24"/>
        </w:rPr>
        <w:t>трудового права, при принятии которы</w:t>
      </w:r>
      <w:r>
        <w:rPr>
          <w:rFonts w:ascii="Times New Roman" w:hAnsi="Times New Roman"/>
          <w:color w:val="000000"/>
          <w:sz w:val="24"/>
          <w:szCs w:val="24"/>
        </w:rPr>
        <w:t xml:space="preserve">х работодатель учитывает мнение </w:t>
      </w:r>
      <w:r w:rsidRPr="005611F3">
        <w:rPr>
          <w:rFonts w:ascii="Times New Roman" w:hAnsi="Times New Roman"/>
          <w:color w:val="000000"/>
          <w:sz w:val="24"/>
          <w:szCs w:val="24"/>
        </w:rPr>
        <w:t>профкома:</w:t>
      </w:r>
      <w:r w:rsidRPr="005611F3">
        <w:rPr>
          <w:rFonts w:ascii="Times New Roman" w:hAnsi="Times New Roman"/>
          <w:color w:val="000000"/>
          <w:sz w:val="24"/>
          <w:szCs w:val="24"/>
        </w:rPr>
        <w:br/>
        <w:t>1) правила в</w:t>
      </w:r>
      <w:r>
        <w:rPr>
          <w:rFonts w:ascii="Times New Roman" w:hAnsi="Times New Roman"/>
          <w:color w:val="000000"/>
          <w:sz w:val="24"/>
          <w:szCs w:val="24"/>
        </w:rPr>
        <w:t>нутреннего трудового распорядка;</w:t>
      </w:r>
      <w:r>
        <w:rPr>
          <w:rFonts w:ascii="Times New Roman" w:hAnsi="Times New Roman"/>
          <w:color w:val="000000"/>
          <w:sz w:val="24"/>
          <w:szCs w:val="24"/>
        </w:rPr>
        <w:br/>
        <w:t>2) соглашение по охране труда;</w:t>
      </w:r>
      <w:r w:rsidRPr="005611F3">
        <w:rPr>
          <w:rFonts w:ascii="Times New Roman" w:hAnsi="Times New Roman"/>
          <w:color w:val="000000"/>
          <w:sz w:val="24"/>
          <w:szCs w:val="24"/>
        </w:rPr>
        <w:br/>
        <w:t>3) положени</w:t>
      </w:r>
      <w:r>
        <w:rPr>
          <w:rFonts w:ascii="Times New Roman" w:hAnsi="Times New Roman"/>
          <w:color w:val="000000"/>
          <w:sz w:val="24"/>
          <w:szCs w:val="24"/>
        </w:rPr>
        <w:t>е о комиссии по трудовым спорам;</w:t>
      </w:r>
      <w:r w:rsidRPr="005611F3">
        <w:rPr>
          <w:rFonts w:ascii="Times New Roman" w:hAnsi="Times New Roman"/>
          <w:color w:val="000000"/>
          <w:sz w:val="24"/>
          <w:szCs w:val="24"/>
        </w:rPr>
        <w:br/>
        <w:t>4) перечень профессий и должност</w:t>
      </w:r>
      <w:r>
        <w:rPr>
          <w:rFonts w:ascii="Times New Roman" w:hAnsi="Times New Roman"/>
          <w:color w:val="000000"/>
          <w:sz w:val="24"/>
          <w:szCs w:val="24"/>
        </w:rPr>
        <w:t xml:space="preserve">ей работников, имеющих право на </w:t>
      </w:r>
      <w:r w:rsidRPr="005611F3">
        <w:rPr>
          <w:rFonts w:ascii="Times New Roman" w:hAnsi="Times New Roman"/>
          <w:color w:val="000000"/>
          <w:sz w:val="24"/>
          <w:szCs w:val="24"/>
        </w:rPr>
        <w:t>обеспечение специальной одежд</w:t>
      </w:r>
      <w:r>
        <w:rPr>
          <w:rFonts w:ascii="Times New Roman" w:hAnsi="Times New Roman"/>
          <w:color w:val="000000"/>
          <w:sz w:val="24"/>
          <w:szCs w:val="24"/>
        </w:rPr>
        <w:t xml:space="preserve">ой, обувью и другими средствами </w:t>
      </w:r>
      <w:r w:rsidRPr="005611F3">
        <w:rPr>
          <w:rFonts w:ascii="Times New Roman" w:hAnsi="Times New Roman"/>
          <w:color w:val="000000"/>
          <w:sz w:val="24"/>
          <w:szCs w:val="24"/>
        </w:rPr>
        <w:t>индивидуальной защиты, а также моющ</w:t>
      </w:r>
      <w:r>
        <w:rPr>
          <w:rFonts w:ascii="Times New Roman" w:hAnsi="Times New Roman"/>
          <w:color w:val="000000"/>
          <w:sz w:val="24"/>
          <w:szCs w:val="24"/>
        </w:rPr>
        <w:t xml:space="preserve">ими и </w:t>
      </w:r>
      <w:r>
        <w:rPr>
          <w:rFonts w:ascii="Times New Roman" w:hAnsi="Times New Roman"/>
          <w:color w:val="000000"/>
          <w:sz w:val="24"/>
          <w:szCs w:val="24"/>
        </w:rPr>
        <w:lastRenderedPageBreak/>
        <w:t xml:space="preserve">обезвреживающими </w:t>
      </w:r>
      <w:r w:rsidRPr="005611F3">
        <w:rPr>
          <w:rFonts w:ascii="Times New Roman" w:hAnsi="Times New Roman"/>
          <w:color w:val="000000"/>
          <w:sz w:val="24"/>
          <w:szCs w:val="24"/>
        </w:rPr>
        <w:t>средствами;</w:t>
      </w:r>
      <w:r w:rsidRPr="005611F3">
        <w:rPr>
          <w:rFonts w:ascii="Times New Roman" w:hAnsi="Times New Roman"/>
          <w:color w:val="000000"/>
          <w:sz w:val="24"/>
          <w:szCs w:val="24"/>
        </w:rPr>
        <w:br/>
        <w:t>5) положение о комиссии по социальному страхованию;</w:t>
      </w:r>
      <w:r w:rsidRPr="005611F3">
        <w:rPr>
          <w:rFonts w:ascii="Times New Roman" w:hAnsi="Times New Roman"/>
          <w:color w:val="000000"/>
          <w:sz w:val="24"/>
          <w:szCs w:val="24"/>
        </w:rPr>
        <w:br/>
        <w:t>6) перечень профессий и должностей р</w:t>
      </w:r>
      <w:r>
        <w:rPr>
          <w:rFonts w:ascii="Times New Roman" w:hAnsi="Times New Roman"/>
          <w:color w:val="000000"/>
          <w:sz w:val="24"/>
          <w:szCs w:val="24"/>
        </w:rPr>
        <w:t xml:space="preserve">аботников, занятых на работах с </w:t>
      </w:r>
      <w:r w:rsidRPr="005611F3">
        <w:rPr>
          <w:rFonts w:ascii="Times New Roman" w:hAnsi="Times New Roman"/>
          <w:color w:val="000000"/>
          <w:sz w:val="24"/>
          <w:szCs w:val="24"/>
        </w:rPr>
        <w:t>вредными и (или) опасными условия</w:t>
      </w:r>
      <w:r>
        <w:rPr>
          <w:rFonts w:ascii="Times New Roman" w:hAnsi="Times New Roman"/>
          <w:color w:val="000000"/>
          <w:sz w:val="24"/>
          <w:szCs w:val="24"/>
        </w:rPr>
        <w:t xml:space="preserve">ми труда, для предоставления им </w:t>
      </w:r>
      <w:r w:rsidRPr="005611F3">
        <w:rPr>
          <w:rFonts w:ascii="Times New Roman" w:hAnsi="Times New Roman"/>
          <w:color w:val="000000"/>
          <w:sz w:val="24"/>
          <w:szCs w:val="24"/>
        </w:rPr>
        <w:t>ежегодного дополнительного оплачиваемого отпуска;</w:t>
      </w:r>
      <w:r w:rsidRPr="005611F3">
        <w:rPr>
          <w:rFonts w:ascii="Times New Roman" w:hAnsi="Times New Roman"/>
          <w:color w:val="000000"/>
          <w:sz w:val="24"/>
          <w:szCs w:val="24"/>
        </w:rPr>
        <w:br/>
        <w:t>7) перечень должностей работников</w:t>
      </w:r>
      <w:r>
        <w:rPr>
          <w:rFonts w:ascii="Times New Roman" w:hAnsi="Times New Roman"/>
          <w:color w:val="000000"/>
          <w:sz w:val="24"/>
          <w:szCs w:val="24"/>
        </w:rPr>
        <w:t xml:space="preserve"> с ненормированным рабочим днем </w:t>
      </w:r>
      <w:r w:rsidRPr="005611F3">
        <w:rPr>
          <w:rFonts w:ascii="Times New Roman" w:hAnsi="Times New Roman"/>
          <w:color w:val="000000"/>
          <w:sz w:val="24"/>
          <w:szCs w:val="24"/>
        </w:rPr>
        <w:t>для предоставления им ежегодного дополнительного оплачиваемого отпуска;</w:t>
      </w:r>
      <w:r w:rsidRPr="005611F3">
        <w:rPr>
          <w:rFonts w:ascii="Times New Roman" w:hAnsi="Times New Roman"/>
          <w:color w:val="000000"/>
          <w:sz w:val="24"/>
          <w:szCs w:val="24"/>
        </w:rPr>
        <w:br/>
        <w:t>8) положение об оплате труда учреждения;</w:t>
      </w:r>
      <w:r w:rsidRPr="005611F3">
        <w:rPr>
          <w:rFonts w:ascii="Times New Roman" w:hAnsi="Times New Roman"/>
          <w:color w:val="000000"/>
          <w:sz w:val="24"/>
          <w:szCs w:val="24"/>
        </w:rPr>
        <w:br/>
        <w:t>9) положение о стимулирующих выплатах;</w:t>
      </w:r>
      <w:r w:rsidRPr="005611F3">
        <w:rPr>
          <w:rFonts w:ascii="Times New Roman" w:hAnsi="Times New Roman"/>
          <w:color w:val="000000"/>
          <w:sz w:val="24"/>
          <w:szCs w:val="24"/>
        </w:rPr>
        <w:br/>
        <w:t>10) план переподготовки кадров;</w:t>
      </w:r>
      <w:r>
        <w:rPr>
          <w:rFonts w:ascii="Times New Roman" w:hAnsi="Times New Roman"/>
          <w:color w:val="000000"/>
          <w:sz w:val="24"/>
          <w:szCs w:val="24"/>
        </w:rPr>
        <w:br/>
        <w:t>11) другие локальные акты.</w:t>
      </w:r>
      <w:r>
        <w:rPr>
          <w:rFonts w:ascii="Times New Roman" w:hAnsi="Times New Roman"/>
          <w:color w:val="000000"/>
          <w:sz w:val="24"/>
          <w:szCs w:val="24"/>
        </w:rPr>
        <w:br/>
        <w:t xml:space="preserve"> 1.15</w:t>
      </w:r>
      <w:r w:rsidRPr="005611F3">
        <w:rPr>
          <w:rFonts w:ascii="Times New Roman" w:hAnsi="Times New Roman"/>
          <w:color w:val="000000"/>
          <w:sz w:val="24"/>
          <w:szCs w:val="24"/>
        </w:rPr>
        <w:t>. Стороны определяют следующи</w:t>
      </w:r>
      <w:r>
        <w:rPr>
          <w:rFonts w:ascii="Times New Roman" w:hAnsi="Times New Roman"/>
          <w:color w:val="000000"/>
          <w:sz w:val="24"/>
          <w:szCs w:val="24"/>
        </w:rPr>
        <w:t xml:space="preserve">е формы управления организацией </w:t>
      </w:r>
      <w:r w:rsidRPr="005611F3">
        <w:rPr>
          <w:rFonts w:ascii="Times New Roman" w:hAnsi="Times New Roman"/>
          <w:color w:val="000000"/>
          <w:sz w:val="24"/>
          <w:szCs w:val="24"/>
        </w:rPr>
        <w:t>непосредственно работниками и через профком:</w:t>
      </w:r>
      <w:r w:rsidRPr="005611F3">
        <w:rPr>
          <w:rFonts w:ascii="Times New Roman" w:hAnsi="Times New Roman"/>
          <w:color w:val="000000"/>
          <w:sz w:val="24"/>
          <w:szCs w:val="24"/>
        </w:rPr>
        <w:br/>
        <w:t>— учет мнения профкома;</w:t>
      </w:r>
      <w:r w:rsidRPr="005611F3">
        <w:rPr>
          <w:rFonts w:ascii="Times New Roman" w:hAnsi="Times New Roman"/>
          <w:color w:val="000000"/>
          <w:sz w:val="24"/>
          <w:szCs w:val="24"/>
        </w:rPr>
        <w:br/>
        <w:t>— консультации с работодателем</w:t>
      </w:r>
      <w:r>
        <w:rPr>
          <w:rFonts w:ascii="Times New Roman" w:hAnsi="Times New Roman"/>
          <w:color w:val="000000"/>
          <w:sz w:val="24"/>
          <w:szCs w:val="24"/>
        </w:rPr>
        <w:t xml:space="preserve"> по вопросам принятия локальных </w:t>
      </w:r>
      <w:r w:rsidRPr="005611F3">
        <w:rPr>
          <w:rFonts w:ascii="Times New Roman" w:hAnsi="Times New Roman"/>
          <w:color w:val="000000"/>
          <w:sz w:val="24"/>
          <w:szCs w:val="24"/>
        </w:rPr>
        <w:t>нормативных актов;</w:t>
      </w:r>
      <w:r w:rsidRPr="005611F3">
        <w:rPr>
          <w:rFonts w:ascii="Times New Roman" w:hAnsi="Times New Roman"/>
          <w:color w:val="000000"/>
          <w:sz w:val="24"/>
          <w:szCs w:val="24"/>
        </w:rPr>
        <w:br/>
        <w:t>— получение от работ</w:t>
      </w:r>
      <w:r>
        <w:rPr>
          <w:rFonts w:ascii="Times New Roman" w:hAnsi="Times New Roman"/>
          <w:color w:val="000000"/>
          <w:sz w:val="24"/>
          <w:szCs w:val="24"/>
        </w:rPr>
        <w:t xml:space="preserve">одателя информации по вопросам, </w:t>
      </w:r>
      <w:r w:rsidRPr="005611F3">
        <w:rPr>
          <w:rFonts w:ascii="Times New Roman" w:hAnsi="Times New Roman"/>
          <w:color w:val="000000"/>
          <w:sz w:val="24"/>
          <w:szCs w:val="24"/>
        </w:rPr>
        <w:t>непосредственно затрагивающим интересы работников, а также по вопросам</w:t>
      </w:r>
      <w:r w:rsidRPr="001B4CC9">
        <w:rPr>
          <w:rFonts w:ascii="Times New Roman" w:hAnsi="Times New Roman"/>
          <w:color w:val="000000"/>
          <w:sz w:val="24"/>
          <w:szCs w:val="24"/>
        </w:rPr>
        <w:t>, предусмотренным ч. 2 ст. 53 ТК РФ и по и</w:t>
      </w:r>
      <w:r>
        <w:rPr>
          <w:rFonts w:ascii="Times New Roman" w:hAnsi="Times New Roman"/>
          <w:color w:val="000000"/>
          <w:sz w:val="24"/>
          <w:szCs w:val="24"/>
        </w:rPr>
        <w:t xml:space="preserve">ным вопросам, предусмотренным в </w:t>
      </w:r>
      <w:r w:rsidRPr="001B4CC9">
        <w:rPr>
          <w:rFonts w:ascii="Times New Roman" w:hAnsi="Times New Roman"/>
          <w:color w:val="000000"/>
          <w:sz w:val="24"/>
          <w:szCs w:val="24"/>
        </w:rPr>
        <w:t>настоящем коллективном договоре;</w:t>
      </w:r>
      <w:r w:rsidRPr="001B4CC9">
        <w:rPr>
          <w:rFonts w:ascii="Times New Roman" w:hAnsi="Times New Roman"/>
          <w:color w:val="000000"/>
          <w:sz w:val="24"/>
          <w:szCs w:val="24"/>
        </w:rPr>
        <w:br/>
        <w:t>— обсуждение с работодателем</w:t>
      </w:r>
      <w:r>
        <w:rPr>
          <w:rFonts w:ascii="Times New Roman" w:hAnsi="Times New Roman"/>
          <w:color w:val="000000"/>
          <w:sz w:val="24"/>
          <w:szCs w:val="24"/>
        </w:rPr>
        <w:t xml:space="preserve"> вопросов о работе организации, </w:t>
      </w:r>
      <w:r w:rsidRPr="001B4CC9">
        <w:rPr>
          <w:rFonts w:ascii="Times New Roman" w:hAnsi="Times New Roman"/>
          <w:color w:val="000000"/>
          <w:sz w:val="24"/>
          <w:szCs w:val="24"/>
        </w:rPr>
        <w:t>внесении предложений по ее совершенствованию;</w:t>
      </w:r>
      <w:r w:rsidRPr="001B4CC9">
        <w:rPr>
          <w:rFonts w:ascii="Times New Roman" w:hAnsi="Times New Roman"/>
          <w:color w:val="000000"/>
          <w:sz w:val="24"/>
          <w:szCs w:val="24"/>
        </w:rPr>
        <w:br/>
        <w:t>— участие в разработке и принятии коллективного договора;</w:t>
      </w:r>
      <w:r w:rsidRPr="001B4CC9">
        <w:rPr>
          <w:rFonts w:ascii="Times New Roman" w:hAnsi="Times New Roman"/>
          <w:color w:val="000000"/>
          <w:sz w:val="24"/>
          <w:szCs w:val="24"/>
        </w:rPr>
        <w:br/>
        <w:t>— другие формы.</w:t>
      </w:r>
    </w:p>
    <w:p w:rsidR="00B14C13" w:rsidRPr="0044060E" w:rsidRDefault="00B14C13" w:rsidP="00B85C99">
      <w:pPr>
        <w:tabs>
          <w:tab w:val="left" w:pos="709"/>
          <w:tab w:val="left" w:pos="851"/>
        </w:tabs>
        <w:spacing w:after="0" w:line="240" w:lineRule="auto"/>
        <w:rPr>
          <w:rFonts w:ascii="Times New Roman" w:hAnsi="Times New Roman"/>
          <w:sz w:val="24"/>
          <w:szCs w:val="24"/>
        </w:rPr>
      </w:pPr>
    </w:p>
    <w:p w:rsidR="00B14C13" w:rsidRPr="003865B9" w:rsidRDefault="00B14C13" w:rsidP="00BA36BA">
      <w:pPr>
        <w:spacing w:after="0"/>
        <w:jc w:val="center"/>
        <w:rPr>
          <w:rFonts w:ascii="Times New Roman" w:hAnsi="Times New Roman"/>
          <w:sz w:val="24"/>
          <w:szCs w:val="24"/>
        </w:rPr>
      </w:pPr>
      <w:r>
        <w:rPr>
          <w:rFonts w:ascii="Times New Roman" w:hAnsi="Times New Roman"/>
          <w:b/>
          <w:bCs/>
          <w:color w:val="000000"/>
          <w:sz w:val="26"/>
          <w:szCs w:val="26"/>
        </w:rPr>
        <w:t>2</w:t>
      </w:r>
      <w:r w:rsidRPr="003865B9">
        <w:rPr>
          <w:rFonts w:ascii="Times New Roman" w:hAnsi="Times New Roman"/>
          <w:b/>
          <w:bCs/>
          <w:color w:val="000000"/>
          <w:sz w:val="26"/>
          <w:szCs w:val="26"/>
        </w:rPr>
        <w:t>. ТРУДОВОЙ ДОГОВОР</w:t>
      </w:r>
    </w:p>
    <w:p w:rsidR="00B14C13" w:rsidRDefault="00B14C13" w:rsidP="00BA36BA">
      <w:pPr>
        <w:spacing w:after="0" w:line="240" w:lineRule="auto"/>
        <w:rPr>
          <w:rFonts w:ascii="Times New Roman" w:hAnsi="Times New Roman"/>
          <w:color w:val="000000"/>
          <w:sz w:val="24"/>
          <w:szCs w:val="24"/>
        </w:rPr>
      </w:pPr>
      <w:r w:rsidRPr="003865B9">
        <w:rPr>
          <w:rFonts w:ascii="Times New Roman" w:hAnsi="Times New Roman"/>
          <w:color w:val="000000"/>
          <w:sz w:val="24"/>
          <w:szCs w:val="24"/>
        </w:rPr>
        <w:t>2.1. Содержание трудового до</w:t>
      </w:r>
      <w:r>
        <w:rPr>
          <w:rFonts w:ascii="Times New Roman" w:hAnsi="Times New Roman"/>
          <w:color w:val="000000"/>
          <w:sz w:val="24"/>
          <w:szCs w:val="24"/>
        </w:rPr>
        <w:t xml:space="preserve">говора, порядок его заключения, </w:t>
      </w:r>
      <w:r w:rsidRPr="003865B9">
        <w:rPr>
          <w:rFonts w:ascii="Times New Roman" w:hAnsi="Times New Roman"/>
          <w:color w:val="000000"/>
          <w:sz w:val="24"/>
          <w:szCs w:val="24"/>
        </w:rPr>
        <w:t xml:space="preserve">изменения и расторжения определяются </w:t>
      </w:r>
      <w:r>
        <w:rPr>
          <w:rFonts w:ascii="Times New Roman" w:hAnsi="Times New Roman"/>
          <w:color w:val="000000"/>
          <w:sz w:val="24"/>
          <w:szCs w:val="24"/>
        </w:rPr>
        <w:t xml:space="preserve">в соответствии с ТК РФ, другими </w:t>
      </w:r>
      <w:r w:rsidRPr="003865B9">
        <w:rPr>
          <w:rFonts w:ascii="Times New Roman" w:hAnsi="Times New Roman"/>
          <w:color w:val="000000"/>
          <w:sz w:val="24"/>
          <w:szCs w:val="24"/>
        </w:rPr>
        <w:t>законодательными и нормати</w:t>
      </w:r>
      <w:r>
        <w:rPr>
          <w:rFonts w:ascii="Times New Roman" w:hAnsi="Times New Roman"/>
          <w:color w:val="000000"/>
          <w:sz w:val="24"/>
          <w:szCs w:val="24"/>
        </w:rPr>
        <w:t xml:space="preserve">вными правовыми актами, Уставом </w:t>
      </w:r>
      <w:r w:rsidRPr="003865B9">
        <w:rPr>
          <w:rFonts w:ascii="Times New Roman" w:hAnsi="Times New Roman"/>
          <w:color w:val="000000"/>
          <w:sz w:val="24"/>
          <w:szCs w:val="24"/>
        </w:rPr>
        <w:t>организации и не могут ухудшать поло</w:t>
      </w:r>
      <w:r>
        <w:rPr>
          <w:rFonts w:ascii="Times New Roman" w:hAnsi="Times New Roman"/>
          <w:color w:val="000000"/>
          <w:sz w:val="24"/>
          <w:szCs w:val="24"/>
        </w:rPr>
        <w:t xml:space="preserve">жение работников по сравнению с </w:t>
      </w:r>
      <w:r w:rsidRPr="003865B9">
        <w:rPr>
          <w:rFonts w:ascii="Times New Roman" w:hAnsi="Times New Roman"/>
          <w:color w:val="000000"/>
          <w:sz w:val="24"/>
          <w:szCs w:val="24"/>
        </w:rPr>
        <w:t>действующим трудовым законодательством, а также отраслевым</w:t>
      </w:r>
      <w:r w:rsidRPr="003865B9">
        <w:rPr>
          <w:rFonts w:ascii="Times New Roman" w:hAnsi="Times New Roman"/>
          <w:color w:val="000000"/>
          <w:sz w:val="24"/>
          <w:szCs w:val="24"/>
        </w:rPr>
        <w:br/>
        <w:t>территориальным соглашением и настоящим коллективным договором.</w:t>
      </w:r>
      <w:r w:rsidRPr="003865B9">
        <w:rPr>
          <w:rFonts w:ascii="Times New Roman" w:hAnsi="Times New Roman"/>
          <w:color w:val="000000"/>
          <w:sz w:val="24"/>
          <w:szCs w:val="24"/>
        </w:rPr>
        <w:br/>
        <w:t>2.2. Трудовой договор заключается с работником в письменной форме</w:t>
      </w:r>
      <w:r>
        <w:rPr>
          <w:rFonts w:ascii="Times New Roman" w:hAnsi="Times New Roman"/>
          <w:color w:val="000000"/>
          <w:sz w:val="24"/>
          <w:szCs w:val="24"/>
        </w:rPr>
        <w:t xml:space="preserve"> в </w:t>
      </w:r>
      <w:r w:rsidRPr="003865B9">
        <w:rPr>
          <w:rFonts w:ascii="Times New Roman" w:hAnsi="Times New Roman"/>
          <w:color w:val="000000"/>
          <w:sz w:val="24"/>
          <w:szCs w:val="24"/>
        </w:rPr>
        <w:t>двух экземплярах, каждый из которы</w:t>
      </w:r>
      <w:r>
        <w:rPr>
          <w:rFonts w:ascii="Times New Roman" w:hAnsi="Times New Roman"/>
          <w:color w:val="000000"/>
          <w:sz w:val="24"/>
          <w:szCs w:val="24"/>
        </w:rPr>
        <w:t xml:space="preserve">х подписывается работодателем и </w:t>
      </w:r>
      <w:r w:rsidRPr="003865B9">
        <w:rPr>
          <w:rFonts w:ascii="Times New Roman" w:hAnsi="Times New Roman"/>
          <w:color w:val="000000"/>
          <w:sz w:val="24"/>
          <w:szCs w:val="24"/>
        </w:rPr>
        <w:t>работником, после чего один экземпляр</w:t>
      </w:r>
      <w:r>
        <w:rPr>
          <w:rFonts w:ascii="Times New Roman" w:hAnsi="Times New Roman"/>
          <w:color w:val="000000"/>
          <w:sz w:val="24"/>
          <w:szCs w:val="24"/>
        </w:rPr>
        <w:t xml:space="preserve"> договора передается работнику, другой хранит</w:t>
      </w:r>
      <w:r w:rsidRPr="003865B9">
        <w:rPr>
          <w:rFonts w:ascii="Times New Roman" w:hAnsi="Times New Roman"/>
          <w:color w:val="000000"/>
          <w:sz w:val="24"/>
          <w:szCs w:val="24"/>
        </w:rPr>
        <w:t xml:space="preserve">ся у работодателя. </w:t>
      </w:r>
      <w:r>
        <w:rPr>
          <w:rFonts w:ascii="Times New Roman" w:hAnsi="Times New Roman"/>
          <w:color w:val="000000"/>
          <w:sz w:val="24"/>
          <w:szCs w:val="24"/>
        </w:rPr>
        <w:t xml:space="preserve">Получение работником экземпляра </w:t>
      </w:r>
      <w:r w:rsidRPr="003865B9">
        <w:rPr>
          <w:rFonts w:ascii="Times New Roman" w:hAnsi="Times New Roman"/>
          <w:color w:val="000000"/>
          <w:sz w:val="24"/>
          <w:szCs w:val="24"/>
        </w:rPr>
        <w:t>трудового договора подтверждается его подписью на экземпляре трудового</w:t>
      </w:r>
      <w:r w:rsidRPr="003865B9">
        <w:rPr>
          <w:rFonts w:ascii="Times New Roman" w:hAnsi="Times New Roman"/>
          <w:color w:val="000000"/>
          <w:sz w:val="24"/>
          <w:szCs w:val="24"/>
        </w:rPr>
        <w:br/>
        <w:t>догово</w:t>
      </w:r>
      <w:r>
        <w:rPr>
          <w:rFonts w:ascii="Times New Roman" w:hAnsi="Times New Roman"/>
          <w:color w:val="000000"/>
          <w:sz w:val="24"/>
          <w:szCs w:val="24"/>
        </w:rPr>
        <w:t xml:space="preserve">ра, хранящегося у работодателя. </w:t>
      </w:r>
      <w:r w:rsidRPr="003865B9">
        <w:rPr>
          <w:rFonts w:ascii="Times New Roman" w:hAnsi="Times New Roman"/>
          <w:color w:val="000000"/>
          <w:sz w:val="24"/>
          <w:szCs w:val="24"/>
        </w:rPr>
        <w:t xml:space="preserve">Трудовой договор является основанием </w:t>
      </w:r>
      <w:r>
        <w:rPr>
          <w:rFonts w:ascii="Times New Roman" w:hAnsi="Times New Roman"/>
          <w:color w:val="000000"/>
          <w:sz w:val="24"/>
          <w:szCs w:val="24"/>
        </w:rPr>
        <w:t xml:space="preserve">для издания приказа о приеме на </w:t>
      </w:r>
      <w:r w:rsidRPr="003865B9">
        <w:rPr>
          <w:rFonts w:ascii="Times New Roman" w:hAnsi="Times New Roman"/>
          <w:color w:val="000000"/>
          <w:sz w:val="24"/>
          <w:szCs w:val="24"/>
        </w:rPr>
        <w:t>работу.</w:t>
      </w:r>
      <w:r w:rsidRPr="003865B9">
        <w:rPr>
          <w:rFonts w:ascii="Times New Roman" w:hAnsi="Times New Roman"/>
          <w:color w:val="000000"/>
          <w:sz w:val="24"/>
          <w:szCs w:val="24"/>
        </w:rPr>
        <w:br/>
        <w:t>2.3. Трудовой договор с работнико</w:t>
      </w:r>
      <w:r>
        <w:rPr>
          <w:rFonts w:ascii="Times New Roman" w:hAnsi="Times New Roman"/>
          <w:color w:val="000000"/>
          <w:sz w:val="24"/>
          <w:szCs w:val="24"/>
        </w:rPr>
        <w:t xml:space="preserve">м заключается на неопределенный срок. Срочный </w:t>
      </w:r>
      <w:r w:rsidRPr="003865B9">
        <w:rPr>
          <w:rFonts w:ascii="Times New Roman" w:hAnsi="Times New Roman"/>
          <w:color w:val="000000"/>
          <w:sz w:val="24"/>
          <w:szCs w:val="24"/>
        </w:rPr>
        <w:t xml:space="preserve">трудовой договор может быть заключен только </w:t>
      </w:r>
      <w:r>
        <w:rPr>
          <w:rFonts w:ascii="Times New Roman" w:hAnsi="Times New Roman"/>
          <w:color w:val="000000"/>
          <w:sz w:val="24"/>
          <w:szCs w:val="24"/>
        </w:rPr>
        <w:t xml:space="preserve">при наличии </w:t>
      </w:r>
      <w:r w:rsidRPr="003865B9">
        <w:rPr>
          <w:rFonts w:ascii="Times New Roman" w:hAnsi="Times New Roman"/>
          <w:color w:val="000000"/>
          <w:sz w:val="24"/>
          <w:szCs w:val="24"/>
        </w:rPr>
        <w:t>оснований, предусмотренных ст. ст. 58, 59 Трудового кодекса РФ.</w:t>
      </w:r>
      <w:r w:rsidRPr="003865B9">
        <w:rPr>
          <w:rFonts w:ascii="Times New Roman" w:hAnsi="Times New Roman"/>
          <w:color w:val="000000"/>
          <w:sz w:val="24"/>
          <w:szCs w:val="24"/>
        </w:rPr>
        <w:br/>
        <w:t>2.4. В трудовом договоре огов</w:t>
      </w:r>
      <w:r>
        <w:rPr>
          <w:rFonts w:ascii="Times New Roman" w:hAnsi="Times New Roman"/>
          <w:color w:val="000000"/>
          <w:sz w:val="24"/>
          <w:szCs w:val="24"/>
        </w:rPr>
        <w:t xml:space="preserve">ариваются обязательные условия, </w:t>
      </w:r>
      <w:r w:rsidRPr="003865B9">
        <w:rPr>
          <w:rFonts w:ascii="Times New Roman" w:hAnsi="Times New Roman"/>
          <w:color w:val="000000"/>
          <w:sz w:val="24"/>
          <w:szCs w:val="24"/>
        </w:rPr>
        <w:t>предусмотренные ст. 57 ТК РФ, в т. ч. объ</w:t>
      </w:r>
      <w:r>
        <w:rPr>
          <w:rFonts w:ascii="Times New Roman" w:hAnsi="Times New Roman"/>
          <w:color w:val="000000"/>
          <w:sz w:val="24"/>
          <w:szCs w:val="24"/>
        </w:rPr>
        <w:t xml:space="preserve">ем педагогической работы, режим </w:t>
      </w:r>
      <w:r w:rsidRPr="003865B9">
        <w:rPr>
          <w:rFonts w:ascii="Times New Roman" w:hAnsi="Times New Roman"/>
          <w:color w:val="000000"/>
          <w:sz w:val="24"/>
          <w:szCs w:val="24"/>
        </w:rPr>
        <w:t>и продолжительность рабочего времени, льготы и</w:t>
      </w:r>
      <w:r>
        <w:rPr>
          <w:rFonts w:ascii="Times New Roman" w:hAnsi="Times New Roman"/>
          <w:color w:val="000000"/>
          <w:sz w:val="24"/>
          <w:szCs w:val="24"/>
        </w:rPr>
        <w:t xml:space="preserve"> компенсации и др. </w:t>
      </w:r>
      <w:r w:rsidRPr="003865B9">
        <w:rPr>
          <w:rFonts w:ascii="Times New Roman" w:hAnsi="Times New Roman"/>
          <w:color w:val="000000"/>
          <w:sz w:val="24"/>
          <w:szCs w:val="24"/>
        </w:rPr>
        <w:t>Условия трудового договора могут быть изменены только по</w:t>
      </w:r>
      <w:r w:rsidRPr="003865B9">
        <w:rPr>
          <w:rFonts w:ascii="Times New Roman" w:hAnsi="Times New Roman"/>
          <w:color w:val="000000"/>
          <w:sz w:val="24"/>
          <w:szCs w:val="24"/>
        </w:rPr>
        <w:br/>
        <w:t>соглашению сторон и в п</w:t>
      </w:r>
      <w:r>
        <w:rPr>
          <w:rFonts w:ascii="Times New Roman" w:hAnsi="Times New Roman"/>
          <w:color w:val="000000"/>
          <w:sz w:val="24"/>
          <w:szCs w:val="24"/>
        </w:rPr>
        <w:t xml:space="preserve">исьменной форме (ст. 72 ТК РФ). </w:t>
      </w:r>
      <w:r w:rsidRPr="003865B9">
        <w:rPr>
          <w:rFonts w:ascii="Times New Roman" w:hAnsi="Times New Roman"/>
          <w:color w:val="000000"/>
          <w:sz w:val="24"/>
          <w:szCs w:val="24"/>
        </w:rPr>
        <w:t xml:space="preserve">Работодатель не вправе требовать от </w:t>
      </w:r>
      <w:r>
        <w:rPr>
          <w:rFonts w:ascii="Times New Roman" w:hAnsi="Times New Roman"/>
          <w:color w:val="000000"/>
          <w:sz w:val="24"/>
          <w:szCs w:val="24"/>
        </w:rPr>
        <w:t xml:space="preserve">работника выполнение работы, не </w:t>
      </w:r>
      <w:r w:rsidRPr="003865B9">
        <w:rPr>
          <w:rFonts w:ascii="Times New Roman" w:hAnsi="Times New Roman"/>
          <w:color w:val="000000"/>
          <w:sz w:val="24"/>
          <w:szCs w:val="24"/>
        </w:rPr>
        <w:t>обусловленной трудовым договором (ст. 60 ТК РФ).</w:t>
      </w:r>
      <w:r w:rsidRPr="003865B9">
        <w:rPr>
          <w:rFonts w:ascii="Times New Roman" w:hAnsi="Times New Roman"/>
          <w:color w:val="000000"/>
          <w:sz w:val="24"/>
          <w:szCs w:val="24"/>
        </w:rPr>
        <w:br/>
        <w:t>2.5. Объем педагогической работы педагогическим работникам</w:t>
      </w:r>
      <w:r>
        <w:rPr>
          <w:rFonts w:ascii="Times New Roman" w:hAnsi="Times New Roman"/>
          <w:color w:val="000000"/>
          <w:sz w:val="24"/>
          <w:szCs w:val="24"/>
        </w:rPr>
        <w:t xml:space="preserve"> и воспитателям   </w:t>
      </w:r>
      <w:r w:rsidRPr="003865B9">
        <w:rPr>
          <w:rFonts w:ascii="Times New Roman" w:hAnsi="Times New Roman"/>
          <w:color w:val="000000"/>
          <w:sz w:val="24"/>
          <w:szCs w:val="24"/>
        </w:rPr>
        <w:t xml:space="preserve"> </w:t>
      </w:r>
      <w:r>
        <w:rPr>
          <w:rFonts w:ascii="Times New Roman" w:hAnsi="Times New Roman"/>
          <w:color w:val="000000"/>
          <w:sz w:val="24"/>
          <w:szCs w:val="24"/>
        </w:rPr>
        <w:t xml:space="preserve">устанавливается работодателем </w:t>
      </w:r>
      <w:r w:rsidRPr="003865B9">
        <w:rPr>
          <w:rFonts w:ascii="Times New Roman" w:hAnsi="Times New Roman"/>
          <w:color w:val="000000"/>
          <w:sz w:val="24"/>
          <w:szCs w:val="24"/>
        </w:rPr>
        <w:t>исходя из количества часов по учебному пл</w:t>
      </w:r>
      <w:r>
        <w:rPr>
          <w:rFonts w:ascii="Times New Roman" w:hAnsi="Times New Roman"/>
          <w:color w:val="000000"/>
          <w:sz w:val="24"/>
          <w:szCs w:val="24"/>
        </w:rPr>
        <w:t xml:space="preserve">ану, программам, обеспеченности </w:t>
      </w:r>
      <w:r w:rsidRPr="003865B9">
        <w:rPr>
          <w:rFonts w:ascii="Times New Roman" w:hAnsi="Times New Roman"/>
          <w:color w:val="000000"/>
          <w:sz w:val="24"/>
          <w:szCs w:val="24"/>
        </w:rPr>
        <w:t>кадрами, других конкретных условий в данной организации с учето</w:t>
      </w:r>
      <w:r>
        <w:rPr>
          <w:rFonts w:ascii="Times New Roman" w:hAnsi="Times New Roman"/>
          <w:color w:val="000000"/>
          <w:sz w:val="24"/>
          <w:szCs w:val="24"/>
        </w:rPr>
        <w:t xml:space="preserve">м мнения </w:t>
      </w:r>
      <w:r w:rsidRPr="003865B9">
        <w:rPr>
          <w:rFonts w:ascii="Times New Roman" w:hAnsi="Times New Roman"/>
          <w:color w:val="000000"/>
          <w:sz w:val="24"/>
          <w:szCs w:val="24"/>
        </w:rPr>
        <w:t>профкома.</w:t>
      </w:r>
      <w:r w:rsidRPr="003865B9">
        <w:rPr>
          <w:rFonts w:ascii="Times New Roman" w:hAnsi="Times New Roman"/>
          <w:color w:val="000000"/>
          <w:sz w:val="24"/>
          <w:szCs w:val="24"/>
        </w:rPr>
        <w:br/>
        <w:t>Объем педагогической работы педагоги</w:t>
      </w:r>
      <w:r>
        <w:rPr>
          <w:rFonts w:ascii="Times New Roman" w:hAnsi="Times New Roman"/>
          <w:color w:val="000000"/>
          <w:sz w:val="24"/>
          <w:szCs w:val="24"/>
        </w:rPr>
        <w:t xml:space="preserve">ческого работника и воспитателя  оговаривается </w:t>
      </w:r>
      <w:r w:rsidRPr="003865B9">
        <w:rPr>
          <w:rFonts w:ascii="Times New Roman" w:hAnsi="Times New Roman"/>
          <w:color w:val="000000"/>
          <w:sz w:val="24"/>
          <w:szCs w:val="24"/>
        </w:rPr>
        <w:t>в трудовом договоре и может быть изменен</w:t>
      </w:r>
      <w:r>
        <w:rPr>
          <w:rFonts w:ascii="Times New Roman" w:hAnsi="Times New Roman"/>
          <w:color w:val="000000"/>
          <w:sz w:val="24"/>
          <w:szCs w:val="24"/>
        </w:rPr>
        <w:t xml:space="preserve"> сторонами только с письменного </w:t>
      </w:r>
      <w:r w:rsidRPr="003865B9">
        <w:rPr>
          <w:rFonts w:ascii="Times New Roman" w:hAnsi="Times New Roman"/>
          <w:color w:val="000000"/>
          <w:sz w:val="24"/>
          <w:szCs w:val="24"/>
        </w:rPr>
        <w:t>согласия работника.</w:t>
      </w:r>
      <w:r w:rsidRPr="003865B9">
        <w:rPr>
          <w:rFonts w:ascii="Times New Roman" w:hAnsi="Times New Roman"/>
          <w:color w:val="000000"/>
          <w:sz w:val="24"/>
          <w:szCs w:val="24"/>
        </w:rPr>
        <w:br/>
        <w:t>Работодатель должен ознакомить педаг</w:t>
      </w:r>
      <w:r>
        <w:rPr>
          <w:rFonts w:ascii="Times New Roman" w:hAnsi="Times New Roman"/>
          <w:color w:val="000000"/>
          <w:sz w:val="24"/>
          <w:szCs w:val="24"/>
        </w:rPr>
        <w:t xml:space="preserve">огических работников, воспитателей  до ухода в </w:t>
      </w:r>
      <w:r w:rsidRPr="003865B9">
        <w:rPr>
          <w:rFonts w:ascii="Times New Roman" w:hAnsi="Times New Roman"/>
          <w:color w:val="000000"/>
          <w:sz w:val="24"/>
          <w:szCs w:val="24"/>
        </w:rPr>
        <w:t>очередной отпуск с их педагогической н</w:t>
      </w:r>
      <w:r>
        <w:rPr>
          <w:rFonts w:ascii="Times New Roman" w:hAnsi="Times New Roman"/>
          <w:color w:val="000000"/>
          <w:sz w:val="24"/>
          <w:szCs w:val="24"/>
        </w:rPr>
        <w:t xml:space="preserve">агрузкой на новый учебный год в </w:t>
      </w:r>
      <w:r w:rsidRPr="003865B9">
        <w:rPr>
          <w:rFonts w:ascii="Times New Roman" w:hAnsi="Times New Roman"/>
          <w:color w:val="000000"/>
          <w:sz w:val="24"/>
          <w:szCs w:val="24"/>
        </w:rPr>
        <w:t>письменной форме.</w:t>
      </w:r>
      <w:r w:rsidRPr="003865B9">
        <w:rPr>
          <w:rFonts w:ascii="Times New Roman" w:hAnsi="Times New Roman"/>
          <w:color w:val="000000"/>
          <w:sz w:val="24"/>
          <w:szCs w:val="24"/>
        </w:rPr>
        <w:br/>
      </w:r>
      <w:r w:rsidRPr="00696230">
        <w:rPr>
          <w:rFonts w:ascii="Times New Roman" w:hAnsi="Times New Roman"/>
          <w:color w:val="000000"/>
          <w:sz w:val="24"/>
          <w:szCs w:val="24"/>
        </w:rPr>
        <w:t>2.6. Объем педагогической работы педагогических работников и  воспитателей  больше или меньше нормы часов за ставку</w:t>
      </w:r>
      <w:r>
        <w:rPr>
          <w:rFonts w:ascii="Times New Roman" w:hAnsi="Times New Roman"/>
          <w:color w:val="000000"/>
          <w:sz w:val="24"/>
          <w:szCs w:val="24"/>
        </w:rPr>
        <w:t xml:space="preserve"> </w:t>
      </w:r>
      <w:r w:rsidRPr="00696230">
        <w:rPr>
          <w:rFonts w:ascii="Times New Roman" w:hAnsi="Times New Roman"/>
          <w:color w:val="000000"/>
          <w:sz w:val="24"/>
          <w:szCs w:val="24"/>
        </w:rPr>
        <w:t>заработной платы устанавливается только с их письменного согласия.</w:t>
      </w:r>
    </w:p>
    <w:p w:rsidR="00B14C13" w:rsidRPr="00610B70" w:rsidRDefault="00B14C13" w:rsidP="00610B70">
      <w:pPr>
        <w:spacing w:after="0" w:line="240" w:lineRule="auto"/>
        <w:rPr>
          <w:rFonts w:ascii="Times New Roman" w:hAnsi="Times New Roman"/>
          <w:color w:val="000000"/>
          <w:sz w:val="24"/>
          <w:szCs w:val="24"/>
        </w:rPr>
      </w:pPr>
      <w:r w:rsidRPr="00610B70">
        <w:rPr>
          <w:rFonts w:ascii="Times New Roman" w:hAnsi="Times New Roman"/>
          <w:color w:val="000000"/>
          <w:sz w:val="24"/>
          <w:szCs w:val="24"/>
        </w:rPr>
        <w:lastRenderedPageBreak/>
        <w:t>2.7. Преподавательская нагрузка   работникам,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педагогическими работниками.</w:t>
      </w:r>
      <w:r w:rsidRPr="00610B70">
        <w:rPr>
          <w:rFonts w:ascii="Times New Roman" w:hAnsi="Times New Roman"/>
          <w:color w:val="000000"/>
          <w:sz w:val="24"/>
          <w:szCs w:val="24"/>
        </w:rPr>
        <w:br/>
        <w:t>2.8. Педагогическая нагрузка на выходные и нерабочие празднич</w:t>
      </w:r>
      <w:r>
        <w:rPr>
          <w:rFonts w:ascii="Times New Roman" w:hAnsi="Times New Roman"/>
          <w:color w:val="000000"/>
          <w:sz w:val="24"/>
          <w:szCs w:val="24"/>
        </w:rPr>
        <w:t xml:space="preserve">ные дни </w:t>
      </w:r>
      <w:r w:rsidRPr="00610B70">
        <w:rPr>
          <w:rFonts w:ascii="Times New Roman" w:hAnsi="Times New Roman"/>
          <w:color w:val="000000"/>
          <w:sz w:val="24"/>
          <w:szCs w:val="24"/>
        </w:rPr>
        <w:t>не планируется.</w:t>
      </w:r>
    </w:p>
    <w:p w:rsidR="00B14C13" w:rsidRDefault="00B14C13" w:rsidP="00DF0524">
      <w:pPr>
        <w:spacing w:after="0"/>
        <w:rPr>
          <w:rFonts w:ascii="Times New Roman" w:hAnsi="Times New Roman"/>
          <w:color w:val="000000"/>
          <w:sz w:val="24"/>
          <w:szCs w:val="24"/>
        </w:rPr>
      </w:pPr>
      <w:r w:rsidRPr="00896505">
        <w:rPr>
          <w:rFonts w:ascii="Times New Roman" w:hAnsi="Times New Roman"/>
          <w:color w:val="000000"/>
          <w:sz w:val="24"/>
          <w:szCs w:val="24"/>
        </w:rPr>
        <w:t>2.9. Уменьшение или увеличение педаг</w:t>
      </w:r>
      <w:r>
        <w:rPr>
          <w:rFonts w:ascii="Times New Roman" w:hAnsi="Times New Roman"/>
          <w:color w:val="000000"/>
          <w:sz w:val="24"/>
          <w:szCs w:val="24"/>
        </w:rPr>
        <w:t xml:space="preserve">огической нагрузки  педагогическим работникам и воспитателям   в течение года по сравнению с </w:t>
      </w:r>
      <w:r w:rsidRPr="00896505">
        <w:rPr>
          <w:rFonts w:ascii="Times New Roman" w:hAnsi="Times New Roman"/>
          <w:color w:val="000000"/>
          <w:sz w:val="24"/>
          <w:szCs w:val="24"/>
        </w:rPr>
        <w:t xml:space="preserve">педагогической нагрузкой, оговоренной </w:t>
      </w:r>
      <w:r>
        <w:rPr>
          <w:rFonts w:ascii="Times New Roman" w:hAnsi="Times New Roman"/>
          <w:color w:val="000000"/>
          <w:sz w:val="24"/>
          <w:szCs w:val="24"/>
        </w:rPr>
        <w:t xml:space="preserve">в трудовом договоре или приказе </w:t>
      </w:r>
      <w:r w:rsidRPr="00896505">
        <w:rPr>
          <w:rFonts w:ascii="Times New Roman" w:hAnsi="Times New Roman"/>
          <w:color w:val="000000"/>
          <w:sz w:val="24"/>
          <w:szCs w:val="24"/>
        </w:rPr>
        <w:t>руководителя организации, возможны только:</w:t>
      </w:r>
      <w:r w:rsidRPr="00896505">
        <w:rPr>
          <w:rFonts w:ascii="Times New Roman" w:hAnsi="Times New Roman"/>
          <w:color w:val="000000"/>
          <w:sz w:val="24"/>
          <w:szCs w:val="24"/>
        </w:rPr>
        <w:br/>
        <w:t>а) по взаимному согласию сторон;</w:t>
      </w:r>
      <w:r w:rsidRPr="00896505">
        <w:rPr>
          <w:rFonts w:ascii="Times New Roman" w:hAnsi="Times New Roman"/>
          <w:color w:val="000000"/>
          <w:sz w:val="24"/>
          <w:szCs w:val="24"/>
        </w:rPr>
        <w:br/>
        <w:t>б) по иници</w:t>
      </w:r>
      <w:r>
        <w:rPr>
          <w:rFonts w:ascii="Times New Roman" w:hAnsi="Times New Roman"/>
          <w:color w:val="000000"/>
          <w:sz w:val="24"/>
          <w:szCs w:val="24"/>
        </w:rPr>
        <w:t>ативе работодателя в случаях:</w:t>
      </w:r>
    </w:p>
    <w:p w:rsidR="00B14C13" w:rsidRDefault="00B14C13" w:rsidP="00677542">
      <w:pPr>
        <w:spacing w:after="0" w:line="240" w:lineRule="auto"/>
        <w:rPr>
          <w:rFonts w:ascii="Times New Roman" w:hAnsi="Times New Roman"/>
          <w:sz w:val="24"/>
          <w:szCs w:val="24"/>
        </w:rPr>
      </w:pPr>
      <w:r w:rsidRPr="00677542">
        <w:rPr>
          <w:rFonts w:ascii="Times New Roman" w:hAnsi="Times New Roman"/>
          <w:color w:val="000000"/>
          <w:sz w:val="24"/>
          <w:szCs w:val="24"/>
        </w:rPr>
        <w:t>-</w:t>
      </w:r>
      <w:r w:rsidRPr="00677542">
        <w:rPr>
          <w:rFonts w:ascii="Times New Roman" w:hAnsi="Times New Roman"/>
          <w:sz w:val="24"/>
          <w:szCs w:val="24"/>
        </w:rPr>
        <w:t xml:space="preserve"> временного увеличения объема учебной нагрузки в связи с производственной необходимостью для замещения временного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w:t>
      </w:r>
      <w:r>
        <w:rPr>
          <w:rFonts w:ascii="Times New Roman" w:hAnsi="Times New Roman"/>
          <w:sz w:val="24"/>
          <w:szCs w:val="24"/>
        </w:rPr>
        <w:t>а в течение календарного года);</w:t>
      </w:r>
    </w:p>
    <w:p w:rsidR="00B14C13" w:rsidRPr="00677542" w:rsidRDefault="00B14C13" w:rsidP="00677542">
      <w:pPr>
        <w:spacing w:after="0" w:line="240" w:lineRule="auto"/>
        <w:rPr>
          <w:rFonts w:ascii="Times New Roman" w:hAnsi="Times New Roman"/>
          <w:sz w:val="24"/>
          <w:szCs w:val="24"/>
        </w:rPr>
      </w:pPr>
      <w:r>
        <w:rPr>
          <w:rFonts w:ascii="Times New Roman" w:hAnsi="Times New Roman"/>
          <w:sz w:val="24"/>
          <w:szCs w:val="24"/>
        </w:rPr>
        <w:t xml:space="preserve">- </w:t>
      </w:r>
      <w:r w:rsidRPr="00677542">
        <w:rPr>
          <w:rFonts w:ascii="Times New Roman" w:hAnsi="Times New Roman"/>
          <w:sz w:val="24"/>
          <w:szCs w:val="24"/>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B14C13" w:rsidRDefault="00B14C13" w:rsidP="0067754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896505">
        <w:rPr>
          <w:rFonts w:ascii="Times New Roman" w:hAnsi="Times New Roman"/>
          <w:color w:val="000000"/>
          <w:sz w:val="24"/>
          <w:szCs w:val="24"/>
        </w:rPr>
        <w:t xml:space="preserve">восстановления на работе </w:t>
      </w:r>
      <w:r>
        <w:rPr>
          <w:rFonts w:ascii="Times New Roman" w:hAnsi="Times New Roman"/>
          <w:color w:val="000000"/>
          <w:sz w:val="24"/>
          <w:szCs w:val="24"/>
        </w:rPr>
        <w:t xml:space="preserve">  работника, ранее </w:t>
      </w:r>
      <w:r w:rsidRPr="00896505">
        <w:rPr>
          <w:rFonts w:ascii="Times New Roman" w:hAnsi="Times New Roman"/>
          <w:color w:val="000000"/>
          <w:sz w:val="24"/>
          <w:szCs w:val="24"/>
        </w:rPr>
        <w:t>выполнявшего эту педагогическую нагрузку;</w:t>
      </w:r>
    </w:p>
    <w:p w:rsidR="00B14C13" w:rsidRPr="00EA4954" w:rsidRDefault="00B14C13" w:rsidP="00677542">
      <w:pPr>
        <w:spacing w:after="0" w:line="240" w:lineRule="auto"/>
        <w:rPr>
          <w:rFonts w:ascii="Times New Roman" w:hAnsi="Times New Roman"/>
          <w:sz w:val="24"/>
          <w:szCs w:val="24"/>
        </w:rPr>
      </w:pPr>
      <w:r>
        <w:rPr>
          <w:rFonts w:ascii="Times New Roman" w:hAnsi="Times New Roman"/>
          <w:color w:val="000000"/>
          <w:sz w:val="24"/>
          <w:szCs w:val="24"/>
        </w:rPr>
        <w:t xml:space="preserve">- </w:t>
      </w:r>
      <w:r w:rsidRPr="00896505">
        <w:rPr>
          <w:rFonts w:ascii="Times New Roman" w:hAnsi="Times New Roman"/>
          <w:color w:val="000000"/>
          <w:sz w:val="24"/>
          <w:szCs w:val="24"/>
        </w:rPr>
        <w:t xml:space="preserve"> возвращения на работу женщины</w:t>
      </w:r>
      <w:r>
        <w:rPr>
          <w:rFonts w:ascii="Times New Roman" w:hAnsi="Times New Roman"/>
          <w:color w:val="000000"/>
          <w:sz w:val="24"/>
          <w:szCs w:val="24"/>
        </w:rPr>
        <w:t xml:space="preserve">, прервавшей отпуск по уходу за </w:t>
      </w:r>
      <w:r w:rsidRPr="00896505">
        <w:rPr>
          <w:rFonts w:ascii="Times New Roman" w:hAnsi="Times New Roman"/>
          <w:color w:val="000000"/>
          <w:sz w:val="24"/>
          <w:szCs w:val="24"/>
        </w:rPr>
        <w:t>ре</w:t>
      </w:r>
      <w:r>
        <w:rPr>
          <w:rFonts w:ascii="Times New Roman" w:hAnsi="Times New Roman"/>
          <w:color w:val="000000"/>
          <w:sz w:val="24"/>
          <w:szCs w:val="24"/>
        </w:rPr>
        <w:t xml:space="preserve">бенком до </w:t>
      </w:r>
      <w:r w:rsidRPr="00896505">
        <w:rPr>
          <w:rFonts w:ascii="Times New Roman" w:hAnsi="Times New Roman"/>
          <w:color w:val="000000"/>
          <w:sz w:val="24"/>
          <w:szCs w:val="24"/>
        </w:rPr>
        <w:t>достижения им возраста трех</w:t>
      </w:r>
      <w:r>
        <w:rPr>
          <w:rFonts w:ascii="Times New Roman" w:hAnsi="Times New Roman"/>
          <w:color w:val="000000"/>
          <w:sz w:val="24"/>
          <w:szCs w:val="24"/>
        </w:rPr>
        <w:t xml:space="preserve"> лет, или после окончания этого </w:t>
      </w:r>
      <w:r w:rsidRPr="00896505">
        <w:rPr>
          <w:rFonts w:ascii="Times New Roman" w:hAnsi="Times New Roman"/>
          <w:color w:val="000000"/>
          <w:sz w:val="24"/>
          <w:szCs w:val="24"/>
        </w:rPr>
        <w:t>отпуска.</w:t>
      </w:r>
      <w:r w:rsidRPr="00896505">
        <w:rPr>
          <w:rFonts w:ascii="Times New Roman" w:hAnsi="Times New Roman"/>
          <w:color w:val="000000"/>
          <w:sz w:val="24"/>
          <w:szCs w:val="24"/>
        </w:rPr>
        <w:br/>
        <w:t>В указанных в подпункте “б” случаях для изменения педагогической</w:t>
      </w:r>
      <w:r>
        <w:rPr>
          <w:rFonts w:ascii="Times New Roman" w:hAnsi="Times New Roman"/>
          <w:color w:val="000000"/>
          <w:sz w:val="24"/>
          <w:szCs w:val="24"/>
        </w:rPr>
        <w:t xml:space="preserve">  нагрузки </w:t>
      </w:r>
      <w:r>
        <w:rPr>
          <w:color w:val="000000"/>
          <w:sz w:val="26"/>
          <w:szCs w:val="26"/>
        </w:rPr>
        <w:t xml:space="preserve">по </w:t>
      </w:r>
      <w:r w:rsidRPr="00EA4954">
        <w:rPr>
          <w:rFonts w:ascii="Times New Roman" w:hAnsi="Times New Roman"/>
          <w:color w:val="000000"/>
          <w:sz w:val="24"/>
          <w:szCs w:val="24"/>
        </w:rPr>
        <w:t>инициативе работодателя согласие работника не требуется.</w:t>
      </w:r>
    </w:p>
    <w:p w:rsidR="00B14C13" w:rsidRDefault="00B14C13" w:rsidP="003B08FC">
      <w:pPr>
        <w:spacing w:after="0" w:line="240" w:lineRule="auto"/>
        <w:rPr>
          <w:rFonts w:ascii="Times New Roman" w:hAnsi="Times New Roman"/>
          <w:sz w:val="24"/>
          <w:szCs w:val="24"/>
        </w:rPr>
      </w:pPr>
      <w:r w:rsidRPr="00DF0524">
        <w:rPr>
          <w:rFonts w:ascii="Times New Roman" w:hAnsi="Times New Roman"/>
          <w:b/>
          <w:sz w:val="24"/>
          <w:szCs w:val="24"/>
        </w:rPr>
        <w:t xml:space="preserve">   </w:t>
      </w:r>
      <w:r w:rsidRPr="00DF0524">
        <w:rPr>
          <w:rFonts w:ascii="Times New Roman" w:hAnsi="Times New Roman"/>
          <w:color w:val="000000"/>
          <w:sz w:val="24"/>
          <w:szCs w:val="24"/>
        </w:rPr>
        <w:t>2.10</w:t>
      </w:r>
      <w:r w:rsidRPr="003B08FC">
        <w:rPr>
          <w:rFonts w:ascii="Times New Roman" w:hAnsi="Times New Roman"/>
          <w:color w:val="000000"/>
          <w:sz w:val="24"/>
          <w:szCs w:val="24"/>
        </w:rPr>
        <w:t xml:space="preserve">.  </w:t>
      </w:r>
      <w:r w:rsidRPr="003B08FC">
        <w:rPr>
          <w:rFonts w:ascii="Times New Roman" w:hAnsi="Times New Roman"/>
          <w:sz w:val="24"/>
          <w:szCs w:val="24"/>
        </w:rPr>
        <w:t xml:space="preserve">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w:t>
      </w:r>
      <w:r>
        <w:rPr>
          <w:rFonts w:ascii="Times New Roman" w:hAnsi="Times New Roman"/>
          <w:sz w:val="24"/>
          <w:szCs w:val="24"/>
        </w:rPr>
        <w:t>ния трудовой функции работника.</w:t>
      </w:r>
    </w:p>
    <w:p w:rsidR="00B14C13" w:rsidRDefault="00B14C13" w:rsidP="00233FE2">
      <w:pPr>
        <w:spacing w:after="0" w:line="240" w:lineRule="auto"/>
        <w:rPr>
          <w:rFonts w:ascii="Times New Roman" w:hAnsi="Times New Roman"/>
          <w:sz w:val="24"/>
          <w:szCs w:val="24"/>
        </w:rPr>
      </w:pPr>
      <w:r w:rsidRPr="003B08FC">
        <w:rPr>
          <w:rFonts w:ascii="Times New Roman" w:hAnsi="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w:t>
      </w:r>
      <w:r>
        <w:rPr>
          <w:rFonts w:ascii="Times New Roman" w:hAnsi="Times New Roman"/>
          <w:sz w:val="24"/>
          <w:szCs w:val="24"/>
        </w:rPr>
        <w:t>,</w:t>
      </w:r>
      <w:r w:rsidRPr="003B08FC">
        <w:rPr>
          <w:rFonts w:ascii="Times New Roman" w:hAnsi="Times New Roman"/>
          <w:sz w:val="24"/>
          <w:szCs w:val="24"/>
        </w:rPr>
        <w:t xml:space="preserve"> чем за два месяца, если иное не предусмотрено Трудовым кодексом Российской Федерации.</w:t>
      </w:r>
      <w:r>
        <w:rPr>
          <w:rFonts w:ascii="Times New Roman" w:hAnsi="Times New Roman"/>
          <w:sz w:val="24"/>
          <w:szCs w:val="24"/>
        </w:rPr>
        <w:t xml:space="preserve"> </w:t>
      </w:r>
    </w:p>
    <w:p w:rsidR="00B14C13" w:rsidRDefault="00B14C13" w:rsidP="003B08FC">
      <w:pPr>
        <w:spacing w:after="0" w:line="240" w:lineRule="auto"/>
        <w:rPr>
          <w:rFonts w:ascii="Times New Roman" w:hAnsi="Times New Roman"/>
          <w:sz w:val="24"/>
          <w:szCs w:val="24"/>
        </w:rPr>
      </w:pPr>
      <w:r w:rsidRPr="00233FE2">
        <w:rPr>
          <w:rFonts w:ascii="Times New Roman" w:hAnsi="Times New Roman"/>
          <w:sz w:val="24"/>
          <w:szCs w:val="24"/>
        </w:rPr>
        <w:t xml:space="preserve">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отсутствии указанной работы или отказе работника от предложенной работы трудовой договор прекращается </w:t>
      </w:r>
      <w:r>
        <w:rPr>
          <w:rFonts w:ascii="Times New Roman" w:hAnsi="Times New Roman"/>
          <w:sz w:val="24"/>
          <w:szCs w:val="24"/>
        </w:rPr>
        <w:t xml:space="preserve"> только по основаниям, предусмотренным  ТК РФ </w:t>
      </w:r>
      <w:r w:rsidRPr="00233FE2">
        <w:rPr>
          <w:rFonts w:ascii="Times New Roman" w:hAnsi="Times New Roman"/>
          <w:sz w:val="24"/>
          <w:szCs w:val="24"/>
        </w:rPr>
        <w:t xml:space="preserve"> </w:t>
      </w:r>
      <w:r>
        <w:rPr>
          <w:rFonts w:ascii="Times New Roman" w:hAnsi="Times New Roman"/>
          <w:sz w:val="24"/>
          <w:szCs w:val="24"/>
        </w:rPr>
        <w:t xml:space="preserve"> и иными федеральными законами. </w:t>
      </w:r>
    </w:p>
    <w:p w:rsidR="00B14C13" w:rsidRPr="004C3C6C" w:rsidRDefault="00B14C13" w:rsidP="00BA36BA">
      <w:pPr>
        <w:spacing w:after="0" w:line="240" w:lineRule="auto"/>
        <w:rPr>
          <w:rFonts w:ascii="Times New Roman" w:hAnsi="Times New Roman"/>
          <w:sz w:val="24"/>
          <w:szCs w:val="24"/>
        </w:rPr>
      </w:pPr>
      <w:r w:rsidRPr="004C3C6C">
        <w:rPr>
          <w:rFonts w:ascii="Times New Roman" w:hAnsi="Times New Roman"/>
          <w:color w:val="000000"/>
          <w:sz w:val="24"/>
          <w:szCs w:val="24"/>
        </w:rPr>
        <w:t>2.11. Работодатель обязуется:</w:t>
      </w:r>
      <w:r w:rsidRPr="004C3C6C">
        <w:rPr>
          <w:rFonts w:ascii="Times New Roman" w:hAnsi="Times New Roman"/>
          <w:color w:val="000000"/>
          <w:sz w:val="24"/>
          <w:szCs w:val="24"/>
        </w:rPr>
        <w:br/>
        <w:t xml:space="preserve">- заблаговременно, но не позднее, </w:t>
      </w:r>
      <w:r>
        <w:rPr>
          <w:rFonts w:ascii="Times New Roman" w:hAnsi="Times New Roman"/>
          <w:color w:val="000000"/>
          <w:sz w:val="24"/>
          <w:szCs w:val="24"/>
        </w:rPr>
        <w:t xml:space="preserve">чем за 2 месяца, представлять в </w:t>
      </w:r>
      <w:r w:rsidRPr="004C3C6C">
        <w:rPr>
          <w:rFonts w:ascii="Times New Roman" w:hAnsi="Times New Roman"/>
          <w:color w:val="000000"/>
          <w:sz w:val="24"/>
          <w:szCs w:val="24"/>
        </w:rPr>
        <w:t>профком проекты приказов о сокращен</w:t>
      </w:r>
      <w:r>
        <w:rPr>
          <w:rFonts w:ascii="Times New Roman" w:hAnsi="Times New Roman"/>
          <w:color w:val="000000"/>
          <w:sz w:val="24"/>
          <w:szCs w:val="24"/>
        </w:rPr>
        <w:t xml:space="preserve">ии численности и штатов, список </w:t>
      </w:r>
      <w:r w:rsidRPr="004C3C6C">
        <w:rPr>
          <w:rFonts w:ascii="Times New Roman" w:hAnsi="Times New Roman"/>
          <w:color w:val="000000"/>
          <w:sz w:val="24"/>
          <w:szCs w:val="24"/>
        </w:rPr>
        <w:t>сокращаемых должностей и работников, перечень вакансий, п</w:t>
      </w:r>
      <w:r>
        <w:rPr>
          <w:rFonts w:ascii="Times New Roman" w:hAnsi="Times New Roman"/>
          <w:color w:val="000000"/>
          <w:sz w:val="24"/>
          <w:szCs w:val="24"/>
        </w:rPr>
        <w:t xml:space="preserve">редполагаемые </w:t>
      </w:r>
      <w:r w:rsidRPr="004C3C6C">
        <w:rPr>
          <w:rFonts w:ascii="Times New Roman" w:hAnsi="Times New Roman"/>
          <w:color w:val="000000"/>
          <w:sz w:val="24"/>
          <w:szCs w:val="24"/>
        </w:rPr>
        <w:t>варианты трудоустройства;</w:t>
      </w:r>
    </w:p>
    <w:p w:rsidR="00B14C13" w:rsidRPr="00040D80" w:rsidRDefault="00B14C13" w:rsidP="00BA36BA">
      <w:pPr>
        <w:spacing w:after="0" w:line="240" w:lineRule="auto"/>
        <w:rPr>
          <w:rFonts w:ascii="Times New Roman" w:hAnsi="Times New Roman"/>
          <w:color w:val="000000"/>
          <w:sz w:val="24"/>
          <w:szCs w:val="24"/>
        </w:rPr>
      </w:pPr>
      <w:r w:rsidRPr="00040D80">
        <w:rPr>
          <w:rFonts w:ascii="Times New Roman" w:hAnsi="Times New Roman"/>
          <w:b/>
          <w:sz w:val="24"/>
          <w:szCs w:val="24"/>
        </w:rPr>
        <w:t xml:space="preserve">- </w:t>
      </w:r>
      <w:r w:rsidRPr="00040D80">
        <w:rPr>
          <w:rFonts w:ascii="Times New Roman" w:hAnsi="Times New Roman"/>
          <w:color w:val="000000"/>
          <w:sz w:val="24"/>
          <w:szCs w:val="24"/>
        </w:rPr>
        <w:t>проводить сокращение численности или штата работников в летний каникулярный период.</w:t>
      </w:r>
    </w:p>
    <w:p w:rsidR="00B14C13" w:rsidRDefault="00B14C13" w:rsidP="00BA36BA">
      <w:pPr>
        <w:spacing w:after="0" w:line="240" w:lineRule="auto"/>
        <w:rPr>
          <w:rFonts w:ascii="Times New Roman" w:hAnsi="Times New Roman"/>
          <w:color w:val="000000"/>
          <w:sz w:val="24"/>
          <w:szCs w:val="24"/>
        </w:rPr>
      </w:pPr>
      <w:r w:rsidRPr="00040D80">
        <w:rPr>
          <w:rFonts w:ascii="Times New Roman" w:hAnsi="Times New Roman"/>
          <w:color w:val="000000"/>
          <w:sz w:val="24"/>
          <w:szCs w:val="24"/>
        </w:rPr>
        <w:t xml:space="preserve">2.13. Стороны договорились, </w:t>
      </w:r>
      <w:r>
        <w:rPr>
          <w:rFonts w:ascii="Times New Roman" w:hAnsi="Times New Roman"/>
          <w:color w:val="000000"/>
          <w:sz w:val="24"/>
          <w:szCs w:val="24"/>
        </w:rPr>
        <w:t xml:space="preserve"> </w:t>
      </w:r>
      <w:r w:rsidRPr="00040D80">
        <w:rPr>
          <w:rFonts w:ascii="Times New Roman" w:hAnsi="Times New Roman"/>
          <w:color w:val="000000"/>
          <w:sz w:val="24"/>
          <w:szCs w:val="24"/>
        </w:rPr>
        <w:t>что по</w:t>
      </w:r>
      <w:r>
        <w:rPr>
          <w:rFonts w:ascii="Times New Roman" w:hAnsi="Times New Roman"/>
          <w:color w:val="000000"/>
          <w:sz w:val="24"/>
          <w:szCs w:val="24"/>
        </w:rPr>
        <w:t xml:space="preserve">мимо лиц, указанных в ст.179 ТК </w:t>
      </w:r>
      <w:r w:rsidRPr="00040D80">
        <w:rPr>
          <w:rFonts w:ascii="Times New Roman" w:hAnsi="Times New Roman"/>
          <w:color w:val="000000"/>
          <w:sz w:val="24"/>
          <w:szCs w:val="24"/>
        </w:rPr>
        <w:t>РФ, преимущественное право на оставление на работе по сокращени</w:t>
      </w:r>
      <w:r>
        <w:rPr>
          <w:rFonts w:ascii="Times New Roman" w:hAnsi="Times New Roman"/>
          <w:color w:val="000000"/>
          <w:sz w:val="24"/>
          <w:szCs w:val="24"/>
        </w:rPr>
        <w:t xml:space="preserve">ю </w:t>
      </w:r>
      <w:r w:rsidRPr="00040D80">
        <w:rPr>
          <w:rFonts w:ascii="Times New Roman" w:hAnsi="Times New Roman"/>
          <w:color w:val="000000"/>
          <w:sz w:val="24"/>
          <w:szCs w:val="24"/>
        </w:rPr>
        <w:t>численности или штата при ра</w:t>
      </w:r>
      <w:r>
        <w:rPr>
          <w:rFonts w:ascii="Times New Roman" w:hAnsi="Times New Roman"/>
          <w:color w:val="000000"/>
          <w:sz w:val="24"/>
          <w:szCs w:val="24"/>
        </w:rPr>
        <w:t xml:space="preserve">вной производительности труда и </w:t>
      </w:r>
      <w:r w:rsidRPr="00040D80">
        <w:rPr>
          <w:rFonts w:ascii="Times New Roman" w:hAnsi="Times New Roman"/>
          <w:color w:val="000000"/>
          <w:sz w:val="24"/>
          <w:szCs w:val="24"/>
        </w:rPr>
        <w:t>квалификации имеют также лица:</w:t>
      </w:r>
      <w:r w:rsidRPr="00040D80">
        <w:rPr>
          <w:rFonts w:ascii="Times New Roman" w:hAnsi="Times New Roman"/>
          <w:color w:val="000000"/>
          <w:sz w:val="24"/>
          <w:szCs w:val="24"/>
        </w:rPr>
        <w:br/>
        <w:t>- предпенсионного возраста (за два г</w:t>
      </w:r>
      <w:r>
        <w:rPr>
          <w:rFonts w:ascii="Times New Roman" w:hAnsi="Times New Roman"/>
          <w:color w:val="000000"/>
          <w:sz w:val="24"/>
          <w:szCs w:val="24"/>
        </w:rPr>
        <w:t xml:space="preserve">ода и менее до пенсии);  </w:t>
      </w:r>
    </w:p>
    <w:p w:rsidR="00B14C13" w:rsidRPr="00040D80" w:rsidRDefault="00B14C13" w:rsidP="00BA36BA">
      <w:pPr>
        <w:spacing w:after="0" w:line="240" w:lineRule="auto"/>
        <w:rPr>
          <w:rFonts w:ascii="Times New Roman" w:hAnsi="Times New Roman"/>
          <w:b/>
          <w:sz w:val="24"/>
          <w:szCs w:val="24"/>
        </w:rPr>
      </w:pPr>
      <w:r w:rsidRPr="00040D80">
        <w:rPr>
          <w:rFonts w:ascii="Times New Roman" w:hAnsi="Times New Roman"/>
          <w:color w:val="000000"/>
          <w:sz w:val="24"/>
          <w:szCs w:val="24"/>
        </w:rPr>
        <w:t>- проработавшие в учреждении свыше 10 лет;</w:t>
      </w:r>
      <w:r w:rsidRPr="00040D80">
        <w:rPr>
          <w:rFonts w:ascii="Times New Roman" w:hAnsi="Times New Roman"/>
          <w:color w:val="000000"/>
          <w:sz w:val="24"/>
          <w:szCs w:val="24"/>
        </w:rPr>
        <w:br/>
        <w:t>- одинокие матери, воспитывающие детей до 16-летнего возраста;</w:t>
      </w:r>
      <w:r w:rsidRPr="00040D80">
        <w:rPr>
          <w:rFonts w:ascii="Times New Roman" w:hAnsi="Times New Roman"/>
          <w:color w:val="000000"/>
          <w:sz w:val="24"/>
          <w:szCs w:val="24"/>
        </w:rPr>
        <w:br/>
        <w:t>- отцы, воспитывающие детей до 16-летнего возраста без матери;</w:t>
      </w:r>
      <w:r w:rsidRPr="00040D80">
        <w:rPr>
          <w:rFonts w:ascii="Times New Roman" w:hAnsi="Times New Roman"/>
          <w:color w:val="000000"/>
          <w:sz w:val="24"/>
          <w:szCs w:val="24"/>
        </w:rPr>
        <w:br/>
        <w:t>- родители, воспитывающие детей-и</w:t>
      </w:r>
      <w:r>
        <w:rPr>
          <w:rFonts w:ascii="Times New Roman" w:hAnsi="Times New Roman"/>
          <w:color w:val="000000"/>
          <w:sz w:val="24"/>
          <w:szCs w:val="24"/>
        </w:rPr>
        <w:t xml:space="preserve">нвалидов до восемнадцатилетнего </w:t>
      </w:r>
      <w:r w:rsidRPr="00040D80">
        <w:rPr>
          <w:rFonts w:ascii="Times New Roman" w:hAnsi="Times New Roman"/>
          <w:color w:val="000000"/>
          <w:sz w:val="24"/>
          <w:szCs w:val="24"/>
        </w:rPr>
        <w:t>возраста;</w:t>
      </w:r>
      <w:r w:rsidRPr="00040D80">
        <w:rPr>
          <w:rFonts w:ascii="Times New Roman" w:hAnsi="Times New Roman"/>
          <w:color w:val="000000"/>
          <w:sz w:val="24"/>
          <w:szCs w:val="24"/>
        </w:rPr>
        <w:br/>
        <w:t xml:space="preserve">- награжденные государственными и </w:t>
      </w:r>
      <w:r>
        <w:rPr>
          <w:rFonts w:ascii="Times New Roman" w:hAnsi="Times New Roman"/>
          <w:color w:val="000000"/>
          <w:sz w:val="24"/>
          <w:szCs w:val="24"/>
        </w:rPr>
        <w:t xml:space="preserve">отраслевыми наградами в связи с </w:t>
      </w:r>
      <w:r w:rsidRPr="00040D80">
        <w:rPr>
          <w:rFonts w:ascii="Times New Roman" w:hAnsi="Times New Roman"/>
          <w:color w:val="000000"/>
          <w:sz w:val="24"/>
          <w:szCs w:val="24"/>
        </w:rPr>
        <w:t>педагогической деятельностью;</w:t>
      </w:r>
      <w:r w:rsidRPr="00040D80">
        <w:rPr>
          <w:rFonts w:ascii="Times New Roman" w:hAnsi="Times New Roman"/>
          <w:color w:val="000000"/>
          <w:sz w:val="24"/>
          <w:szCs w:val="24"/>
        </w:rPr>
        <w:br/>
        <w:t xml:space="preserve">- не освобожденные председатели первичных и </w:t>
      </w:r>
      <w:r w:rsidRPr="00707D6D">
        <w:rPr>
          <w:rFonts w:ascii="Times New Roman" w:hAnsi="Times New Roman"/>
          <w:bCs/>
          <w:color w:val="000000"/>
          <w:sz w:val="24"/>
          <w:szCs w:val="24"/>
        </w:rPr>
        <w:t>местных профсоюзных организаций</w:t>
      </w:r>
      <w:r>
        <w:rPr>
          <w:rFonts w:ascii="Times New Roman" w:hAnsi="Times New Roman"/>
          <w:bCs/>
          <w:color w:val="000000"/>
          <w:sz w:val="24"/>
          <w:szCs w:val="24"/>
        </w:rPr>
        <w:t>.</w:t>
      </w:r>
      <w:r>
        <w:rPr>
          <w:rFonts w:ascii="Times New Roman" w:hAnsi="Times New Roman"/>
          <w:b/>
          <w:bCs/>
          <w:color w:val="000000"/>
          <w:sz w:val="24"/>
          <w:szCs w:val="24"/>
        </w:rPr>
        <w:t xml:space="preserve"> </w:t>
      </w:r>
    </w:p>
    <w:p w:rsidR="00B14C13" w:rsidRPr="004F57F7" w:rsidRDefault="00B14C13" w:rsidP="00BA36BA">
      <w:pPr>
        <w:spacing w:after="0" w:line="240" w:lineRule="auto"/>
        <w:rPr>
          <w:rFonts w:ascii="Times New Roman" w:hAnsi="Times New Roman"/>
          <w:color w:val="000000"/>
          <w:sz w:val="24"/>
          <w:szCs w:val="24"/>
        </w:rPr>
      </w:pPr>
      <w:r w:rsidRPr="007A5747">
        <w:rPr>
          <w:rFonts w:ascii="Times New Roman" w:hAnsi="Times New Roman"/>
          <w:color w:val="000000"/>
          <w:sz w:val="24"/>
          <w:szCs w:val="24"/>
        </w:rPr>
        <w:lastRenderedPageBreak/>
        <w:t>2.14. Лицам, получившим уведомление об увольнении по сокращению</w:t>
      </w:r>
      <w:r w:rsidRPr="007A5747">
        <w:rPr>
          <w:rFonts w:ascii="Times New Roman" w:hAnsi="Times New Roman"/>
          <w:color w:val="000000"/>
          <w:sz w:val="24"/>
          <w:szCs w:val="24"/>
        </w:rPr>
        <w:br/>
        <w:t>численности или штата работников (п. 2 ст.</w:t>
      </w:r>
      <w:r>
        <w:rPr>
          <w:rFonts w:ascii="Times New Roman" w:hAnsi="Times New Roman"/>
          <w:color w:val="000000"/>
          <w:sz w:val="24"/>
          <w:szCs w:val="24"/>
        </w:rPr>
        <w:t xml:space="preserve">81 ТК РФ), работающим 6-8 часов </w:t>
      </w:r>
      <w:r w:rsidRPr="007A5747">
        <w:rPr>
          <w:rFonts w:ascii="Times New Roman" w:hAnsi="Times New Roman"/>
          <w:color w:val="000000"/>
          <w:sz w:val="24"/>
          <w:szCs w:val="24"/>
        </w:rPr>
        <w:t>в день, предоставляется свободное от р</w:t>
      </w:r>
      <w:r>
        <w:rPr>
          <w:rFonts w:ascii="Times New Roman" w:hAnsi="Times New Roman"/>
          <w:color w:val="000000"/>
          <w:sz w:val="24"/>
          <w:szCs w:val="24"/>
        </w:rPr>
        <w:t xml:space="preserve">аботы время (не менее 4 часов в </w:t>
      </w:r>
      <w:r w:rsidRPr="007A5747">
        <w:rPr>
          <w:rFonts w:ascii="Times New Roman" w:hAnsi="Times New Roman"/>
          <w:color w:val="000000"/>
          <w:sz w:val="24"/>
          <w:szCs w:val="24"/>
        </w:rPr>
        <w:t>неделю) для поиска нового места работы с сохранением среднего заработка.</w:t>
      </w:r>
      <w:r w:rsidRPr="007A5747">
        <w:rPr>
          <w:rFonts w:ascii="Times New Roman" w:hAnsi="Times New Roman"/>
          <w:color w:val="000000"/>
          <w:sz w:val="24"/>
          <w:szCs w:val="24"/>
        </w:rPr>
        <w:br/>
        <w:t>2.15. Высвобождаемым р</w:t>
      </w:r>
      <w:r>
        <w:rPr>
          <w:rFonts w:ascii="Times New Roman" w:hAnsi="Times New Roman"/>
          <w:color w:val="000000"/>
          <w:sz w:val="24"/>
          <w:szCs w:val="24"/>
        </w:rPr>
        <w:t xml:space="preserve">аботникам гарантируются льготы, </w:t>
      </w:r>
      <w:r w:rsidRPr="007A5747">
        <w:rPr>
          <w:rFonts w:ascii="Times New Roman" w:hAnsi="Times New Roman"/>
          <w:color w:val="000000"/>
          <w:sz w:val="24"/>
          <w:szCs w:val="24"/>
        </w:rPr>
        <w:t>предусмотренные действующим з</w:t>
      </w:r>
      <w:r>
        <w:rPr>
          <w:rFonts w:ascii="Times New Roman" w:hAnsi="Times New Roman"/>
          <w:color w:val="000000"/>
          <w:sz w:val="24"/>
          <w:szCs w:val="24"/>
        </w:rPr>
        <w:t xml:space="preserve">аконодательством при сокращении </w:t>
      </w:r>
      <w:r w:rsidRPr="007A5747">
        <w:rPr>
          <w:rFonts w:ascii="Times New Roman" w:hAnsi="Times New Roman"/>
          <w:color w:val="000000"/>
          <w:sz w:val="24"/>
          <w:szCs w:val="24"/>
        </w:rPr>
        <w:t>численности или штата (ст.178, 180 ТК РФ), а также право первоочередного приема на работу при появлении вакансии.</w:t>
      </w:r>
      <w:r w:rsidRPr="007A5747">
        <w:rPr>
          <w:rFonts w:ascii="Times New Roman" w:hAnsi="Times New Roman"/>
          <w:color w:val="000000"/>
          <w:sz w:val="24"/>
          <w:szCs w:val="24"/>
        </w:rPr>
        <w:br/>
      </w:r>
      <w:r w:rsidRPr="004F57F7">
        <w:rPr>
          <w:rFonts w:ascii="Times New Roman" w:hAnsi="Times New Roman"/>
          <w:color w:val="000000"/>
          <w:sz w:val="24"/>
          <w:szCs w:val="24"/>
        </w:rPr>
        <w:t>2.16. Увольнения членов профсоюза по инициативе работодателя по пунктам 2,3,5,6 (а,б,д) ст. 81 Трудового кодекса РФ производить с учетом мотивированного мнения профсоюзного комитета в порядке ст. 373 ТК РФ (Основание: ст. 82 ТК РФ).</w:t>
      </w:r>
    </w:p>
    <w:p w:rsidR="00B14C13" w:rsidRPr="004F57F7" w:rsidRDefault="00B14C13" w:rsidP="00BA36BA">
      <w:pPr>
        <w:spacing w:after="0" w:line="240" w:lineRule="auto"/>
        <w:rPr>
          <w:rFonts w:ascii="Times New Roman" w:hAnsi="Times New Roman"/>
          <w:sz w:val="24"/>
          <w:szCs w:val="24"/>
        </w:rPr>
      </w:pPr>
      <w:r w:rsidRPr="004F57F7">
        <w:rPr>
          <w:rFonts w:ascii="Times New Roman" w:hAnsi="Times New Roman"/>
          <w:color w:val="000000"/>
          <w:sz w:val="24"/>
          <w:szCs w:val="24"/>
        </w:rPr>
        <w:t>2.17. 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w:t>
      </w:r>
    </w:p>
    <w:p w:rsidR="00B14C13" w:rsidRPr="00896505" w:rsidRDefault="00B14C13" w:rsidP="0044060E">
      <w:pPr>
        <w:rPr>
          <w:rFonts w:ascii="Times New Roman" w:hAnsi="Times New Roman"/>
          <w:sz w:val="24"/>
          <w:szCs w:val="24"/>
        </w:rPr>
      </w:pPr>
    </w:p>
    <w:p w:rsidR="00B14C13" w:rsidRPr="00896505" w:rsidRDefault="00B14C13" w:rsidP="00217D5E">
      <w:pPr>
        <w:jc w:val="center"/>
        <w:rPr>
          <w:rFonts w:ascii="Times New Roman" w:hAnsi="Times New Roman"/>
          <w:sz w:val="24"/>
          <w:szCs w:val="24"/>
        </w:rPr>
      </w:pPr>
      <w:r>
        <w:rPr>
          <w:rFonts w:ascii="Times New Roman" w:hAnsi="Times New Roman"/>
          <w:b/>
          <w:bCs/>
          <w:color w:val="000000"/>
          <w:sz w:val="24"/>
          <w:szCs w:val="24"/>
        </w:rPr>
        <w:t xml:space="preserve">  3</w:t>
      </w:r>
      <w:r w:rsidRPr="00217D5E">
        <w:rPr>
          <w:rFonts w:ascii="Times New Roman" w:hAnsi="Times New Roman"/>
          <w:b/>
          <w:bCs/>
          <w:color w:val="000000"/>
          <w:sz w:val="24"/>
          <w:szCs w:val="24"/>
        </w:rPr>
        <w:t>.</w:t>
      </w:r>
      <w:r>
        <w:rPr>
          <w:b/>
          <w:bCs/>
          <w:color w:val="000000"/>
          <w:sz w:val="26"/>
          <w:szCs w:val="26"/>
        </w:rPr>
        <w:t xml:space="preserve"> </w:t>
      </w:r>
      <w:r w:rsidRPr="00021A04">
        <w:rPr>
          <w:rFonts w:ascii="Times New Roman" w:hAnsi="Times New Roman"/>
          <w:b/>
          <w:bCs/>
          <w:color w:val="000000"/>
          <w:sz w:val="24"/>
          <w:szCs w:val="24"/>
        </w:rPr>
        <w:t xml:space="preserve"> ПРОФЕССИОНАЛЬНАЯ ПОДГОТОВКА, ПЕРЕПОДГОТОВКА</w:t>
      </w:r>
      <w:r>
        <w:rPr>
          <w:rFonts w:ascii="Times New Roman" w:hAnsi="Times New Roman"/>
          <w:color w:val="000000"/>
          <w:sz w:val="24"/>
          <w:szCs w:val="24"/>
        </w:rPr>
        <w:t xml:space="preserve"> </w:t>
      </w:r>
      <w:r w:rsidRPr="00021A04">
        <w:rPr>
          <w:rFonts w:ascii="Times New Roman" w:hAnsi="Times New Roman"/>
          <w:b/>
          <w:bCs/>
          <w:color w:val="000000"/>
          <w:sz w:val="24"/>
          <w:szCs w:val="24"/>
        </w:rPr>
        <w:t>И ПОВЫШЕНИЕ КВАЛИФИКАЦИИ РАБОТНИКОВ</w:t>
      </w:r>
    </w:p>
    <w:p w:rsidR="00B14C13" w:rsidRPr="00A00EAF" w:rsidRDefault="00B14C13" w:rsidP="00A00EAF">
      <w:pPr>
        <w:spacing w:after="0" w:line="240" w:lineRule="auto"/>
        <w:rPr>
          <w:rFonts w:ascii="Times New Roman" w:hAnsi="Times New Roman"/>
          <w:color w:val="000000"/>
          <w:sz w:val="24"/>
          <w:szCs w:val="24"/>
        </w:rPr>
      </w:pPr>
      <w:r w:rsidRPr="00A00EAF">
        <w:rPr>
          <w:rFonts w:ascii="Times New Roman" w:hAnsi="Times New Roman"/>
          <w:color w:val="000000"/>
          <w:sz w:val="24"/>
          <w:szCs w:val="24"/>
        </w:rPr>
        <w:t>3.1. В соответствии с действующим</w:t>
      </w:r>
      <w:r>
        <w:rPr>
          <w:rFonts w:ascii="Times New Roman" w:hAnsi="Times New Roman"/>
          <w:color w:val="000000"/>
          <w:sz w:val="24"/>
          <w:szCs w:val="24"/>
        </w:rPr>
        <w:t xml:space="preserve"> законодательством работодатель </w:t>
      </w:r>
      <w:r w:rsidRPr="00A00EAF">
        <w:rPr>
          <w:rFonts w:ascii="Times New Roman" w:hAnsi="Times New Roman"/>
          <w:color w:val="000000"/>
          <w:sz w:val="24"/>
          <w:szCs w:val="24"/>
        </w:rPr>
        <w:t>определяет:</w:t>
      </w:r>
      <w:r w:rsidRPr="00A00EAF">
        <w:rPr>
          <w:rFonts w:ascii="Times New Roman" w:hAnsi="Times New Roman"/>
          <w:color w:val="000000"/>
          <w:sz w:val="24"/>
          <w:szCs w:val="24"/>
        </w:rPr>
        <w:br/>
        <w:t>- необходимость профессиональ</w:t>
      </w:r>
      <w:r>
        <w:rPr>
          <w:rFonts w:ascii="Times New Roman" w:hAnsi="Times New Roman"/>
          <w:color w:val="000000"/>
          <w:sz w:val="24"/>
          <w:szCs w:val="24"/>
        </w:rPr>
        <w:t xml:space="preserve">ной подготовки и переподготовки </w:t>
      </w:r>
      <w:r w:rsidRPr="00A00EAF">
        <w:rPr>
          <w:rFonts w:ascii="Times New Roman" w:hAnsi="Times New Roman"/>
          <w:color w:val="000000"/>
          <w:sz w:val="24"/>
          <w:szCs w:val="24"/>
        </w:rPr>
        <w:t>кадров для нужд организации,</w:t>
      </w:r>
      <w:r w:rsidRPr="00A00EAF">
        <w:rPr>
          <w:rFonts w:ascii="Times New Roman" w:hAnsi="Times New Roman"/>
          <w:color w:val="000000"/>
          <w:sz w:val="24"/>
          <w:szCs w:val="24"/>
        </w:rPr>
        <w:br/>
        <w:t>- с учетом мнения профкома фор</w:t>
      </w:r>
      <w:r>
        <w:rPr>
          <w:rFonts w:ascii="Times New Roman" w:hAnsi="Times New Roman"/>
          <w:color w:val="000000"/>
          <w:sz w:val="24"/>
          <w:szCs w:val="24"/>
        </w:rPr>
        <w:t xml:space="preserve">мы профессиональной подготовки, </w:t>
      </w:r>
      <w:r w:rsidRPr="00A00EAF">
        <w:rPr>
          <w:rFonts w:ascii="Times New Roman" w:hAnsi="Times New Roman"/>
          <w:color w:val="000000"/>
          <w:sz w:val="24"/>
          <w:szCs w:val="24"/>
        </w:rPr>
        <w:t>переподготовки и повышения кв</w:t>
      </w:r>
      <w:r>
        <w:rPr>
          <w:rFonts w:ascii="Times New Roman" w:hAnsi="Times New Roman"/>
          <w:color w:val="000000"/>
          <w:sz w:val="24"/>
          <w:szCs w:val="24"/>
        </w:rPr>
        <w:t xml:space="preserve">алификации работников, перечень </w:t>
      </w:r>
      <w:r w:rsidRPr="00A00EAF">
        <w:rPr>
          <w:rFonts w:ascii="Times New Roman" w:hAnsi="Times New Roman"/>
          <w:color w:val="000000"/>
          <w:sz w:val="24"/>
          <w:szCs w:val="24"/>
        </w:rPr>
        <w:t xml:space="preserve">необходимых профессий и специальностей, составляет </w:t>
      </w:r>
      <w:r w:rsidRPr="00BA36BA">
        <w:rPr>
          <w:rFonts w:ascii="Times New Roman" w:hAnsi="Times New Roman"/>
          <w:bCs/>
          <w:color w:val="000000"/>
          <w:sz w:val="24"/>
          <w:szCs w:val="24"/>
        </w:rPr>
        <w:t>план переподготовки кадров</w:t>
      </w:r>
      <w:r w:rsidRPr="00A00EAF">
        <w:rPr>
          <w:rFonts w:ascii="Times New Roman" w:hAnsi="Times New Roman"/>
          <w:b/>
          <w:bCs/>
          <w:color w:val="000000"/>
          <w:sz w:val="24"/>
          <w:szCs w:val="24"/>
        </w:rPr>
        <w:t xml:space="preserve"> </w:t>
      </w:r>
      <w:r w:rsidRPr="00A00EAF">
        <w:rPr>
          <w:rFonts w:ascii="Times New Roman" w:hAnsi="Times New Roman"/>
          <w:color w:val="000000"/>
          <w:sz w:val="24"/>
          <w:szCs w:val="24"/>
        </w:rPr>
        <w:t>на каждый календарный год с учетом перспектив</w:t>
      </w:r>
      <w:r w:rsidRPr="00A00EAF">
        <w:rPr>
          <w:rFonts w:ascii="Times New Roman" w:hAnsi="Times New Roman"/>
          <w:color w:val="000000"/>
          <w:sz w:val="24"/>
          <w:szCs w:val="24"/>
        </w:rPr>
        <w:br/>
        <w:t>развития организации.</w:t>
      </w:r>
      <w:r w:rsidRPr="00A00EAF">
        <w:rPr>
          <w:rFonts w:ascii="Times New Roman" w:hAnsi="Times New Roman"/>
          <w:color w:val="000000"/>
          <w:sz w:val="24"/>
          <w:szCs w:val="24"/>
        </w:rPr>
        <w:br/>
        <w:t>3.2. Работодатель обязуется:</w:t>
      </w:r>
      <w:r w:rsidRPr="00A00EAF">
        <w:rPr>
          <w:rFonts w:ascii="Times New Roman" w:hAnsi="Times New Roman"/>
          <w:color w:val="000000"/>
          <w:sz w:val="24"/>
          <w:szCs w:val="24"/>
        </w:rPr>
        <w:br/>
        <w:t>- организовывать профессиональн</w:t>
      </w:r>
      <w:r>
        <w:rPr>
          <w:rFonts w:ascii="Times New Roman" w:hAnsi="Times New Roman"/>
          <w:color w:val="000000"/>
          <w:sz w:val="24"/>
          <w:szCs w:val="24"/>
        </w:rPr>
        <w:t xml:space="preserve">ую подготовку, переподготовку и </w:t>
      </w:r>
      <w:r w:rsidRPr="00A00EAF">
        <w:rPr>
          <w:rFonts w:ascii="Times New Roman" w:hAnsi="Times New Roman"/>
          <w:color w:val="000000"/>
          <w:sz w:val="24"/>
          <w:szCs w:val="24"/>
        </w:rPr>
        <w:t>повышение квалификации работников (в разрезе специальности),</w:t>
      </w:r>
      <w:r w:rsidRPr="00A00EAF">
        <w:rPr>
          <w:rFonts w:ascii="Times New Roman" w:hAnsi="Times New Roman"/>
          <w:color w:val="000000"/>
          <w:sz w:val="24"/>
          <w:szCs w:val="24"/>
        </w:rPr>
        <w:br/>
        <w:t>- повышать квалификацию педагогичес</w:t>
      </w:r>
      <w:r>
        <w:rPr>
          <w:rFonts w:ascii="Times New Roman" w:hAnsi="Times New Roman"/>
          <w:color w:val="000000"/>
          <w:sz w:val="24"/>
          <w:szCs w:val="24"/>
        </w:rPr>
        <w:t xml:space="preserve">ких работников не реже чем один </w:t>
      </w:r>
      <w:r w:rsidRPr="00A00EAF">
        <w:rPr>
          <w:rFonts w:ascii="Times New Roman" w:hAnsi="Times New Roman"/>
          <w:color w:val="000000"/>
          <w:sz w:val="24"/>
          <w:szCs w:val="24"/>
        </w:rPr>
        <w:t>раз в три года,</w:t>
      </w:r>
    </w:p>
    <w:p w:rsidR="00B14C13" w:rsidRPr="00A00EAF" w:rsidRDefault="00B14C13" w:rsidP="00A00EA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A00EAF">
        <w:rPr>
          <w:rFonts w:ascii="Times New Roman" w:hAnsi="Times New Roman"/>
          <w:color w:val="000000"/>
          <w:sz w:val="24"/>
          <w:szCs w:val="24"/>
        </w:rPr>
        <w:t>в случае направления работника для повышения квалификации</w:t>
      </w:r>
      <w:r>
        <w:rPr>
          <w:rFonts w:ascii="Times New Roman" w:hAnsi="Times New Roman"/>
          <w:color w:val="000000"/>
          <w:sz w:val="24"/>
          <w:szCs w:val="24"/>
        </w:rPr>
        <w:t xml:space="preserve"> </w:t>
      </w:r>
      <w:r w:rsidRPr="00BA36BA">
        <w:rPr>
          <w:rFonts w:ascii="Times New Roman" w:hAnsi="Times New Roman"/>
          <w:bCs/>
          <w:color w:val="000000"/>
          <w:sz w:val="24"/>
          <w:szCs w:val="24"/>
        </w:rPr>
        <w:t>(профессиональной переподготовки)</w:t>
      </w:r>
      <w:r>
        <w:rPr>
          <w:rFonts w:ascii="Times New Roman" w:hAnsi="Times New Roman"/>
          <w:bCs/>
          <w:color w:val="000000"/>
          <w:sz w:val="24"/>
          <w:szCs w:val="24"/>
        </w:rPr>
        <w:t xml:space="preserve">, </w:t>
      </w:r>
      <w:r w:rsidRPr="00A00EAF">
        <w:rPr>
          <w:rFonts w:ascii="Times New Roman" w:hAnsi="Times New Roman"/>
          <w:b/>
          <w:bCs/>
          <w:color w:val="000000"/>
          <w:sz w:val="24"/>
          <w:szCs w:val="24"/>
        </w:rPr>
        <w:t xml:space="preserve"> </w:t>
      </w:r>
      <w:r>
        <w:rPr>
          <w:rFonts w:ascii="Times New Roman" w:hAnsi="Times New Roman"/>
          <w:color w:val="000000"/>
          <w:sz w:val="24"/>
          <w:szCs w:val="24"/>
        </w:rPr>
        <w:t xml:space="preserve">сохранять за ним место работы </w:t>
      </w:r>
      <w:r w:rsidRPr="00A00EAF">
        <w:rPr>
          <w:rFonts w:ascii="Times New Roman" w:hAnsi="Times New Roman"/>
          <w:color w:val="000000"/>
          <w:sz w:val="24"/>
          <w:szCs w:val="24"/>
        </w:rPr>
        <w:t>(должность), среднюю заработную плату по</w:t>
      </w:r>
      <w:r>
        <w:rPr>
          <w:rFonts w:ascii="Times New Roman" w:hAnsi="Times New Roman"/>
          <w:color w:val="000000"/>
          <w:sz w:val="24"/>
          <w:szCs w:val="24"/>
        </w:rPr>
        <w:t xml:space="preserve"> основному месту работы и, если </w:t>
      </w:r>
      <w:r w:rsidRPr="00A00EAF">
        <w:rPr>
          <w:rFonts w:ascii="Times New Roman" w:hAnsi="Times New Roman"/>
          <w:color w:val="000000"/>
          <w:sz w:val="24"/>
          <w:szCs w:val="24"/>
        </w:rPr>
        <w:t>работник направляется в другую местност</w:t>
      </w:r>
      <w:r>
        <w:rPr>
          <w:rFonts w:ascii="Times New Roman" w:hAnsi="Times New Roman"/>
          <w:color w:val="000000"/>
          <w:sz w:val="24"/>
          <w:szCs w:val="24"/>
        </w:rPr>
        <w:t xml:space="preserve">ь, оплатить ему командировочные </w:t>
      </w:r>
      <w:r w:rsidRPr="00A00EAF">
        <w:rPr>
          <w:rFonts w:ascii="Times New Roman" w:hAnsi="Times New Roman"/>
          <w:color w:val="000000"/>
          <w:sz w:val="24"/>
          <w:szCs w:val="24"/>
        </w:rPr>
        <w:t>расходы (суточные, проезд к месту обучения и обратно, проживание) в</w:t>
      </w:r>
      <w:r w:rsidRPr="00A00EAF">
        <w:rPr>
          <w:rFonts w:ascii="Times New Roman" w:hAnsi="Times New Roman"/>
          <w:color w:val="000000"/>
          <w:sz w:val="24"/>
          <w:szCs w:val="24"/>
        </w:rPr>
        <w:br/>
        <w:t>порядке и размерах, предусмотренных дл</w:t>
      </w:r>
      <w:r>
        <w:rPr>
          <w:rFonts w:ascii="Times New Roman" w:hAnsi="Times New Roman"/>
          <w:color w:val="000000"/>
          <w:sz w:val="24"/>
          <w:szCs w:val="24"/>
        </w:rPr>
        <w:t>я лиц, направляемых в служебные командировки (ст. 187 ТК РФ);</w:t>
      </w:r>
    </w:p>
    <w:p w:rsidR="00B14C13" w:rsidRDefault="00B14C13" w:rsidP="0044060E">
      <w:pPr>
        <w:rPr>
          <w:rFonts w:ascii="Times New Roman" w:hAnsi="Times New Roman"/>
          <w:color w:val="000000"/>
          <w:sz w:val="24"/>
          <w:szCs w:val="24"/>
        </w:rPr>
      </w:pPr>
      <w:r>
        <w:rPr>
          <w:rFonts w:ascii="Times New Roman" w:hAnsi="Times New Roman"/>
          <w:color w:val="000000"/>
          <w:sz w:val="24"/>
          <w:szCs w:val="24"/>
        </w:rPr>
        <w:t xml:space="preserve">- </w:t>
      </w:r>
      <w:r w:rsidRPr="00A00EAF">
        <w:rPr>
          <w:rFonts w:ascii="Times New Roman" w:hAnsi="Times New Roman"/>
          <w:color w:val="000000"/>
          <w:sz w:val="24"/>
          <w:szCs w:val="24"/>
        </w:rPr>
        <w:t>предоставлять гарантии и комп</w:t>
      </w:r>
      <w:r>
        <w:rPr>
          <w:rFonts w:ascii="Times New Roman" w:hAnsi="Times New Roman"/>
          <w:color w:val="000000"/>
          <w:sz w:val="24"/>
          <w:szCs w:val="24"/>
        </w:rPr>
        <w:t xml:space="preserve">енсации работникам, совмещающим </w:t>
      </w:r>
      <w:r w:rsidRPr="00A00EAF">
        <w:rPr>
          <w:rFonts w:ascii="Times New Roman" w:hAnsi="Times New Roman"/>
          <w:color w:val="000000"/>
          <w:sz w:val="24"/>
          <w:szCs w:val="24"/>
        </w:rPr>
        <w:t>работу с успешным обучением в о</w:t>
      </w:r>
      <w:r>
        <w:rPr>
          <w:rFonts w:ascii="Times New Roman" w:hAnsi="Times New Roman"/>
          <w:color w:val="000000"/>
          <w:sz w:val="24"/>
          <w:szCs w:val="24"/>
        </w:rPr>
        <w:t xml:space="preserve">рганизациях высшего, среднего и </w:t>
      </w:r>
      <w:r w:rsidRPr="00A00EAF">
        <w:rPr>
          <w:rFonts w:ascii="Times New Roman" w:hAnsi="Times New Roman"/>
          <w:color w:val="000000"/>
          <w:sz w:val="24"/>
          <w:szCs w:val="24"/>
        </w:rPr>
        <w:t>начального профессионального образования при получении ими образования</w:t>
      </w:r>
      <w:r>
        <w:rPr>
          <w:rFonts w:ascii="Times New Roman" w:hAnsi="Times New Roman"/>
          <w:color w:val="000000"/>
          <w:sz w:val="24"/>
          <w:szCs w:val="24"/>
        </w:rPr>
        <w:t xml:space="preserve">   </w:t>
      </w:r>
      <w:r w:rsidRPr="00A00EAF">
        <w:rPr>
          <w:rFonts w:ascii="Times New Roman" w:hAnsi="Times New Roman"/>
          <w:color w:val="000000"/>
          <w:sz w:val="24"/>
          <w:szCs w:val="24"/>
        </w:rPr>
        <w:t xml:space="preserve">соответствующего уровня впервые, а также работникам, </w:t>
      </w:r>
      <w:r>
        <w:rPr>
          <w:rFonts w:ascii="Times New Roman" w:hAnsi="Times New Roman"/>
          <w:color w:val="000000"/>
          <w:sz w:val="24"/>
          <w:szCs w:val="24"/>
        </w:rPr>
        <w:t xml:space="preserve">получающим второе </w:t>
      </w:r>
      <w:r w:rsidRPr="00A00EAF">
        <w:rPr>
          <w:rFonts w:ascii="Times New Roman" w:hAnsi="Times New Roman"/>
          <w:color w:val="000000"/>
          <w:sz w:val="24"/>
          <w:szCs w:val="24"/>
        </w:rPr>
        <w:t>профессиональное образование соответствующего уровня в рамках</w:t>
      </w:r>
      <w:r w:rsidRPr="00A00EAF">
        <w:rPr>
          <w:rFonts w:ascii="Times New Roman" w:hAnsi="Times New Roman"/>
          <w:color w:val="000000"/>
          <w:sz w:val="24"/>
          <w:szCs w:val="24"/>
        </w:rPr>
        <w:br/>
        <w:t>прохождения профессиональной подготовки, переподготовки, повышения</w:t>
      </w:r>
      <w:r w:rsidRPr="00A00EAF">
        <w:rPr>
          <w:rFonts w:ascii="Times New Roman" w:hAnsi="Times New Roman"/>
          <w:color w:val="000000"/>
          <w:sz w:val="24"/>
          <w:szCs w:val="24"/>
        </w:rPr>
        <w:br/>
        <w:t>квалификации, обучения вторым проф</w:t>
      </w:r>
      <w:r>
        <w:rPr>
          <w:rFonts w:ascii="Times New Roman" w:hAnsi="Times New Roman"/>
          <w:color w:val="000000"/>
          <w:sz w:val="24"/>
          <w:szCs w:val="24"/>
        </w:rPr>
        <w:t xml:space="preserve">ессиям (например, если обучение </w:t>
      </w:r>
      <w:r w:rsidRPr="00A00EAF">
        <w:rPr>
          <w:rFonts w:ascii="Times New Roman" w:hAnsi="Times New Roman"/>
          <w:color w:val="000000"/>
          <w:sz w:val="24"/>
          <w:szCs w:val="24"/>
        </w:rPr>
        <w:t>осуществляется по профилю деятельно</w:t>
      </w:r>
      <w:r>
        <w:rPr>
          <w:rFonts w:ascii="Times New Roman" w:hAnsi="Times New Roman"/>
          <w:color w:val="000000"/>
          <w:sz w:val="24"/>
          <w:szCs w:val="24"/>
        </w:rPr>
        <w:t xml:space="preserve">сти организации, по направлению </w:t>
      </w:r>
      <w:r w:rsidRPr="00A00EAF">
        <w:rPr>
          <w:rFonts w:ascii="Times New Roman" w:hAnsi="Times New Roman"/>
          <w:color w:val="000000"/>
          <w:sz w:val="24"/>
          <w:szCs w:val="24"/>
        </w:rPr>
        <w:t>работодателя или органов управления образованием) в порядке,</w:t>
      </w:r>
      <w:r>
        <w:rPr>
          <w:rFonts w:ascii="Times New Roman" w:hAnsi="Times New Roman"/>
          <w:sz w:val="24"/>
          <w:szCs w:val="24"/>
        </w:rPr>
        <w:t xml:space="preserve"> </w:t>
      </w:r>
      <w:r w:rsidRPr="00A00EAF">
        <w:rPr>
          <w:rFonts w:ascii="Times New Roman" w:hAnsi="Times New Roman"/>
          <w:color w:val="000000"/>
          <w:sz w:val="24"/>
          <w:szCs w:val="24"/>
        </w:rPr>
        <w:t>организовывать проведение аттеста</w:t>
      </w:r>
      <w:r>
        <w:rPr>
          <w:rFonts w:ascii="Times New Roman" w:hAnsi="Times New Roman"/>
          <w:color w:val="000000"/>
          <w:sz w:val="24"/>
          <w:szCs w:val="24"/>
        </w:rPr>
        <w:t xml:space="preserve">ции педагогических работников и </w:t>
      </w:r>
      <w:r w:rsidRPr="00A00EAF">
        <w:rPr>
          <w:rFonts w:ascii="Times New Roman" w:hAnsi="Times New Roman"/>
          <w:color w:val="000000"/>
          <w:sz w:val="24"/>
          <w:szCs w:val="24"/>
        </w:rPr>
        <w:t>по ее результатам устанавливать работникам в соответствии с полученной</w:t>
      </w:r>
      <w:r w:rsidRPr="00A00EAF">
        <w:rPr>
          <w:rFonts w:ascii="Times New Roman" w:hAnsi="Times New Roman"/>
          <w:color w:val="000000"/>
          <w:sz w:val="24"/>
          <w:szCs w:val="24"/>
        </w:rPr>
        <w:br/>
        <w:t>квалификационной категорией д</w:t>
      </w:r>
      <w:r>
        <w:rPr>
          <w:rFonts w:ascii="Times New Roman" w:hAnsi="Times New Roman"/>
          <w:color w:val="000000"/>
          <w:sz w:val="24"/>
          <w:szCs w:val="24"/>
        </w:rPr>
        <w:t xml:space="preserve">оплаты со дня вынесения решения </w:t>
      </w:r>
      <w:r w:rsidRPr="00A00EAF">
        <w:rPr>
          <w:rFonts w:ascii="Times New Roman" w:hAnsi="Times New Roman"/>
          <w:color w:val="000000"/>
          <w:sz w:val="24"/>
          <w:szCs w:val="24"/>
        </w:rPr>
        <w:t>аттестационной комиссией.</w:t>
      </w:r>
    </w:p>
    <w:p w:rsidR="00B14C13" w:rsidRDefault="00B14C13" w:rsidP="0044060E">
      <w:pPr>
        <w:rPr>
          <w:rFonts w:ascii="Times New Roman" w:hAnsi="Times New Roman"/>
          <w:color w:val="000000"/>
          <w:sz w:val="24"/>
          <w:szCs w:val="24"/>
        </w:rPr>
      </w:pPr>
    </w:p>
    <w:p w:rsidR="00B14C13" w:rsidRDefault="00B14C13" w:rsidP="0044060E">
      <w:pPr>
        <w:rPr>
          <w:rFonts w:ascii="Times New Roman" w:hAnsi="Times New Roman"/>
          <w:color w:val="000000"/>
          <w:sz w:val="24"/>
          <w:szCs w:val="24"/>
        </w:rPr>
      </w:pPr>
    </w:p>
    <w:p w:rsidR="00B14C13" w:rsidRPr="004F4CF1" w:rsidRDefault="00B14C13" w:rsidP="0044060E">
      <w:pPr>
        <w:rPr>
          <w:rFonts w:ascii="Times New Roman" w:hAnsi="Times New Roman"/>
          <w:color w:val="000000"/>
          <w:sz w:val="24"/>
          <w:szCs w:val="24"/>
        </w:rPr>
      </w:pPr>
    </w:p>
    <w:p w:rsidR="00B14C13" w:rsidRPr="000D34A6" w:rsidRDefault="00B14C13" w:rsidP="000D34A6">
      <w:pPr>
        <w:pStyle w:val="31"/>
        <w:keepNext/>
        <w:keepLines/>
        <w:shd w:val="clear" w:color="auto" w:fill="auto"/>
        <w:tabs>
          <w:tab w:val="left" w:pos="317"/>
        </w:tabs>
        <w:spacing w:after="250" w:line="250" w:lineRule="exact"/>
        <w:ind w:firstLine="0"/>
      </w:pPr>
      <w:r>
        <w:rPr>
          <w:sz w:val="24"/>
          <w:szCs w:val="24"/>
        </w:rPr>
        <w:t xml:space="preserve"> 4</w:t>
      </w:r>
      <w:r w:rsidRPr="000D34A6">
        <w:rPr>
          <w:sz w:val="24"/>
          <w:szCs w:val="24"/>
        </w:rPr>
        <w:t xml:space="preserve">. </w:t>
      </w:r>
      <w:r w:rsidRPr="00A00EAF">
        <w:rPr>
          <w:sz w:val="24"/>
          <w:szCs w:val="24"/>
        </w:rPr>
        <w:t xml:space="preserve"> </w:t>
      </w:r>
      <w:bookmarkStart w:id="0" w:name="bookmark5"/>
      <w:r>
        <w:t>РАБОЧЕЕ ВРЕМЯ И ВРЕМЯ ОТДЫХА</w:t>
      </w:r>
      <w:bookmarkEnd w:id="0"/>
    </w:p>
    <w:p w:rsidR="00B14C13" w:rsidRPr="00A72DB6" w:rsidRDefault="00B14C13" w:rsidP="000D34A6">
      <w:pPr>
        <w:pStyle w:val="51"/>
        <w:shd w:val="clear" w:color="auto" w:fill="auto"/>
        <w:tabs>
          <w:tab w:val="left" w:pos="839"/>
        </w:tabs>
        <w:rPr>
          <w:sz w:val="24"/>
          <w:szCs w:val="24"/>
        </w:rPr>
      </w:pPr>
      <w:r w:rsidRPr="00A72DB6">
        <w:rPr>
          <w:sz w:val="24"/>
          <w:szCs w:val="24"/>
        </w:rPr>
        <w:t xml:space="preserve"> 4. Стороны пришли к соглашению о том, что:</w:t>
      </w:r>
    </w:p>
    <w:p w:rsidR="00B14C13" w:rsidRPr="00A72DB6" w:rsidRDefault="00B14C13" w:rsidP="00BA36BA">
      <w:pPr>
        <w:pStyle w:val="51"/>
        <w:shd w:val="clear" w:color="auto" w:fill="auto"/>
        <w:tabs>
          <w:tab w:val="left" w:pos="709"/>
          <w:tab w:val="left" w:pos="1230"/>
        </w:tabs>
        <w:ind w:right="20"/>
        <w:rPr>
          <w:sz w:val="24"/>
          <w:szCs w:val="24"/>
        </w:rPr>
      </w:pPr>
      <w:r>
        <w:rPr>
          <w:sz w:val="24"/>
          <w:szCs w:val="24"/>
        </w:rPr>
        <w:t xml:space="preserve">  </w:t>
      </w:r>
      <w:r w:rsidRPr="00A72DB6">
        <w:rPr>
          <w:sz w:val="24"/>
          <w:szCs w:val="24"/>
        </w:rPr>
        <w:t xml:space="preserve">4.1.Вопросы рабочего времени и времени отдыха педагогических и иных работников </w:t>
      </w:r>
      <w:r w:rsidRPr="00A72DB6">
        <w:rPr>
          <w:sz w:val="24"/>
          <w:szCs w:val="24"/>
        </w:rPr>
        <w:lastRenderedPageBreak/>
        <w:t>регулируются:</w:t>
      </w:r>
    </w:p>
    <w:p w:rsidR="00B14C13" w:rsidRPr="00A72DB6" w:rsidRDefault="00B14C13" w:rsidP="000D34A6">
      <w:pPr>
        <w:pStyle w:val="51"/>
        <w:numPr>
          <w:ilvl w:val="0"/>
          <w:numId w:val="3"/>
        </w:numPr>
        <w:shd w:val="clear" w:color="auto" w:fill="auto"/>
        <w:tabs>
          <w:tab w:val="left" w:pos="734"/>
        </w:tabs>
        <w:ind w:left="20" w:firstLine="560"/>
        <w:rPr>
          <w:sz w:val="24"/>
          <w:szCs w:val="24"/>
        </w:rPr>
      </w:pPr>
      <w:r w:rsidRPr="00A72DB6">
        <w:rPr>
          <w:sz w:val="24"/>
          <w:szCs w:val="24"/>
        </w:rPr>
        <w:t>Трудовым кодексом РФ,</w:t>
      </w:r>
    </w:p>
    <w:p w:rsidR="00B14C13" w:rsidRPr="00A72DB6" w:rsidRDefault="00B14C13" w:rsidP="000D34A6">
      <w:pPr>
        <w:pStyle w:val="51"/>
        <w:numPr>
          <w:ilvl w:val="0"/>
          <w:numId w:val="3"/>
        </w:numPr>
        <w:shd w:val="clear" w:color="auto" w:fill="auto"/>
        <w:tabs>
          <w:tab w:val="left" w:pos="729"/>
        </w:tabs>
        <w:ind w:left="20" w:firstLine="560"/>
        <w:rPr>
          <w:sz w:val="24"/>
          <w:szCs w:val="24"/>
        </w:rPr>
      </w:pPr>
      <w:r w:rsidRPr="00A72DB6">
        <w:rPr>
          <w:sz w:val="24"/>
          <w:szCs w:val="24"/>
        </w:rPr>
        <w:t>приказом Министерства образования и науки РФ от 22.12.2014 г.</w:t>
      </w:r>
    </w:p>
    <w:p w:rsidR="00B14C13" w:rsidRPr="00A72DB6" w:rsidRDefault="00B14C13" w:rsidP="000D34A6">
      <w:pPr>
        <w:pStyle w:val="51"/>
        <w:shd w:val="clear" w:color="auto" w:fill="auto"/>
        <w:ind w:left="20" w:right="20"/>
        <w:rPr>
          <w:sz w:val="24"/>
          <w:szCs w:val="24"/>
        </w:rPr>
      </w:pPr>
      <w:r w:rsidRPr="00A72DB6">
        <w:rPr>
          <w:sz w:val="24"/>
          <w:szCs w:val="24"/>
        </w:rPr>
        <w:t>№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B14C13" w:rsidRPr="00A72DB6" w:rsidRDefault="00B14C13" w:rsidP="000D34A6">
      <w:pPr>
        <w:pStyle w:val="51"/>
        <w:numPr>
          <w:ilvl w:val="0"/>
          <w:numId w:val="3"/>
        </w:numPr>
        <w:shd w:val="clear" w:color="auto" w:fill="auto"/>
        <w:tabs>
          <w:tab w:val="left" w:pos="769"/>
        </w:tabs>
        <w:ind w:left="20" w:right="20" w:firstLine="560"/>
        <w:rPr>
          <w:sz w:val="24"/>
          <w:szCs w:val="24"/>
        </w:rPr>
      </w:pPr>
      <w:r w:rsidRPr="00A72DB6">
        <w:rPr>
          <w:sz w:val="24"/>
          <w:szCs w:val="24"/>
        </w:rPr>
        <w:t>приказом Министерства образования и науки РФ от 11.05.2016 г. № 536 «Особенности режима рабочего времени и времени отдыха педагогических и иных работников организаций, осуществляющих образовательную деятельность»,</w:t>
      </w:r>
    </w:p>
    <w:p w:rsidR="00B14C13" w:rsidRPr="00A72DB6" w:rsidRDefault="00B14C13" w:rsidP="000D34A6">
      <w:pPr>
        <w:pStyle w:val="51"/>
        <w:numPr>
          <w:ilvl w:val="0"/>
          <w:numId w:val="3"/>
        </w:numPr>
        <w:shd w:val="clear" w:color="auto" w:fill="auto"/>
        <w:tabs>
          <w:tab w:val="left" w:pos="735"/>
        </w:tabs>
        <w:ind w:left="20" w:right="20" w:firstLine="560"/>
        <w:rPr>
          <w:sz w:val="24"/>
          <w:szCs w:val="24"/>
        </w:rPr>
      </w:pPr>
      <w:r w:rsidRPr="00A72DB6">
        <w:rPr>
          <w:sz w:val="24"/>
          <w:szCs w:val="24"/>
        </w:rPr>
        <w:t>постановлением Правительства Российской Федерации от 14 мая 2015 г. № 466 «О ежегодных основных удлиненных оплачиваемых отпусках»,</w:t>
      </w:r>
    </w:p>
    <w:p w:rsidR="00B14C13" w:rsidRPr="00A72DB6" w:rsidRDefault="00B14C13" w:rsidP="000D34A6">
      <w:pPr>
        <w:pStyle w:val="51"/>
        <w:numPr>
          <w:ilvl w:val="0"/>
          <w:numId w:val="3"/>
        </w:numPr>
        <w:shd w:val="clear" w:color="auto" w:fill="auto"/>
        <w:tabs>
          <w:tab w:val="left" w:pos="729"/>
        </w:tabs>
        <w:ind w:left="20" w:firstLine="560"/>
        <w:rPr>
          <w:sz w:val="24"/>
          <w:szCs w:val="24"/>
        </w:rPr>
      </w:pPr>
      <w:r w:rsidRPr="00A72DB6">
        <w:rPr>
          <w:sz w:val="24"/>
          <w:szCs w:val="24"/>
        </w:rPr>
        <w:t>приказом Министерства образования и науки РФ от 31.05.2016 г.</w:t>
      </w:r>
    </w:p>
    <w:p w:rsidR="00B14C13" w:rsidRPr="00A72DB6" w:rsidRDefault="00B14C13" w:rsidP="000D34A6">
      <w:pPr>
        <w:pStyle w:val="51"/>
        <w:shd w:val="clear" w:color="auto" w:fill="auto"/>
        <w:ind w:left="20" w:right="20"/>
        <w:rPr>
          <w:sz w:val="24"/>
          <w:szCs w:val="24"/>
        </w:rPr>
      </w:pPr>
      <w:r w:rsidRPr="00A72DB6">
        <w:rPr>
          <w:sz w:val="24"/>
          <w:szCs w:val="24"/>
        </w:rPr>
        <w:t>№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B14C13" w:rsidRPr="00A72DB6" w:rsidRDefault="00B14C13" w:rsidP="00BA36BA">
      <w:pPr>
        <w:pStyle w:val="51"/>
        <w:shd w:val="clear" w:color="auto" w:fill="auto"/>
        <w:tabs>
          <w:tab w:val="left" w:pos="851"/>
          <w:tab w:val="left" w:pos="1110"/>
        </w:tabs>
        <w:ind w:right="20"/>
        <w:rPr>
          <w:sz w:val="24"/>
          <w:szCs w:val="24"/>
        </w:rPr>
      </w:pPr>
      <w:r>
        <w:rPr>
          <w:sz w:val="24"/>
          <w:szCs w:val="24"/>
        </w:rPr>
        <w:t xml:space="preserve"> </w:t>
      </w:r>
      <w:r w:rsidRPr="00A72DB6">
        <w:rPr>
          <w:sz w:val="24"/>
          <w:szCs w:val="24"/>
        </w:rPr>
        <w:t xml:space="preserve"> 4.2. Рабочее время и время отдыха работников определяется Правилами внутреннего трудового распорядка организации </w:t>
      </w:r>
      <w:r w:rsidRPr="004F4CF1">
        <w:rPr>
          <w:sz w:val="24"/>
          <w:szCs w:val="24"/>
        </w:rPr>
        <w:t>(Приложение 1 к коллективному договору)</w:t>
      </w:r>
      <w:r w:rsidRPr="00A72DB6">
        <w:rPr>
          <w:sz w:val="24"/>
          <w:szCs w:val="24"/>
        </w:rPr>
        <w:t xml:space="preserve"> (ст. 91 ТК РФ), учебным расписанием, годовым календарным учебным графиком, графиком сменности, утверждаемыми работодателем с учетом мнения профкома, а также условиями трудового договора, должностными инструкциями работников и обязанностями, возлагаемыми на них Уставом организации.</w:t>
      </w:r>
    </w:p>
    <w:p w:rsidR="00B14C13" w:rsidRPr="00A72DB6" w:rsidRDefault="00B14C13" w:rsidP="000D34A6">
      <w:pPr>
        <w:pStyle w:val="51"/>
        <w:shd w:val="clear" w:color="auto" w:fill="auto"/>
        <w:tabs>
          <w:tab w:val="left" w:pos="1090"/>
        </w:tabs>
        <w:ind w:right="20"/>
        <w:rPr>
          <w:sz w:val="24"/>
          <w:szCs w:val="24"/>
        </w:rPr>
      </w:pPr>
      <w:r>
        <w:rPr>
          <w:sz w:val="24"/>
          <w:szCs w:val="24"/>
        </w:rPr>
        <w:t xml:space="preserve"> </w:t>
      </w:r>
      <w:r w:rsidRPr="00A72DB6">
        <w:rPr>
          <w:sz w:val="24"/>
          <w:szCs w:val="24"/>
        </w:rPr>
        <w:t>4.3. Для руковод</w:t>
      </w:r>
      <w:r w:rsidRPr="00A72DB6">
        <w:rPr>
          <w:rStyle w:val="50"/>
          <w:sz w:val="24"/>
          <w:szCs w:val="24"/>
          <w:u w:val="none"/>
        </w:rPr>
        <w:t>ящи</w:t>
      </w:r>
      <w:r w:rsidRPr="00A72DB6">
        <w:rPr>
          <w:sz w:val="24"/>
          <w:szCs w:val="24"/>
        </w:rPr>
        <w:t>х работников, работников из числа административно -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  для женщин, работающих в сельской местности,   не более  36 часов в неделю.</w:t>
      </w:r>
    </w:p>
    <w:p w:rsidR="00B14C13" w:rsidRPr="00A72DB6" w:rsidRDefault="00B14C13" w:rsidP="000D34A6">
      <w:pPr>
        <w:pStyle w:val="51"/>
        <w:shd w:val="clear" w:color="auto" w:fill="auto"/>
        <w:tabs>
          <w:tab w:val="left" w:pos="1302"/>
        </w:tabs>
        <w:ind w:right="20"/>
        <w:rPr>
          <w:sz w:val="24"/>
          <w:szCs w:val="24"/>
        </w:rPr>
      </w:pPr>
      <w:r>
        <w:rPr>
          <w:sz w:val="24"/>
          <w:szCs w:val="24"/>
        </w:rPr>
        <w:t xml:space="preserve"> </w:t>
      </w:r>
      <w:r w:rsidRPr="00A72DB6">
        <w:rPr>
          <w:sz w:val="24"/>
          <w:szCs w:val="24"/>
        </w:rPr>
        <w:t>4.4. Для педагогических работников организации устанавливается сокращенная продолжительность рабочего времени — не более 36 часов в неделю за ставку заработной платы (ст. 333 ТК РФ).</w:t>
      </w:r>
    </w:p>
    <w:p w:rsidR="00B14C13" w:rsidRPr="00A72DB6" w:rsidRDefault="00B14C13" w:rsidP="00F145A9">
      <w:pPr>
        <w:spacing w:after="0"/>
        <w:rPr>
          <w:rFonts w:ascii="Times New Roman" w:hAnsi="Times New Roman"/>
          <w:sz w:val="24"/>
          <w:szCs w:val="24"/>
        </w:rPr>
      </w:pPr>
      <w:r w:rsidRPr="00A72DB6">
        <w:rPr>
          <w:rFonts w:ascii="Times New Roman" w:hAnsi="Times New Roman"/>
          <w:sz w:val="24"/>
          <w:szCs w:val="24"/>
        </w:rPr>
        <w:t xml:space="preserve">  </w:t>
      </w:r>
      <w:r>
        <w:rPr>
          <w:rFonts w:ascii="Times New Roman" w:hAnsi="Times New Roman"/>
          <w:sz w:val="24"/>
          <w:szCs w:val="24"/>
        </w:rPr>
        <w:t xml:space="preserve">4.5. </w:t>
      </w:r>
      <w:r w:rsidRPr="00A72DB6">
        <w:rPr>
          <w:rFonts w:ascii="Times New Roman" w:hAnsi="Times New Roman"/>
          <w:sz w:val="24"/>
          <w:szCs w:val="24"/>
        </w:rPr>
        <w:t xml:space="preserve"> Неполное рабочее время – неполный рабочий день или неполная рабочая неделя устанавливаются в следующих случаях:</w:t>
      </w:r>
    </w:p>
    <w:p w:rsidR="00B14C13" w:rsidRPr="00A72DB6" w:rsidRDefault="00B14C13" w:rsidP="00F145A9">
      <w:pPr>
        <w:spacing w:after="0"/>
        <w:rPr>
          <w:rFonts w:ascii="Times New Roman" w:hAnsi="Times New Roman"/>
          <w:sz w:val="24"/>
          <w:szCs w:val="24"/>
        </w:rPr>
      </w:pPr>
      <w:r w:rsidRPr="00A72DB6">
        <w:rPr>
          <w:rFonts w:ascii="Times New Roman" w:hAnsi="Times New Roman"/>
          <w:sz w:val="24"/>
          <w:szCs w:val="24"/>
        </w:rPr>
        <w:t>- по соглашению между работником и работодателем;</w:t>
      </w:r>
    </w:p>
    <w:p w:rsidR="00B14C13" w:rsidRPr="00A72DB6" w:rsidRDefault="00B14C13" w:rsidP="00F145A9">
      <w:pPr>
        <w:spacing w:after="0"/>
        <w:rPr>
          <w:rFonts w:ascii="Times New Roman" w:hAnsi="Times New Roman"/>
          <w:sz w:val="24"/>
          <w:szCs w:val="24"/>
        </w:rPr>
      </w:pPr>
      <w:r w:rsidRPr="00A72DB6">
        <w:rPr>
          <w:rFonts w:ascii="Times New Roman" w:hAnsi="Times New Roman"/>
          <w:sz w:val="24"/>
          <w:szCs w:val="24"/>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B14C13" w:rsidRPr="00A72DB6" w:rsidRDefault="00B14C13" w:rsidP="00F145A9">
      <w:pPr>
        <w:spacing w:after="0"/>
        <w:rPr>
          <w:rFonts w:ascii="Times New Roman" w:hAnsi="Times New Roman"/>
          <w:sz w:val="24"/>
          <w:szCs w:val="24"/>
        </w:rPr>
      </w:pPr>
      <w:r>
        <w:rPr>
          <w:rFonts w:ascii="Times New Roman" w:hAnsi="Times New Roman"/>
          <w:sz w:val="24"/>
          <w:szCs w:val="24"/>
        </w:rPr>
        <w:t>4.6</w:t>
      </w:r>
      <w:r w:rsidRPr="00A72DB6">
        <w:rPr>
          <w:rFonts w:ascii="Times New Roman" w:hAnsi="Times New Roman"/>
          <w:sz w:val="24"/>
          <w:szCs w:val="24"/>
        </w:rPr>
        <w:t>.  Расписание уроков составляется и утверждается Администрацией школы с учётом обеспеченности кадрами, педагогической целесообразности, соблюдением санитарно-гигиенических норм и максимальной экономией времени учителя.</w:t>
      </w:r>
    </w:p>
    <w:p w:rsidR="00B14C13" w:rsidRPr="00A72DB6" w:rsidRDefault="00B14C13" w:rsidP="00F145A9">
      <w:pPr>
        <w:spacing w:after="0"/>
        <w:rPr>
          <w:rFonts w:ascii="Times New Roman" w:hAnsi="Times New Roman"/>
          <w:sz w:val="24"/>
          <w:szCs w:val="24"/>
        </w:rPr>
      </w:pPr>
      <w:r>
        <w:rPr>
          <w:rFonts w:ascii="Times New Roman" w:hAnsi="Times New Roman"/>
          <w:sz w:val="24"/>
          <w:szCs w:val="24"/>
        </w:rPr>
        <w:t>4.7.</w:t>
      </w:r>
      <w:r w:rsidRPr="00A72DB6">
        <w:rPr>
          <w:rFonts w:ascii="Times New Roman" w:hAnsi="Times New Roman"/>
          <w:sz w:val="24"/>
          <w:szCs w:val="24"/>
        </w:rPr>
        <w:t>Педагогическим работникам по возможности предусматривается один свободный день в неделю для методической работы и повышения квалификации. Методический день предоставляется работнику в обязательном порядке, если он Администрацией учреждения направляется на учёбу в ВУЗ.</w:t>
      </w:r>
    </w:p>
    <w:p w:rsidR="00B14C13" w:rsidRPr="00A72DB6" w:rsidRDefault="00B14C13" w:rsidP="00F145A9">
      <w:pPr>
        <w:spacing w:after="0"/>
        <w:rPr>
          <w:rFonts w:ascii="Times New Roman" w:hAnsi="Times New Roman"/>
          <w:sz w:val="24"/>
          <w:szCs w:val="24"/>
        </w:rPr>
      </w:pPr>
      <w:r>
        <w:rPr>
          <w:rFonts w:ascii="Times New Roman" w:hAnsi="Times New Roman"/>
          <w:sz w:val="24"/>
          <w:szCs w:val="24"/>
        </w:rPr>
        <w:t>4.8</w:t>
      </w:r>
      <w:r w:rsidRPr="00A72DB6">
        <w:rPr>
          <w:rFonts w:ascii="Times New Roman" w:hAnsi="Times New Roman"/>
          <w:sz w:val="24"/>
          <w:szCs w:val="24"/>
        </w:rPr>
        <w:t>.В течение ежедневной работы работникам школы предоставляется перерыв для отдыха и питания, который используется работниками по их усмотрению и в рабочее время не включается (ст. 108 ТК РФ).  Продолжительность перерыва устанавливается Правилами внутреннего трудового распорядка.</w:t>
      </w:r>
    </w:p>
    <w:p w:rsidR="00B14C13" w:rsidRPr="00A72DB6" w:rsidRDefault="00B14C13" w:rsidP="00F145A9">
      <w:pPr>
        <w:spacing w:after="0"/>
        <w:rPr>
          <w:rFonts w:ascii="Times New Roman" w:hAnsi="Times New Roman"/>
          <w:sz w:val="24"/>
          <w:szCs w:val="24"/>
        </w:rPr>
      </w:pPr>
      <w:r>
        <w:rPr>
          <w:rFonts w:ascii="Times New Roman" w:hAnsi="Times New Roman"/>
          <w:sz w:val="24"/>
          <w:szCs w:val="24"/>
        </w:rPr>
        <w:t>4.9</w:t>
      </w:r>
      <w:r w:rsidRPr="00A72DB6">
        <w:rPr>
          <w:rFonts w:ascii="Times New Roman" w:hAnsi="Times New Roman"/>
          <w:sz w:val="24"/>
          <w:szCs w:val="24"/>
        </w:rPr>
        <w:t>.  В выходные и праздничные дни в школе может вводиться дежурство для разрешения возникающих неотложных вопросов. К дежурству привлекаются работники школы по списку, утверждённому работодателем, с учётом мнения Профкома и согласия работника.</w:t>
      </w:r>
    </w:p>
    <w:p w:rsidR="00B14C13" w:rsidRPr="00A72DB6" w:rsidRDefault="00B14C13" w:rsidP="00F145A9">
      <w:pPr>
        <w:spacing w:after="0"/>
        <w:rPr>
          <w:rFonts w:ascii="Times New Roman" w:hAnsi="Times New Roman"/>
          <w:sz w:val="24"/>
          <w:szCs w:val="24"/>
        </w:rPr>
      </w:pPr>
      <w:r>
        <w:rPr>
          <w:rFonts w:ascii="Times New Roman" w:hAnsi="Times New Roman"/>
          <w:sz w:val="24"/>
          <w:szCs w:val="24"/>
        </w:rPr>
        <w:lastRenderedPageBreak/>
        <w:t>4.10</w:t>
      </w:r>
      <w:r w:rsidRPr="00A72DB6">
        <w:rPr>
          <w:rFonts w:ascii="Times New Roman" w:hAnsi="Times New Roman"/>
          <w:sz w:val="24"/>
          <w:szCs w:val="24"/>
        </w:rPr>
        <w:t>.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p>
    <w:p w:rsidR="00B14C13" w:rsidRPr="00A72DB6" w:rsidRDefault="00B14C13" w:rsidP="00F145A9">
      <w:pPr>
        <w:spacing w:after="0"/>
        <w:rPr>
          <w:rFonts w:ascii="Times New Roman" w:hAnsi="Times New Roman"/>
          <w:sz w:val="24"/>
          <w:szCs w:val="24"/>
        </w:rPr>
      </w:pPr>
      <w:r>
        <w:rPr>
          <w:rFonts w:ascii="Times New Roman" w:hAnsi="Times New Roman"/>
          <w:sz w:val="24"/>
          <w:szCs w:val="24"/>
        </w:rPr>
        <w:t>4.11</w:t>
      </w:r>
      <w:r w:rsidRPr="00A72DB6">
        <w:rPr>
          <w:rFonts w:ascii="Times New Roman" w:hAnsi="Times New Roman"/>
          <w:sz w:val="24"/>
          <w:szCs w:val="24"/>
        </w:rPr>
        <w:t>.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в случаях, предусмотренных ст.113 Трудового кодекса Российской Федерации с письменного согласия работника, выборного профсоюзного органа, по письменному распоряжению работодателя.</w:t>
      </w:r>
    </w:p>
    <w:p w:rsidR="00B14C13" w:rsidRPr="00A72DB6" w:rsidRDefault="00B14C13" w:rsidP="00F145A9">
      <w:pPr>
        <w:spacing w:after="0"/>
        <w:rPr>
          <w:rFonts w:ascii="Times New Roman" w:hAnsi="Times New Roman"/>
          <w:sz w:val="24"/>
          <w:szCs w:val="24"/>
        </w:rPr>
      </w:pPr>
      <w:r>
        <w:rPr>
          <w:rFonts w:ascii="Times New Roman" w:hAnsi="Times New Roman"/>
          <w:sz w:val="24"/>
          <w:szCs w:val="24"/>
        </w:rPr>
        <w:t>4.12 .</w:t>
      </w:r>
      <w:r w:rsidRPr="00A72DB6">
        <w:rPr>
          <w:rFonts w:ascii="Times New Roman" w:hAnsi="Times New Roman"/>
          <w:sz w:val="24"/>
          <w:szCs w:val="24"/>
        </w:rPr>
        <w:t>Привлечение работников к выполнению сверхурочных работ допускается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B14C13" w:rsidRPr="00A72DB6" w:rsidRDefault="00B14C13" w:rsidP="00F145A9">
      <w:pPr>
        <w:spacing w:after="0"/>
        <w:rPr>
          <w:rFonts w:ascii="Times New Roman" w:hAnsi="Times New Roman"/>
          <w:sz w:val="24"/>
          <w:szCs w:val="24"/>
        </w:rPr>
      </w:pPr>
      <w:r>
        <w:rPr>
          <w:rFonts w:ascii="Times New Roman" w:hAnsi="Times New Roman"/>
          <w:sz w:val="24"/>
          <w:szCs w:val="24"/>
        </w:rPr>
        <w:t>4.13</w:t>
      </w:r>
      <w:r w:rsidRPr="00A72DB6">
        <w:rPr>
          <w:rFonts w:ascii="Times New Roman" w:hAnsi="Times New Roman"/>
          <w:sz w:val="24"/>
          <w:szCs w:val="24"/>
        </w:rPr>
        <w:t>. Привлечение работников учреждения к выполнению работ,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(приложение №1,6).</w:t>
      </w:r>
    </w:p>
    <w:p w:rsidR="00B14C13" w:rsidRPr="00A72DB6" w:rsidRDefault="00B14C13" w:rsidP="00F145A9">
      <w:pPr>
        <w:spacing w:after="0"/>
        <w:rPr>
          <w:rFonts w:ascii="Times New Roman" w:hAnsi="Times New Roman"/>
          <w:sz w:val="24"/>
          <w:szCs w:val="24"/>
        </w:rPr>
      </w:pPr>
      <w:r>
        <w:rPr>
          <w:rFonts w:ascii="Times New Roman" w:hAnsi="Times New Roman"/>
          <w:sz w:val="24"/>
          <w:szCs w:val="24"/>
        </w:rPr>
        <w:t>4.14</w:t>
      </w:r>
      <w:r w:rsidRPr="00A72DB6">
        <w:rPr>
          <w:rFonts w:ascii="Times New Roman" w:hAnsi="Times New Roman"/>
          <w:sz w:val="24"/>
          <w:szCs w:val="24"/>
        </w:rPr>
        <w:t xml:space="preserve">. В каникулярное время работа учителей и других педагогических работников организуется по особому графику работы. В этот период они привлекаются Администрацией школы к педагогической и организационной деятельности в пределах времени, не превышающего их учебной нагрузки до начала каникул. График работы в каникулы утверждается приказом директора школы. </w:t>
      </w:r>
    </w:p>
    <w:p w:rsidR="00B14C13" w:rsidRPr="00A72DB6" w:rsidRDefault="00B14C13" w:rsidP="00F145A9">
      <w:pPr>
        <w:spacing w:after="0"/>
        <w:rPr>
          <w:rFonts w:ascii="Times New Roman" w:hAnsi="Times New Roman"/>
          <w:sz w:val="24"/>
          <w:szCs w:val="24"/>
        </w:rPr>
      </w:pPr>
      <w:r>
        <w:rPr>
          <w:rFonts w:ascii="Times New Roman" w:hAnsi="Times New Roman"/>
          <w:sz w:val="24"/>
          <w:szCs w:val="24"/>
        </w:rPr>
        <w:t>4.15.</w:t>
      </w:r>
      <w:r w:rsidRPr="00A72DB6">
        <w:rPr>
          <w:rFonts w:ascii="Times New Roman" w:hAnsi="Times New Roman"/>
          <w:sz w:val="24"/>
          <w:szCs w:val="24"/>
        </w:rPr>
        <w:t xml:space="preserve"> Во время осенних, зимних, весенних каникул работодатель может предоставлять учителям свободные от работы дни для совершенствования методического и профессионального мастерства.</w:t>
      </w:r>
    </w:p>
    <w:p w:rsidR="00B14C13" w:rsidRPr="00A72DB6" w:rsidRDefault="00B14C13" w:rsidP="00F145A9">
      <w:pPr>
        <w:spacing w:after="0"/>
        <w:rPr>
          <w:rFonts w:ascii="Times New Roman" w:hAnsi="Times New Roman"/>
          <w:sz w:val="24"/>
          <w:szCs w:val="24"/>
        </w:rPr>
      </w:pPr>
      <w:r w:rsidRPr="00A72DB6">
        <w:rPr>
          <w:rFonts w:ascii="Times New Roman" w:hAnsi="Times New Roman"/>
          <w:sz w:val="24"/>
          <w:szCs w:val="24"/>
        </w:rPr>
        <w:t>4</w:t>
      </w:r>
      <w:r>
        <w:rPr>
          <w:rFonts w:ascii="Times New Roman" w:hAnsi="Times New Roman"/>
          <w:sz w:val="24"/>
          <w:szCs w:val="24"/>
        </w:rPr>
        <w:t>.16</w:t>
      </w:r>
      <w:r w:rsidRPr="00A72DB6">
        <w:rPr>
          <w:rFonts w:ascii="Times New Roman" w:hAnsi="Times New Roman"/>
          <w:sz w:val="24"/>
          <w:szCs w:val="24"/>
        </w:rPr>
        <w:t>. В каникулярное время обслуживающий персонал может привлекаться к выполнению хозяйственных работ, не требующих специальных знаний в пределах установленного им рабочего времени с сохранением заработной платы.</w:t>
      </w:r>
    </w:p>
    <w:p w:rsidR="00B14C13" w:rsidRPr="00A72DB6" w:rsidRDefault="00B14C13" w:rsidP="00F145A9">
      <w:pPr>
        <w:spacing w:after="0"/>
        <w:rPr>
          <w:rFonts w:ascii="Times New Roman" w:hAnsi="Times New Roman"/>
          <w:sz w:val="24"/>
          <w:szCs w:val="24"/>
        </w:rPr>
      </w:pPr>
      <w:r>
        <w:rPr>
          <w:rFonts w:ascii="Times New Roman" w:hAnsi="Times New Roman"/>
          <w:sz w:val="24"/>
          <w:szCs w:val="24"/>
        </w:rPr>
        <w:t>4.17</w:t>
      </w:r>
      <w:r w:rsidRPr="00A72DB6">
        <w:rPr>
          <w:rFonts w:ascii="Times New Roman" w:hAnsi="Times New Roman"/>
          <w:sz w:val="24"/>
          <w:szCs w:val="24"/>
        </w:rPr>
        <w:t>.Очередность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профсоюзного комитета не позднее</w:t>
      </w:r>
      <w:r>
        <w:rPr>
          <w:rFonts w:ascii="Times New Roman" w:hAnsi="Times New Roman"/>
          <w:sz w:val="24"/>
          <w:szCs w:val="24"/>
        </w:rPr>
        <w:t xml:space="preserve">, </w:t>
      </w:r>
      <w:r w:rsidRPr="00A72DB6">
        <w:rPr>
          <w:rFonts w:ascii="Times New Roman" w:hAnsi="Times New Roman"/>
          <w:sz w:val="24"/>
          <w:szCs w:val="24"/>
        </w:rPr>
        <w:t xml:space="preserve"> чем за две недели до наступления календарного года. О времени начала отпуска работник должен быть извещен не позднее</w:t>
      </w:r>
      <w:r>
        <w:rPr>
          <w:rFonts w:ascii="Times New Roman" w:hAnsi="Times New Roman"/>
          <w:sz w:val="24"/>
          <w:szCs w:val="24"/>
        </w:rPr>
        <w:t xml:space="preserve">, </w:t>
      </w:r>
      <w:r w:rsidRPr="00A72DB6">
        <w:rPr>
          <w:rFonts w:ascii="Times New Roman" w:hAnsi="Times New Roman"/>
          <w:sz w:val="24"/>
          <w:szCs w:val="24"/>
        </w:rPr>
        <w:t xml:space="preserve"> чем за две недели до его начала. Продление, перенесение, разделение и отзыв из него производится с согласия работника в случаях, предусмотренных ст.124-125 Трудового кодекса Российской Федерации.</w:t>
      </w:r>
    </w:p>
    <w:p w:rsidR="00B14C13" w:rsidRPr="00A72DB6" w:rsidRDefault="00B14C13" w:rsidP="00F145A9">
      <w:pPr>
        <w:spacing w:after="0"/>
        <w:rPr>
          <w:rFonts w:ascii="Times New Roman" w:hAnsi="Times New Roman"/>
          <w:sz w:val="24"/>
          <w:szCs w:val="24"/>
        </w:rPr>
      </w:pPr>
      <w:r>
        <w:rPr>
          <w:rFonts w:ascii="Times New Roman" w:hAnsi="Times New Roman"/>
          <w:sz w:val="24"/>
          <w:szCs w:val="24"/>
        </w:rPr>
        <w:t>4.18</w:t>
      </w:r>
      <w:r w:rsidRPr="00A72DB6">
        <w:rPr>
          <w:rFonts w:ascii="Times New Roman" w:hAnsi="Times New Roman"/>
          <w:sz w:val="24"/>
          <w:szCs w:val="24"/>
        </w:rPr>
        <w:t>. Разделение отпуска, предоставление отпуска по частям, перенос отпуска частично или на следующий год, а также отзыв из отпуска допускается только с согласия работника и с учётом мнения Профкома (ст.124, 125 ТК РФ).</w:t>
      </w:r>
    </w:p>
    <w:p w:rsidR="00B14C13" w:rsidRPr="00A72DB6" w:rsidRDefault="00B14C13" w:rsidP="00F145A9">
      <w:pPr>
        <w:spacing w:after="0"/>
        <w:rPr>
          <w:rFonts w:ascii="Times New Roman" w:hAnsi="Times New Roman"/>
          <w:sz w:val="24"/>
          <w:szCs w:val="24"/>
        </w:rPr>
      </w:pPr>
      <w:r>
        <w:rPr>
          <w:rFonts w:ascii="Times New Roman" w:hAnsi="Times New Roman"/>
          <w:sz w:val="24"/>
          <w:szCs w:val="24"/>
        </w:rPr>
        <w:t>4.19</w:t>
      </w:r>
      <w:r w:rsidRPr="00A72DB6">
        <w:rPr>
          <w:rFonts w:ascii="Times New Roman" w:hAnsi="Times New Roman"/>
          <w:sz w:val="24"/>
          <w:szCs w:val="24"/>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w:t>
      </w:r>
      <w:r>
        <w:rPr>
          <w:rFonts w:ascii="Times New Roman" w:hAnsi="Times New Roman"/>
          <w:sz w:val="24"/>
          <w:szCs w:val="24"/>
        </w:rPr>
        <w:t xml:space="preserve">, </w:t>
      </w:r>
      <w:r w:rsidRPr="00A72DB6">
        <w:rPr>
          <w:rFonts w:ascii="Times New Roman" w:hAnsi="Times New Roman"/>
          <w:sz w:val="24"/>
          <w:szCs w:val="24"/>
        </w:rPr>
        <w:t xml:space="preserve"> либо работник был предупрежден не позднее, чем за две недели до его начала.</w:t>
      </w:r>
    </w:p>
    <w:p w:rsidR="00B14C13" w:rsidRPr="00A72DB6" w:rsidRDefault="00B14C13" w:rsidP="00F145A9">
      <w:pPr>
        <w:spacing w:after="0"/>
        <w:rPr>
          <w:rFonts w:ascii="Times New Roman" w:hAnsi="Times New Roman"/>
          <w:sz w:val="24"/>
          <w:szCs w:val="24"/>
        </w:rPr>
      </w:pPr>
      <w:r>
        <w:rPr>
          <w:rFonts w:ascii="Times New Roman" w:hAnsi="Times New Roman"/>
          <w:sz w:val="24"/>
          <w:szCs w:val="24"/>
        </w:rPr>
        <w:t>4.20</w:t>
      </w:r>
      <w:r w:rsidRPr="00A72DB6">
        <w:rPr>
          <w:rFonts w:ascii="Times New Roman" w:hAnsi="Times New Roman"/>
          <w:sz w:val="24"/>
          <w:szCs w:val="24"/>
        </w:rPr>
        <w:t xml:space="preserve">. При предоставлении ежегодного отпуска педагогическим работникам за первый год работы в каникулярный период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 Исчисление продолжительности отпуска пропорционально отработанному времени осуществляется только в случае выплаты денежной компенсации при увольнении. Педагогическим работникам, проработавшим в рабочем году не менее 10 месяцев, денежная </w:t>
      </w:r>
      <w:r w:rsidRPr="00A72DB6">
        <w:rPr>
          <w:rFonts w:ascii="Times New Roman" w:hAnsi="Times New Roman"/>
          <w:sz w:val="24"/>
          <w:szCs w:val="24"/>
        </w:rPr>
        <w:lastRenderedPageBreak/>
        <w:t>компенсация за неиспользованный отпуск выплачивается исходя из установленной продолжительности отпуска.</w:t>
      </w:r>
    </w:p>
    <w:p w:rsidR="00B14C13" w:rsidRPr="00A72DB6" w:rsidRDefault="00B14C13" w:rsidP="00F145A9">
      <w:pPr>
        <w:spacing w:after="0"/>
        <w:rPr>
          <w:rFonts w:ascii="Times New Roman" w:hAnsi="Times New Roman"/>
          <w:sz w:val="24"/>
          <w:szCs w:val="24"/>
        </w:rPr>
      </w:pPr>
      <w:r>
        <w:rPr>
          <w:rFonts w:ascii="Times New Roman" w:hAnsi="Times New Roman"/>
          <w:sz w:val="24"/>
          <w:szCs w:val="24"/>
        </w:rPr>
        <w:t>4.21</w:t>
      </w:r>
      <w:r w:rsidRPr="00A72DB6">
        <w:rPr>
          <w:rFonts w:ascii="Times New Roman" w:hAnsi="Times New Roman"/>
          <w:sz w:val="24"/>
          <w:szCs w:val="24"/>
        </w:rPr>
        <w:t>. Работникам, имеющим путёвки на лечение, предоставляются очередные отпуска вне графика (по личному заявлению), а при необходимости и во время учебного процесса.</w:t>
      </w:r>
    </w:p>
    <w:p w:rsidR="00B14C13" w:rsidRPr="00A72DB6" w:rsidRDefault="00B14C13" w:rsidP="00F145A9">
      <w:pPr>
        <w:spacing w:after="0"/>
        <w:rPr>
          <w:rFonts w:ascii="Times New Roman" w:hAnsi="Times New Roman"/>
          <w:sz w:val="24"/>
          <w:szCs w:val="24"/>
        </w:rPr>
      </w:pPr>
      <w:r>
        <w:rPr>
          <w:rFonts w:ascii="Times New Roman" w:hAnsi="Times New Roman"/>
          <w:sz w:val="24"/>
          <w:szCs w:val="24"/>
        </w:rPr>
        <w:t>4.22</w:t>
      </w:r>
      <w:r w:rsidRPr="00A72DB6">
        <w:rPr>
          <w:rFonts w:ascii="Times New Roman" w:hAnsi="Times New Roman"/>
          <w:sz w:val="24"/>
          <w:szCs w:val="24"/>
        </w:rPr>
        <w:t>. 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днём увольнения считается последний день отпуска (ст. 127 ТК РФ).</w:t>
      </w:r>
    </w:p>
    <w:p w:rsidR="00B14C13" w:rsidRPr="00A72DB6" w:rsidRDefault="00B14C13" w:rsidP="00F145A9">
      <w:pPr>
        <w:spacing w:after="0"/>
        <w:rPr>
          <w:rFonts w:ascii="Times New Roman" w:hAnsi="Times New Roman"/>
          <w:sz w:val="24"/>
          <w:szCs w:val="24"/>
        </w:rPr>
      </w:pPr>
      <w:r>
        <w:rPr>
          <w:rFonts w:ascii="Times New Roman" w:hAnsi="Times New Roman"/>
          <w:sz w:val="24"/>
          <w:szCs w:val="24"/>
        </w:rPr>
        <w:t>4.23</w:t>
      </w:r>
      <w:r w:rsidRPr="00A72DB6">
        <w:rPr>
          <w:rFonts w:ascii="Times New Roman" w:hAnsi="Times New Roman"/>
          <w:sz w:val="24"/>
          <w:szCs w:val="24"/>
        </w:rPr>
        <w:t xml:space="preserve">.Предоставлять работникам отпуск </w:t>
      </w:r>
      <w:r w:rsidRPr="00A72DB6">
        <w:rPr>
          <w:rStyle w:val="a6"/>
          <w:rFonts w:ascii="Times New Roman" w:hAnsi="Times New Roman"/>
          <w:iCs/>
          <w:sz w:val="24"/>
          <w:szCs w:val="24"/>
        </w:rPr>
        <w:t>с сохранением заработной платы</w:t>
      </w:r>
      <w:r w:rsidRPr="00A72DB6">
        <w:rPr>
          <w:rFonts w:ascii="Times New Roman" w:hAnsi="Times New Roman"/>
          <w:sz w:val="24"/>
          <w:szCs w:val="24"/>
        </w:rPr>
        <w:t xml:space="preserve"> </w:t>
      </w:r>
      <w:r w:rsidRPr="00A72DB6">
        <w:rPr>
          <w:rFonts w:ascii="Times New Roman" w:hAnsi="Times New Roman"/>
          <w:i/>
          <w:sz w:val="24"/>
          <w:szCs w:val="24"/>
        </w:rPr>
        <w:t>(до 3 дней)</w:t>
      </w:r>
      <w:r w:rsidRPr="00A72DB6">
        <w:rPr>
          <w:rFonts w:ascii="Times New Roman" w:hAnsi="Times New Roman"/>
          <w:sz w:val="24"/>
          <w:szCs w:val="24"/>
        </w:rPr>
        <w:t xml:space="preserve"> в следующих случаях: </w:t>
      </w:r>
    </w:p>
    <w:p w:rsidR="00B14C13" w:rsidRPr="00A72DB6" w:rsidRDefault="00B14C13" w:rsidP="00F145A9">
      <w:pPr>
        <w:spacing w:after="0"/>
        <w:rPr>
          <w:rFonts w:ascii="Times New Roman" w:hAnsi="Times New Roman"/>
          <w:sz w:val="24"/>
          <w:szCs w:val="24"/>
        </w:rPr>
      </w:pPr>
      <w:r w:rsidRPr="00A72DB6">
        <w:rPr>
          <w:rFonts w:ascii="Times New Roman" w:hAnsi="Times New Roman"/>
          <w:sz w:val="24"/>
          <w:szCs w:val="24"/>
        </w:rPr>
        <w:t>- при рождении ребенка в семье;</w:t>
      </w:r>
    </w:p>
    <w:p w:rsidR="00B14C13" w:rsidRPr="00A72DB6" w:rsidRDefault="00B14C13" w:rsidP="00F145A9">
      <w:pPr>
        <w:spacing w:after="0"/>
        <w:rPr>
          <w:rFonts w:ascii="Times New Roman" w:hAnsi="Times New Roman"/>
          <w:sz w:val="24"/>
          <w:szCs w:val="24"/>
        </w:rPr>
      </w:pPr>
      <w:r w:rsidRPr="00A72DB6">
        <w:rPr>
          <w:rFonts w:ascii="Times New Roman" w:hAnsi="Times New Roman"/>
          <w:sz w:val="24"/>
          <w:szCs w:val="24"/>
        </w:rPr>
        <w:t>- в случае свадьбы работника;</w:t>
      </w:r>
    </w:p>
    <w:p w:rsidR="00B14C13" w:rsidRPr="00A72DB6" w:rsidRDefault="00B14C13" w:rsidP="00F145A9">
      <w:pPr>
        <w:spacing w:after="0"/>
        <w:rPr>
          <w:rFonts w:ascii="Times New Roman" w:hAnsi="Times New Roman"/>
          <w:sz w:val="24"/>
          <w:szCs w:val="24"/>
        </w:rPr>
      </w:pPr>
      <w:r w:rsidRPr="00A72DB6">
        <w:rPr>
          <w:rFonts w:ascii="Times New Roman" w:hAnsi="Times New Roman"/>
          <w:sz w:val="24"/>
          <w:szCs w:val="24"/>
        </w:rPr>
        <w:t>- на похороны близких родственников;</w:t>
      </w:r>
    </w:p>
    <w:p w:rsidR="00B14C13" w:rsidRPr="00A72DB6" w:rsidRDefault="00B14C13" w:rsidP="00F145A9">
      <w:pPr>
        <w:spacing w:after="0"/>
        <w:rPr>
          <w:rFonts w:ascii="Times New Roman" w:hAnsi="Times New Roman"/>
          <w:sz w:val="24"/>
          <w:szCs w:val="24"/>
        </w:rPr>
      </w:pPr>
      <w:r w:rsidRPr="00A72DB6">
        <w:rPr>
          <w:rFonts w:ascii="Times New Roman" w:hAnsi="Times New Roman"/>
          <w:sz w:val="24"/>
          <w:szCs w:val="24"/>
        </w:rPr>
        <w:t>- работающим инвалидам;</w:t>
      </w:r>
    </w:p>
    <w:p w:rsidR="00B14C13" w:rsidRPr="00A72DB6" w:rsidRDefault="00B14C13" w:rsidP="00F145A9">
      <w:pPr>
        <w:spacing w:after="0"/>
        <w:rPr>
          <w:rFonts w:ascii="Times New Roman" w:hAnsi="Times New Roman"/>
          <w:sz w:val="24"/>
          <w:szCs w:val="24"/>
        </w:rPr>
      </w:pPr>
      <w:r w:rsidRPr="00A72DB6">
        <w:rPr>
          <w:rFonts w:ascii="Times New Roman" w:hAnsi="Times New Roman"/>
          <w:sz w:val="24"/>
          <w:szCs w:val="24"/>
        </w:rPr>
        <w:t>- председателю первичной профсоюзной организации;</w:t>
      </w:r>
    </w:p>
    <w:p w:rsidR="00B14C13" w:rsidRPr="00A72DB6" w:rsidRDefault="00B14C13" w:rsidP="00F145A9">
      <w:pPr>
        <w:spacing w:after="0"/>
        <w:rPr>
          <w:rFonts w:ascii="Times New Roman" w:hAnsi="Times New Roman"/>
          <w:sz w:val="24"/>
          <w:szCs w:val="24"/>
        </w:rPr>
      </w:pPr>
      <w:r w:rsidRPr="00A72DB6">
        <w:rPr>
          <w:rFonts w:ascii="Times New Roman" w:hAnsi="Times New Roman"/>
          <w:sz w:val="24"/>
          <w:szCs w:val="24"/>
        </w:rPr>
        <w:t>- за организацию и проведение профильных и оздоровительных смен;</w:t>
      </w:r>
    </w:p>
    <w:p w:rsidR="00B14C13" w:rsidRPr="00A72DB6" w:rsidRDefault="00B14C13" w:rsidP="00F145A9">
      <w:pPr>
        <w:spacing w:after="0"/>
        <w:rPr>
          <w:rFonts w:ascii="Times New Roman" w:hAnsi="Times New Roman"/>
          <w:sz w:val="24"/>
          <w:szCs w:val="24"/>
        </w:rPr>
      </w:pPr>
      <w:r w:rsidRPr="00A72DB6">
        <w:rPr>
          <w:rFonts w:ascii="Times New Roman" w:hAnsi="Times New Roman"/>
          <w:sz w:val="24"/>
          <w:szCs w:val="24"/>
        </w:rPr>
        <w:t>- за участие в спортивной жизни района;</w:t>
      </w:r>
    </w:p>
    <w:p w:rsidR="00B14C13" w:rsidRPr="00A72DB6" w:rsidRDefault="00B14C13" w:rsidP="00F145A9">
      <w:pPr>
        <w:spacing w:after="0"/>
        <w:rPr>
          <w:rFonts w:ascii="Times New Roman" w:hAnsi="Times New Roman"/>
          <w:sz w:val="24"/>
          <w:szCs w:val="24"/>
        </w:rPr>
      </w:pPr>
      <w:r w:rsidRPr="00A72DB6">
        <w:rPr>
          <w:rFonts w:ascii="Times New Roman" w:hAnsi="Times New Roman"/>
          <w:sz w:val="24"/>
          <w:szCs w:val="24"/>
        </w:rPr>
        <w:t>- за участие в спортивной жизни края.</w:t>
      </w:r>
    </w:p>
    <w:p w:rsidR="00B14C13" w:rsidRPr="00A72DB6" w:rsidRDefault="00B14C13" w:rsidP="00232EA3">
      <w:pPr>
        <w:spacing w:after="0"/>
        <w:rPr>
          <w:rFonts w:ascii="Times New Roman" w:hAnsi="Times New Roman"/>
          <w:sz w:val="24"/>
          <w:szCs w:val="24"/>
        </w:rPr>
      </w:pPr>
      <w:r>
        <w:rPr>
          <w:rFonts w:ascii="Times New Roman" w:hAnsi="Times New Roman"/>
          <w:sz w:val="24"/>
          <w:szCs w:val="24"/>
        </w:rPr>
        <w:t>4.24</w:t>
      </w:r>
      <w:r w:rsidRPr="00A72DB6">
        <w:rPr>
          <w:rFonts w:ascii="Times New Roman" w:hAnsi="Times New Roman"/>
          <w:sz w:val="24"/>
          <w:szCs w:val="24"/>
        </w:rPr>
        <w:t xml:space="preserve">. Педагогическим работникам по их личному заявлению не реже чем через каждые 10 лет непрерывной педагогической деятельности предоставляется длительный отпуск без сохранения заработной платы сроком до одного года. </w:t>
      </w:r>
      <w:r>
        <w:rPr>
          <w:rFonts w:ascii="Times New Roman" w:hAnsi="Times New Roman"/>
          <w:sz w:val="24"/>
          <w:szCs w:val="24"/>
        </w:rPr>
        <w:t xml:space="preserve"> </w:t>
      </w:r>
      <w:r w:rsidRPr="00A72DB6">
        <w:rPr>
          <w:rFonts w:ascii="Times New Roman" w:hAnsi="Times New Roman"/>
          <w:sz w:val="24"/>
          <w:szCs w:val="24"/>
        </w:rPr>
        <w:t>Работник подает работодателю заявление на длительный отпуск не менее чем за две недели до дня его начала. В заявлении определяет конкретную продолжительность и дату начала отпуска.</w:t>
      </w:r>
      <w:r>
        <w:rPr>
          <w:rFonts w:ascii="Times New Roman" w:hAnsi="Times New Roman"/>
          <w:sz w:val="24"/>
          <w:szCs w:val="24"/>
        </w:rPr>
        <w:t xml:space="preserve"> </w:t>
      </w:r>
      <w:r w:rsidRPr="00A72DB6">
        <w:rPr>
          <w:rFonts w:ascii="Times New Roman" w:hAnsi="Times New Roman"/>
          <w:sz w:val="24"/>
          <w:szCs w:val="24"/>
        </w:rPr>
        <w:t xml:space="preserve">Разделение длительного отпуска на части, досрочный выход из отпуска определяются работником и работодателем по соглашению сторон. </w:t>
      </w:r>
    </w:p>
    <w:p w:rsidR="00B14C13" w:rsidRPr="00A72DB6" w:rsidRDefault="00B14C13" w:rsidP="00611FF3">
      <w:pPr>
        <w:spacing w:after="0"/>
        <w:jc w:val="both"/>
        <w:rPr>
          <w:rFonts w:ascii="Times New Roman" w:hAnsi="Times New Roman"/>
          <w:sz w:val="24"/>
          <w:szCs w:val="24"/>
        </w:rPr>
      </w:pPr>
      <w:r w:rsidRPr="00A72DB6">
        <w:rPr>
          <w:rFonts w:ascii="Times New Roman" w:hAnsi="Times New Roman"/>
          <w:sz w:val="24"/>
          <w:szCs w:val="24"/>
        </w:rPr>
        <w:t>По заявлению педагогического работника длительный отпуск:</w:t>
      </w:r>
    </w:p>
    <w:p w:rsidR="00B14C13" w:rsidRPr="00A72DB6" w:rsidRDefault="00B14C13" w:rsidP="0015696D">
      <w:pPr>
        <w:spacing w:after="0"/>
        <w:jc w:val="both"/>
        <w:rPr>
          <w:rFonts w:ascii="Times New Roman" w:hAnsi="Times New Roman"/>
          <w:sz w:val="24"/>
          <w:szCs w:val="24"/>
        </w:rPr>
      </w:pPr>
      <w:r w:rsidRPr="00A72DB6">
        <w:rPr>
          <w:rFonts w:ascii="Times New Roman" w:hAnsi="Times New Roman"/>
          <w:sz w:val="24"/>
          <w:szCs w:val="24"/>
        </w:rPr>
        <w:t>- продляется или переносится на другой период на основании листка нетрудоспособности работника в период нахождения его в отпуске,</w:t>
      </w:r>
    </w:p>
    <w:p w:rsidR="00B14C13" w:rsidRDefault="00B14C13" w:rsidP="0015696D">
      <w:pPr>
        <w:spacing w:after="0"/>
        <w:jc w:val="both"/>
        <w:rPr>
          <w:rFonts w:ascii="Times New Roman" w:hAnsi="Times New Roman"/>
          <w:sz w:val="24"/>
          <w:szCs w:val="24"/>
        </w:rPr>
      </w:pPr>
      <w:r w:rsidRPr="00A72DB6">
        <w:rPr>
          <w:rFonts w:ascii="Times New Roman" w:hAnsi="Times New Roman"/>
          <w:sz w:val="24"/>
          <w:szCs w:val="24"/>
        </w:rPr>
        <w:t>- присоединяется к ежегодному основному оплачиваемому отпуску.</w:t>
      </w:r>
    </w:p>
    <w:p w:rsidR="00B14C13" w:rsidRDefault="00B14C13" w:rsidP="00232EA3">
      <w:pPr>
        <w:pStyle w:val="51"/>
        <w:shd w:val="clear" w:color="auto" w:fill="auto"/>
        <w:tabs>
          <w:tab w:val="left" w:pos="1206"/>
        </w:tabs>
        <w:rPr>
          <w:sz w:val="24"/>
          <w:szCs w:val="24"/>
        </w:rPr>
      </w:pPr>
      <w:r>
        <w:rPr>
          <w:sz w:val="24"/>
          <w:szCs w:val="24"/>
        </w:rPr>
        <w:t xml:space="preserve">4.25. </w:t>
      </w:r>
      <w:r w:rsidRPr="00611FF3">
        <w:rPr>
          <w:sz w:val="24"/>
          <w:szCs w:val="24"/>
        </w:rPr>
        <w:t>Об</w:t>
      </w:r>
      <w:r w:rsidRPr="00611FF3">
        <w:rPr>
          <w:rStyle w:val="50"/>
          <w:sz w:val="24"/>
          <w:szCs w:val="24"/>
          <w:u w:val="none"/>
        </w:rPr>
        <w:t>щи</w:t>
      </w:r>
      <w:r w:rsidRPr="00611FF3">
        <w:rPr>
          <w:sz w:val="24"/>
          <w:szCs w:val="24"/>
        </w:rPr>
        <w:t xml:space="preserve">м выходным днем </w:t>
      </w:r>
      <w:r>
        <w:rPr>
          <w:sz w:val="24"/>
          <w:szCs w:val="24"/>
        </w:rPr>
        <w:t>школьных работников является воскресенье, дошкольных работников - суббота и воскресенье.</w:t>
      </w:r>
    </w:p>
    <w:p w:rsidR="00B14C13" w:rsidRPr="00611FF3" w:rsidRDefault="00B14C13" w:rsidP="00232EA3">
      <w:pPr>
        <w:pStyle w:val="51"/>
        <w:shd w:val="clear" w:color="auto" w:fill="auto"/>
        <w:tabs>
          <w:tab w:val="left" w:pos="1206"/>
        </w:tabs>
        <w:rPr>
          <w:sz w:val="24"/>
          <w:szCs w:val="24"/>
        </w:rPr>
      </w:pPr>
      <w:r w:rsidRPr="00611FF3">
        <w:rPr>
          <w:sz w:val="24"/>
          <w:szCs w:val="24"/>
        </w:rPr>
        <w:t xml:space="preserve"> </w:t>
      </w:r>
      <w:r>
        <w:rPr>
          <w:sz w:val="24"/>
          <w:szCs w:val="24"/>
        </w:rPr>
        <w:t>4.26</w:t>
      </w:r>
      <w:r w:rsidRPr="00611FF3">
        <w:rPr>
          <w:sz w:val="24"/>
          <w:szCs w:val="24"/>
        </w:rPr>
        <w:t>. Время перерыва для отдыха и питания, а также график дежурств педагогических работников по организации, графики сменности, работы в выходные и нерабочие праздничные дни устанавливаются Правилами внутреннего трудового распорядка.</w:t>
      </w:r>
    </w:p>
    <w:p w:rsidR="00B14C13" w:rsidRPr="00611FF3" w:rsidRDefault="00B14C13" w:rsidP="00611FF3">
      <w:pPr>
        <w:pStyle w:val="51"/>
        <w:shd w:val="clear" w:color="auto" w:fill="auto"/>
        <w:tabs>
          <w:tab w:val="left" w:pos="284"/>
        </w:tabs>
        <w:ind w:left="20" w:right="20"/>
        <w:rPr>
          <w:sz w:val="24"/>
          <w:szCs w:val="24"/>
        </w:rPr>
      </w:pPr>
      <w:r w:rsidRPr="00611FF3">
        <w:rPr>
          <w:sz w:val="24"/>
          <w:szCs w:val="24"/>
        </w:rPr>
        <w:t>Для педагогических работников, выполняющих свои обязанности непрерывно в течение рабочего дня, перерыв для приема пищи не устанавливается. Работникам</w:t>
      </w:r>
      <w:r>
        <w:rPr>
          <w:sz w:val="24"/>
          <w:szCs w:val="24"/>
        </w:rPr>
        <w:t xml:space="preserve"> </w:t>
      </w:r>
      <w:r w:rsidRPr="00611FF3">
        <w:rPr>
          <w:sz w:val="24"/>
          <w:szCs w:val="24"/>
        </w:rPr>
        <w:t>организации обеспечивается возможность приема пищи одновременно вместе с учащимися или отдельно в специально отведенном для этой цели помещении.</w:t>
      </w:r>
    </w:p>
    <w:p w:rsidR="00B14C13" w:rsidRPr="00611FF3" w:rsidRDefault="00B14C13" w:rsidP="00611FF3">
      <w:pPr>
        <w:pStyle w:val="51"/>
        <w:shd w:val="clear" w:color="auto" w:fill="auto"/>
        <w:spacing w:after="338"/>
        <w:ind w:left="20" w:right="20"/>
        <w:rPr>
          <w:sz w:val="24"/>
          <w:szCs w:val="24"/>
        </w:rPr>
      </w:pPr>
      <w:r w:rsidRPr="00611FF3">
        <w:rPr>
          <w:sz w:val="24"/>
          <w:szCs w:val="24"/>
        </w:rPr>
        <w:t>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B14C13" w:rsidRDefault="00B14C13" w:rsidP="00C27D3E">
      <w:pPr>
        <w:spacing w:after="0"/>
        <w:jc w:val="both"/>
        <w:rPr>
          <w:rFonts w:ascii="Times New Roman" w:hAnsi="Times New Roman"/>
          <w:sz w:val="24"/>
          <w:szCs w:val="24"/>
        </w:rPr>
      </w:pPr>
    </w:p>
    <w:p w:rsidR="00B14C13" w:rsidRDefault="00B14C13" w:rsidP="00F145A9">
      <w:pPr>
        <w:spacing w:after="0"/>
        <w:ind w:firstLine="540"/>
        <w:jc w:val="both"/>
        <w:rPr>
          <w:rFonts w:ascii="Times New Roman" w:hAnsi="Times New Roman"/>
          <w:sz w:val="24"/>
          <w:szCs w:val="24"/>
        </w:rPr>
      </w:pPr>
    </w:p>
    <w:p w:rsidR="00B14C13" w:rsidRDefault="00B14C13" w:rsidP="00F145A9">
      <w:pPr>
        <w:spacing w:after="0"/>
        <w:ind w:firstLine="540"/>
        <w:jc w:val="both"/>
        <w:rPr>
          <w:rFonts w:ascii="Times New Roman" w:hAnsi="Times New Roman"/>
          <w:sz w:val="24"/>
          <w:szCs w:val="24"/>
        </w:rPr>
      </w:pPr>
    </w:p>
    <w:p w:rsidR="00B14C13" w:rsidRDefault="00B14C13" w:rsidP="00F145A9">
      <w:pPr>
        <w:spacing w:after="0"/>
        <w:ind w:firstLine="540"/>
        <w:jc w:val="both"/>
        <w:rPr>
          <w:rFonts w:ascii="Times New Roman" w:hAnsi="Times New Roman"/>
          <w:sz w:val="24"/>
          <w:szCs w:val="24"/>
        </w:rPr>
      </w:pPr>
    </w:p>
    <w:p w:rsidR="00B14C13" w:rsidRPr="007A71C4" w:rsidRDefault="00B14C13" w:rsidP="00F145A9">
      <w:pPr>
        <w:spacing w:after="0"/>
        <w:ind w:firstLine="540"/>
        <w:jc w:val="both"/>
        <w:rPr>
          <w:rFonts w:ascii="Times New Roman" w:hAnsi="Times New Roman"/>
          <w:sz w:val="24"/>
          <w:szCs w:val="24"/>
        </w:rPr>
      </w:pPr>
    </w:p>
    <w:p w:rsidR="00B14C13" w:rsidRDefault="00B14C13" w:rsidP="007A71C4">
      <w:pPr>
        <w:jc w:val="center"/>
        <w:rPr>
          <w:rStyle w:val="a3"/>
          <w:rFonts w:ascii="Times New Roman" w:hAnsi="Times New Roman"/>
          <w:bCs/>
          <w:sz w:val="24"/>
          <w:szCs w:val="24"/>
        </w:rPr>
      </w:pPr>
      <w:r>
        <w:rPr>
          <w:rStyle w:val="a3"/>
          <w:rFonts w:ascii="Times New Roman" w:hAnsi="Times New Roman"/>
          <w:bCs/>
          <w:sz w:val="24"/>
          <w:szCs w:val="24"/>
        </w:rPr>
        <w:t xml:space="preserve">5. </w:t>
      </w:r>
      <w:r w:rsidRPr="007A71C4">
        <w:rPr>
          <w:rStyle w:val="a3"/>
          <w:rFonts w:ascii="Times New Roman" w:hAnsi="Times New Roman"/>
          <w:bCs/>
          <w:sz w:val="24"/>
          <w:szCs w:val="24"/>
        </w:rPr>
        <w:t xml:space="preserve"> ОПЛАТА </w:t>
      </w:r>
      <w:r>
        <w:rPr>
          <w:rStyle w:val="a3"/>
          <w:rFonts w:ascii="Times New Roman" w:hAnsi="Times New Roman"/>
          <w:bCs/>
          <w:sz w:val="24"/>
          <w:szCs w:val="24"/>
        </w:rPr>
        <w:t xml:space="preserve">   </w:t>
      </w:r>
      <w:r w:rsidRPr="007A71C4">
        <w:rPr>
          <w:rStyle w:val="a3"/>
          <w:rFonts w:ascii="Times New Roman" w:hAnsi="Times New Roman"/>
          <w:bCs/>
          <w:sz w:val="24"/>
          <w:szCs w:val="24"/>
        </w:rPr>
        <w:t>ТРУДА</w:t>
      </w:r>
      <w:r>
        <w:rPr>
          <w:rStyle w:val="a3"/>
          <w:rFonts w:ascii="Times New Roman" w:hAnsi="Times New Roman"/>
          <w:bCs/>
          <w:sz w:val="24"/>
          <w:szCs w:val="24"/>
        </w:rPr>
        <w:t xml:space="preserve"> </w:t>
      </w:r>
    </w:p>
    <w:p w:rsidR="00B14C13" w:rsidRDefault="00B14C13" w:rsidP="005C1011">
      <w:pPr>
        <w:spacing w:after="0" w:line="240" w:lineRule="auto"/>
        <w:rPr>
          <w:rStyle w:val="a6"/>
          <w:rFonts w:ascii="Times New Roman" w:hAnsi="Times New Roman"/>
          <w:i w:val="0"/>
          <w:iCs/>
          <w:sz w:val="24"/>
          <w:szCs w:val="24"/>
        </w:rPr>
      </w:pPr>
      <w:r w:rsidRPr="005C1011">
        <w:rPr>
          <w:rStyle w:val="a6"/>
          <w:rFonts w:ascii="Times New Roman" w:hAnsi="Times New Roman"/>
          <w:i w:val="0"/>
          <w:iCs/>
          <w:sz w:val="24"/>
          <w:szCs w:val="24"/>
        </w:rPr>
        <w:lastRenderedPageBreak/>
        <w:t>5.  Стороны исходят из того, что :</w:t>
      </w:r>
    </w:p>
    <w:p w:rsidR="00B14C13" w:rsidRPr="005C1011" w:rsidRDefault="00B14C13" w:rsidP="005C1011">
      <w:pPr>
        <w:spacing w:after="0" w:line="240" w:lineRule="auto"/>
        <w:rPr>
          <w:rStyle w:val="a6"/>
          <w:rFonts w:ascii="Times New Roman" w:hAnsi="Times New Roman"/>
          <w:i w:val="0"/>
          <w:iCs/>
          <w:sz w:val="24"/>
          <w:szCs w:val="24"/>
        </w:rPr>
      </w:pPr>
      <w:r w:rsidRPr="005C1011">
        <w:rPr>
          <w:rStyle w:val="a6"/>
          <w:rFonts w:ascii="Times New Roman" w:hAnsi="Times New Roman"/>
          <w:i w:val="0"/>
          <w:iCs/>
          <w:sz w:val="24"/>
          <w:szCs w:val="24"/>
        </w:rPr>
        <w:t xml:space="preserve">5.1. </w:t>
      </w:r>
      <w:r>
        <w:rPr>
          <w:rStyle w:val="a6"/>
          <w:rFonts w:ascii="Times New Roman" w:hAnsi="Times New Roman"/>
          <w:i w:val="0"/>
          <w:iCs/>
          <w:sz w:val="24"/>
          <w:szCs w:val="24"/>
        </w:rPr>
        <w:t xml:space="preserve"> </w:t>
      </w:r>
      <w:r w:rsidRPr="005C1011">
        <w:rPr>
          <w:rStyle w:val="a6"/>
          <w:rFonts w:ascii="Times New Roman" w:hAnsi="Times New Roman"/>
          <w:i w:val="0"/>
          <w:iCs/>
          <w:sz w:val="24"/>
          <w:szCs w:val="24"/>
        </w:rPr>
        <w:t>Оплата труда работник</w:t>
      </w:r>
      <w:r>
        <w:rPr>
          <w:rStyle w:val="a6"/>
          <w:rFonts w:ascii="Times New Roman" w:hAnsi="Times New Roman"/>
          <w:i w:val="0"/>
          <w:iCs/>
          <w:sz w:val="24"/>
          <w:szCs w:val="24"/>
        </w:rPr>
        <w:t xml:space="preserve">ов организации осуществляется в </w:t>
      </w:r>
      <w:r w:rsidRPr="005C1011">
        <w:rPr>
          <w:rStyle w:val="a6"/>
          <w:rFonts w:ascii="Times New Roman" w:hAnsi="Times New Roman"/>
          <w:i w:val="0"/>
          <w:iCs/>
          <w:sz w:val="24"/>
          <w:szCs w:val="24"/>
        </w:rPr>
        <w:t>соответствии с трудовым законо</w:t>
      </w:r>
      <w:r>
        <w:rPr>
          <w:rStyle w:val="a6"/>
          <w:rFonts w:ascii="Times New Roman" w:hAnsi="Times New Roman"/>
          <w:i w:val="0"/>
          <w:iCs/>
          <w:sz w:val="24"/>
          <w:szCs w:val="24"/>
        </w:rPr>
        <w:t xml:space="preserve">дательством,   иными нормативными </w:t>
      </w:r>
      <w:r w:rsidRPr="005C1011">
        <w:rPr>
          <w:rStyle w:val="a6"/>
          <w:rFonts w:ascii="Times New Roman" w:hAnsi="Times New Roman"/>
          <w:i w:val="0"/>
          <w:iCs/>
          <w:sz w:val="24"/>
          <w:szCs w:val="24"/>
        </w:rPr>
        <w:t xml:space="preserve">правовыми актами Российской Федерации, содержащими нормы трудового права, </w:t>
      </w:r>
      <w:r>
        <w:rPr>
          <w:rStyle w:val="a6"/>
          <w:rFonts w:ascii="Times New Roman" w:hAnsi="Times New Roman"/>
          <w:i w:val="0"/>
          <w:iCs/>
          <w:sz w:val="24"/>
          <w:szCs w:val="24"/>
        </w:rPr>
        <w:t xml:space="preserve"> </w:t>
      </w:r>
      <w:r w:rsidRPr="005C1011">
        <w:rPr>
          <w:rStyle w:val="a6"/>
          <w:rFonts w:ascii="Times New Roman" w:hAnsi="Times New Roman"/>
          <w:i w:val="0"/>
          <w:iCs/>
          <w:sz w:val="24"/>
          <w:szCs w:val="24"/>
        </w:rPr>
        <w:t xml:space="preserve">Положением о новой </w:t>
      </w:r>
      <w:r>
        <w:rPr>
          <w:rStyle w:val="a6"/>
          <w:rFonts w:ascii="Times New Roman" w:hAnsi="Times New Roman"/>
          <w:i w:val="0"/>
          <w:iCs/>
          <w:sz w:val="24"/>
          <w:szCs w:val="24"/>
        </w:rPr>
        <w:t xml:space="preserve">системе оплаты труда работников </w:t>
      </w:r>
      <w:r w:rsidRPr="005C1011">
        <w:rPr>
          <w:rStyle w:val="a6"/>
          <w:rFonts w:ascii="Times New Roman" w:hAnsi="Times New Roman"/>
          <w:i w:val="0"/>
          <w:iCs/>
          <w:sz w:val="24"/>
          <w:szCs w:val="24"/>
        </w:rPr>
        <w:t>муниципальных образовательных организаций района (города), утверждённым Постановлением главы м</w:t>
      </w:r>
      <w:r>
        <w:rPr>
          <w:rStyle w:val="a6"/>
          <w:rFonts w:ascii="Times New Roman" w:hAnsi="Times New Roman"/>
          <w:i w:val="0"/>
          <w:iCs/>
          <w:sz w:val="24"/>
          <w:szCs w:val="24"/>
        </w:rPr>
        <w:t xml:space="preserve">естного самоуправления, а также </w:t>
      </w:r>
      <w:r w:rsidRPr="005C1011">
        <w:rPr>
          <w:rStyle w:val="a6"/>
          <w:rFonts w:ascii="Times New Roman" w:hAnsi="Times New Roman"/>
          <w:i w:val="0"/>
          <w:iCs/>
          <w:sz w:val="24"/>
          <w:szCs w:val="24"/>
        </w:rPr>
        <w:t>локальными нормативными актами образовательной организации,</w:t>
      </w:r>
      <w:r>
        <w:rPr>
          <w:rStyle w:val="a6"/>
          <w:rFonts w:ascii="Times New Roman" w:hAnsi="Times New Roman"/>
          <w:i w:val="0"/>
          <w:iCs/>
          <w:sz w:val="24"/>
          <w:szCs w:val="24"/>
        </w:rPr>
        <w:t xml:space="preserve"> </w:t>
      </w:r>
      <w:r w:rsidRPr="005C1011">
        <w:rPr>
          <w:rStyle w:val="a6"/>
          <w:rFonts w:ascii="Times New Roman" w:hAnsi="Times New Roman"/>
          <w:i w:val="0"/>
          <w:iCs/>
          <w:sz w:val="24"/>
          <w:szCs w:val="24"/>
        </w:rPr>
        <w:t xml:space="preserve"> которые являются приложением к настоящему коллективному договору.</w:t>
      </w:r>
    </w:p>
    <w:p w:rsidR="00B14C13" w:rsidRDefault="00B14C13" w:rsidP="00C0343C">
      <w:pPr>
        <w:spacing w:after="0" w:line="240" w:lineRule="auto"/>
        <w:rPr>
          <w:rFonts w:ascii="Times New Roman" w:hAnsi="Times New Roman"/>
          <w:color w:val="000000"/>
          <w:sz w:val="24"/>
          <w:szCs w:val="24"/>
        </w:rPr>
      </w:pPr>
      <w:r w:rsidRPr="00C0343C">
        <w:rPr>
          <w:rFonts w:ascii="Times New Roman" w:hAnsi="Times New Roman"/>
          <w:color w:val="000000"/>
          <w:sz w:val="24"/>
          <w:szCs w:val="24"/>
        </w:rPr>
        <w:t>5.2. Заработная плата выплачивае</w:t>
      </w:r>
      <w:r>
        <w:rPr>
          <w:rFonts w:ascii="Times New Roman" w:hAnsi="Times New Roman"/>
          <w:color w:val="000000"/>
          <w:sz w:val="24"/>
          <w:szCs w:val="24"/>
        </w:rPr>
        <w:t xml:space="preserve">тся работникам в денежной форме </w:t>
      </w:r>
      <w:r w:rsidRPr="00C0343C">
        <w:rPr>
          <w:rFonts w:ascii="Times New Roman" w:hAnsi="Times New Roman"/>
          <w:color w:val="000000"/>
          <w:sz w:val="24"/>
          <w:szCs w:val="24"/>
        </w:rPr>
        <w:t>через сбербанк перечислением на банковскую карточку. Выплата заработной платы работникам производится два раза в месяц, 5 числа следующего месяца и 20 числа текущего месяца.</w:t>
      </w:r>
    </w:p>
    <w:p w:rsidR="00B14C13" w:rsidRDefault="00B14C13" w:rsidP="00C0343C">
      <w:pPr>
        <w:spacing w:after="0" w:line="240" w:lineRule="auto"/>
        <w:rPr>
          <w:rFonts w:ascii="Times New Roman" w:hAnsi="Times New Roman"/>
          <w:color w:val="000000"/>
          <w:sz w:val="24"/>
          <w:szCs w:val="24"/>
        </w:rPr>
      </w:pPr>
      <w:r w:rsidRPr="00C0343C">
        <w:rPr>
          <w:rFonts w:ascii="Times New Roman" w:hAnsi="Times New Roman"/>
          <w:color w:val="000000"/>
          <w:sz w:val="24"/>
          <w:szCs w:val="24"/>
        </w:rPr>
        <w:t>При совпадении дня выплаты с в</w:t>
      </w:r>
      <w:r>
        <w:rPr>
          <w:rFonts w:ascii="Times New Roman" w:hAnsi="Times New Roman"/>
          <w:color w:val="000000"/>
          <w:sz w:val="24"/>
          <w:szCs w:val="24"/>
        </w:rPr>
        <w:t xml:space="preserve">ыходным днем или нерабочим днем </w:t>
      </w:r>
      <w:r w:rsidRPr="00C0343C">
        <w:rPr>
          <w:rFonts w:ascii="Times New Roman" w:hAnsi="Times New Roman"/>
          <w:color w:val="000000"/>
          <w:sz w:val="24"/>
          <w:szCs w:val="24"/>
        </w:rPr>
        <w:t>выплату заработной платы производить нак</w:t>
      </w:r>
      <w:r>
        <w:rPr>
          <w:rFonts w:ascii="Times New Roman" w:hAnsi="Times New Roman"/>
          <w:color w:val="000000"/>
          <w:sz w:val="24"/>
          <w:szCs w:val="24"/>
        </w:rPr>
        <w:t xml:space="preserve">ануне этого дня. Оплату отпуска </w:t>
      </w:r>
      <w:r w:rsidRPr="00C0343C">
        <w:rPr>
          <w:rFonts w:ascii="Times New Roman" w:hAnsi="Times New Roman"/>
          <w:color w:val="000000"/>
          <w:sz w:val="24"/>
          <w:szCs w:val="24"/>
        </w:rPr>
        <w:t>производить не позднее, чем за три дня до его начала.</w:t>
      </w:r>
    </w:p>
    <w:p w:rsidR="00B14C13" w:rsidRPr="00C0343C" w:rsidRDefault="00B14C13" w:rsidP="009A669A">
      <w:pPr>
        <w:spacing w:after="0" w:line="240" w:lineRule="auto"/>
        <w:rPr>
          <w:rFonts w:ascii="Times New Roman" w:hAnsi="Times New Roman"/>
          <w:color w:val="000000"/>
          <w:sz w:val="24"/>
          <w:szCs w:val="24"/>
        </w:rPr>
      </w:pPr>
      <w:r w:rsidRPr="00C0343C">
        <w:rPr>
          <w:rFonts w:ascii="Times New Roman" w:hAnsi="Times New Roman"/>
          <w:color w:val="000000"/>
          <w:sz w:val="24"/>
          <w:szCs w:val="24"/>
        </w:rPr>
        <w:t>В случае задержки выплаты заработной платы на срок более 15 дней</w:t>
      </w:r>
      <w:r>
        <w:rPr>
          <w:rFonts w:ascii="Times New Roman" w:hAnsi="Times New Roman"/>
          <w:color w:val="000000"/>
          <w:sz w:val="24"/>
          <w:szCs w:val="24"/>
        </w:rPr>
        <w:t xml:space="preserve">, </w:t>
      </w:r>
      <w:r w:rsidRPr="00C0343C">
        <w:rPr>
          <w:rFonts w:ascii="Times New Roman" w:hAnsi="Times New Roman"/>
          <w:color w:val="000000"/>
          <w:sz w:val="24"/>
          <w:szCs w:val="24"/>
        </w:rPr>
        <w:t xml:space="preserve"> работник, известив работодателя в письменной форме, вправе приостановить работу на весь период до выплаты заработной платы.</w:t>
      </w:r>
    </w:p>
    <w:p w:rsidR="00B14C13" w:rsidRPr="00D43A79" w:rsidRDefault="00B14C13" w:rsidP="00D43A79">
      <w:pPr>
        <w:pStyle w:val="51"/>
        <w:shd w:val="clear" w:color="auto" w:fill="auto"/>
        <w:tabs>
          <w:tab w:val="left" w:pos="1316"/>
        </w:tabs>
        <w:ind w:right="20"/>
        <w:rPr>
          <w:sz w:val="24"/>
          <w:szCs w:val="24"/>
        </w:rPr>
      </w:pPr>
      <w:r w:rsidRPr="00D43A79">
        <w:rPr>
          <w:sz w:val="24"/>
          <w:szCs w:val="24"/>
        </w:rPr>
        <w:t>Выдавать всем работникам расчетные листки по начисленной и выплаченной заработной плате. Порядок оформления расчетных листков определен в совместном письме Минобразования РФ и Профсоюза работников народного образования и науки № 29-55-442 ИН/29-02-07/146 от 08.12.1999 г.</w:t>
      </w:r>
    </w:p>
    <w:p w:rsidR="00B14C13" w:rsidRDefault="00B14C13" w:rsidP="00D43A79">
      <w:pPr>
        <w:pStyle w:val="51"/>
        <w:shd w:val="clear" w:color="auto" w:fill="auto"/>
        <w:ind w:left="20" w:right="20"/>
        <w:rPr>
          <w:sz w:val="24"/>
          <w:szCs w:val="24"/>
        </w:rPr>
      </w:pPr>
      <w:r w:rsidRPr="00D43A79">
        <w:rPr>
          <w:sz w:val="24"/>
          <w:szCs w:val="24"/>
        </w:rPr>
        <w:t>Форма расчетного листка утверждается работодателем, с учетом мнения профкома (ст.136 ТК РФ).</w:t>
      </w:r>
    </w:p>
    <w:p w:rsidR="00B14C13" w:rsidRPr="00870A2A" w:rsidRDefault="00B14C13" w:rsidP="00CE5C1D">
      <w:pPr>
        <w:pStyle w:val="51"/>
        <w:shd w:val="clear" w:color="auto" w:fill="auto"/>
        <w:tabs>
          <w:tab w:val="left" w:pos="1340"/>
        </w:tabs>
        <w:ind w:right="20"/>
        <w:rPr>
          <w:sz w:val="24"/>
          <w:szCs w:val="24"/>
        </w:rPr>
      </w:pPr>
      <w:r w:rsidRPr="00870A2A">
        <w:rPr>
          <w:sz w:val="24"/>
          <w:szCs w:val="24"/>
        </w:rPr>
        <w:t>5.3. Формировать фонд оплаты труда организации на финансовый год, в пределах объема финансовых средств, предоставляемых организации за счет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по образовательным программам дошкольного, начального общего, основного общего, среднего общего образования, утвержденными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образовательных организаций, утвержденных нормативным правовым актом органа местного самоуправления,</w:t>
      </w:r>
    </w:p>
    <w:p w:rsidR="00B14C13" w:rsidRPr="00870A2A" w:rsidRDefault="00B14C13" w:rsidP="00FF5C4C">
      <w:pPr>
        <w:pStyle w:val="51"/>
        <w:shd w:val="clear" w:color="auto" w:fill="auto"/>
        <w:tabs>
          <w:tab w:val="left" w:pos="1335"/>
        </w:tabs>
        <w:ind w:right="20"/>
        <w:rPr>
          <w:sz w:val="24"/>
          <w:szCs w:val="24"/>
        </w:rPr>
      </w:pPr>
      <w:r>
        <w:rPr>
          <w:sz w:val="24"/>
          <w:szCs w:val="24"/>
        </w:rPr>
        <w:t xml:space="preserve">5.4. </w:t>
      </w:r>
      <w:r w:rsidRPr="00870A2A">
        <w:rPr>
          <w:sz w:val="24"/>
          <w:szCs w:val="24"/>
        </w:rPr>
        <w:t>Заработную плату исчислять в соответствии с системой оплаты труда, предусмотренной Положением об оплате труда работников организации.</w:t>
      </w:r>
    </w:p>
    <w:p w:rsidR="00B14C13" w:rsidRDefault="00B14C13" w:rsidP="00870A2A">
      <w:pPr>
        <w:widowControl w:val="0"/>
        <w:autoSpaceDE w:val="0"/>
        <w:autoSpaceDN w:val="0"/>
        <w:spacing w:after="0" w:line="240" w:lineRule="auto"/>
        <w:jc w:val="both"/>
        <w:rPr>
          <w:rFonts w:ascii="Times New Roman" w:hAnsi="Times New Roman"/>
          <w:sz w:val="24"/>
          <w:szCs w:val="24"/>
        </w:rPr>
      </w:pPr>
      <w:r w:rsidRPr="00870A2A">
        <w:rPr>
          <w:rFonts w:ascii="Times New Roman" w:hAnsi="Times New Roman"/>
          <w:sz w:val="24"/>
          <w:szCs w:val="24"/>
        </w:rPr>
        <w:t>Заработная плата педагогических работников включает в себя оклад (должностной оклад), ставку заработной платы, повышающие коэффициенты, выплаты компенсационного и стимулирующего характера.</w:t>
      </w:r>
    </w:p>
    <w:p w:rsidR="00B14C13" w:rsidRPr="00870A2A" w:rsidRDefault="00B14C13" w:rsidP="00870A2A">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Установить р</w:t>
      </w:r>
      <w:r w:rsidRPr="00870A2A">
        <w:rPr>
          <w:rFonts w:ascii="Times New Roman" w:hAnsi="Times New Roman"/>
          <w:sz w:val="24"/>
          <w:szCs w:val="24"/>
        </w:rPr>
        <w:t>азмеры окладов (должностных окладов), ставок заработной платы педагогических работников образовател</w:t>
      </w:r>
      <w:r>
        <w:rPr>
          <w:rFonts w:ascii="Times New Roman" w:hAnsi="Times New Roman"/>
          <w:sz w:val="24"/>
          <w:szCs w:val="24"/>
        </w:rPr>
        <w:t xml:space="preserve">ьной организации   </w:t>
      </w:r>
      <w:r w:rsidRPr="00870A2A">
        <w:rPr>
          <w:rFonts w:ascii="Times New Roman" w:hAnsi="Times New Roman"/>
          <w:sz w:val="24"/>
          <w:szCs w:val="24"/>
        </w:rPr>
        <w:t xml:space="preserve"> на основе отнесения занимаемых ими должностей по соответствующим квалификационным уровням професси</w:t>
      </w:r>
      <w:r>
        <w:rPr>
          <w:rFonts w:ascii="Times New Roman" w:hAnsi="Times New Roman"/>
          <w:sz w:val="24"/>
          <w:szCs w:val="24"/>
        </w:rPr>
        <w:t>ональных квалификационных групп</w:t>
      </w:r>
      <w:r w:rsidRPr="00870A2A">
        <w:rPr>
          <w:rFonts w:ascii="Times New Roman" w:hAnsi="Times New Roman"/>
          <w:sz w:val="24"/>
          <w:szCs w:val="24"/>
        </w:rPr>
        <w:t xml:space="preserve"> </w:t>
      </w:r>
      <w:r w:rsidRPr="005A30C1">
        <w:rPr>
          <w:rFonts w:ascii="Times New Roman" w:hAnsi="Times New Roman"/>
          <w:sz w:val="24"/>
          <w:szCs w:val="24"/>
        </w:rPr>
        <w:t>не ниже минимальных окладов (с учётом компенсации</w:t>
      </w:r>
      <w:r>
        <w:rPr>
          <w:rFonts w:ascii="Times New Roman" w:hAnsi="Times New Roman"/>
          <w:sz w:val="24"/>
          <w:szCs w:val="24"/>
        </w:rPr>
        <w:t xml:space="preserve"> на книгоиздательскую продукцию)</w:t>
      </w:r>
      <w:r w:rsidRPr="005A30C1">
        <w:rPr>
          <w:rFonts w:ascii="Times New Roman" w:hAnsi="Times New Roman"/>
          <w:sz w:val="24"/>
          <w:szCs w:val="24"/>
        </w:rPr>
        <w:t xml:space="preserve"> </w:t>
      </w:r>
      <w:r>
        <w:rPr>
          <w:rFonts w:ascii="Times New Roman" w:hAnsi="Times New Roman"/>
          <w:sz w:val="24"/>
          <w:szCs w:val="24"/>
        </w:rPr>
        <w:t>.</w:t>
      </w:r>
    </w:p>
    <w:p w:rsidR="00B14C13" w:rsidRPr="00870A2A" w:rsidRDefault="00B14C13" w:rsidP="00870A2A">
      <w:pPr>
        <w:widowControl w:val="0"/>
        <w:tabs>
          <w:tab w:val="left" w:pos="9214"/>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Установить к </w:t>
      </w:r>
      <w:r w:rsidRPr="00870A2A">
        <w:rPr>
          <w:rFonts w:ascii="Times New Roman" w:hAnsi="Times New Roman"/>
          <w:sz w:val="24"/>
          <w:szCs w:val="24"/>
        </w:rPr>
        <w:t>окладу (должностному окладу), ставке заработной платы педагогических работников образовательной организации</w:t>
      </w:r>
      <w:r>
        <w:rPr>
          <w:rFonts w:ascii="Times New Roman" w:hAnsi="Times New Roman"/>
          <w:sz w:val="24"/>
          <w:szCs w:val="24"/>
        </w:rPr>
        <w:t xml:space="preserve">, </w:t>
      </w:r>
      <w:r w:rsidRPr="00870A2A">
        <w:rPr>
          <w:rFonts w:ascii="Times New Roman" w:hAnsi="Times New Roman"/>
          <w:sz w:val="24"/>
          <w:szCs w:val="24"/>
        </w:rPr>
        <w:t xml:space="preserve"> </w:t>
      </w:r>
      <w:r>
        <w:rPr>
          <w:rFonts w:ascii="Times New Roman" w:hAnsi="Times New Roman"/>
          <w:sz w:val="24"/>
          <w:szCs w:val="24"/>
        </w:rPr>
        <w:t xml:space="preserve"> </w:t>
      </w:r>
      <w:r w:rsidRPr="00870A2A">
        <w:rPr>
          <w:rFonts w:ascii="Times New Roman" w:hAnsi="Times New Roman"/>
          <w:sz w:val="24"/>
          <w:szCs w:val="24"/>
        </w:rPr>
        <w:t xml:space="preserve"> </w:t>
      </w:r>
      <w:r w:rsidRPr="00870A2A">
        <w:rPr>
          <w:rFonts w:ascii="Times New Roman" w:hAnsi="Times New Roman"/>
          <w:i/>
          <w:sz w:val="24"/>
          <w:szCs w:val="24"/>
        </w:rPr>
        <w:t>повышающие коэффициенты</w:t>
      </w:r>
      <w:r w:rsidRPr="00870A2A">
        <w:rPr>
          <w:rFonts w:ascii="Times New Roman" w:hAnsi="Times New Roman"/>
          <w:sz w:val="24"/>
          <w:szCs w:val="24"/>
        </w:rPr>
        <w:t xml:space="preserve"> с учетом:</w:t>
      </w:r>
    </w:p>
    <w:p w:rsidR="00B14C13" w:rsidRPr="00870A2A" w:rsidRDefault="00B14C13" w:rsidP="00870A2A">
      <w:pPr>
        <w:widowControl w:val="0"/>
        <w:tabs>
          <w:tab w:val="left" w:pos="9214"/>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r w:rsidRPr="00870A2A">
        <w:rPr>
          <w:rFonts w:ascii="Times New Roman" w:hAnsi="Times New Roman"/>
          <w:sz w:val="24"/>
          <w:szCs w:val="24"/>
        </w:rPr>
        <w:t>квалификационной категории;</w:t>
      </w:r>
    </w:p>
    <w:p w:rsidR="00B14C13" w:rsidRPr="00870A2A" w:rsidRDefault="00B14C13" w:rsidP="00870A2A">
      <w:pPr>
        <w:widowControl w:val="0"/>
        <w:tabs>
          <w:tab w:val="left" w:pos="9214"/>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r w:rsidRPr="00870A2A">
        <w:rPr>
          <w:rFonts w:ascii="Times New Roman" w:hAnsi="Times New Roman"/>
          <w:sz w:val="24"/>
          <w:szCs w:val="24"/>
        </w:rPr>
        <w:t>средней наполняемости классов по образовательной организации (филиала,</w:t>
      </w:r>
      <w:r w:rsidRPr="00870A2A">
        <w:rPr>
          <w:rFonts w:ascii="Times New Roman" w:hAnsi="Times New Roman"/>
          <w:color w:val="000000"/>
          <w:sz w:val="24"/>
          <w:szCs w:val="24"/>
        </w:rPr>
        <w:t xml:space="preserve"> иного </w:t>
      </w:r>
      <w:r w:rsidRPr="00870A2A">
        <w:rPr>
          <w:rFonts w:ascii="Times New Roman" w:hAnsi="Times New Roman"/>
          <w:sz w:val="24"/>
          <w:szCs w:val="24"/>
        </w:rPr>
        <w:t>структурного  подразделения);</w:t>
      </w:r>
    </w:p>
    <w:p w:rsidR="00B14C13" w:rsidRDefault="00B14C13" w:rsidP="00870A2A">
      <w:pPr>
        <w:widowControl w:val="0"/>
        <w:tabs>
          <w:tab w:val="left" w:pos="9214"/>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r w:rsidRPr="00870A2A">
        <w:rPr>
          <w:rFonts w:ascii="Times New Roman" w:hAnsi="Times New Roman"/>
          <w:sz w:val="24"/>
          <w:szCs w:val="24"/>
        </w:rPr>
        <w:t>специфики работы.</w:t>
      </w:r>
    </w:p>
    <w:p w:rsidR="00B14C13" w:rsidRPr="004E3F6B" w:rsidRDefault="00B14C13" w:rsidP="004E3F6B">
      <w:pPr>
        <w:widowControl w:val="0"/>
        <w:tabs>
          <w:tab w:val="left" w:pos="9214"/>
        </w:tabs>
        <w:autoSpaceDE w:val="0"/>
        <w:autoSpaceDN w:val="0"/>
        <w:spacing w:after="0" w:line="240" w:lineRule="auto"/>
        <w:jc w:val="both"/>
        <w:rPr>
          <w:rFonts w:ascii="Times New Roman" w:hAnsi="Times New Roman"/>
          <w:sz w:val="24"/>
          <w:szCs w:val="24"/>
        </w:rPr>
      </w:pPr>
      <w:r w:rsidRPr="004E3F6B">
        <w:rPr>
          <w:rFonts w:ascii="Times New Roman" w:hAnsi="Times New Roman"/>
          <w:sz w:val="24"/>
          <w:szCs w:val="24"/>
        </w:rPr>
        <w:t xml:space="preserve">Повышающие коэффициенты специфики работы устанавливаются в размерах, определенных  </w:t>
      </w:r>
      <w:r>
        <w:rPr>
          <w:rFonts w:ascii="Times New Roman" w:hAnsi="Times New Roman"/>
          <w:sz w:val="24"/>
          <w:szCs w:val="24"/>
        </w:rPr>
        <w:t xml:space="preserve"> Положением об оплате  труда </w:t>
      </w:r>
      <w:r w:rsidRPr="004E3F6B">
        <w:rPr>
          <w:rFonts w:ascii="Times New Roman" w:hAnsi="Times New Roman"/>
          <w:sz w:val="24"/>
          <w:szCs w:val="24"/>
        </w:rPr>
        <w:t>работников организации.</w:t>
      </w:r>
    </w:p>
    <w:p w:rsidR="00B14C13" w:rsidRPr="00870A2A" w:rsidRDefault="00B14C13" w:rsidP="00870A2A">
      <w:pPr>
        <w:widowControl w:val="0"/>
        <w:tabs>
          <w:tab w:val="left" w:pos="9214"/>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Установить п</w:t>
      </w:r>
      <w:r w:rsidRPr="00870A2A">
        <w:rPr>
          <w:rFonts w:ascii="Times New Roman" w:hAnsi="Times New Roman"/>
          <w:sz w:val="24"/>
          <w:szCs w:val="24"/>
        </w:rPr>
        <w:t xml:space="preserve">едагогическим работникам </w:t>
      </w:r>
      <w:r>
        <w:rPr>
          <w:rFonts w:ascii="Times New Roman" w:hAnsi="Times New Roman"/>
          <w:sz w:val="24"/>
          <w:szCs w:val="24"/>
        </w:rPr>
        <w:t xml:space="preserve"> </w:t>
      </w:r>
      <w:r w:rsidRPr="00870A2A">
        <w:rPr>
          <w:rFonts w:ascii="Times New Roman" w:hAnsi="Times New Roman"/>
          <w:sz w:val="24"/>
          <w:szCs w:val="24"/>
        </w:rPr>
        <w:t xml:space="preserve"> </w:t>
      </w:r>
      <w:r>
        <w:rPr>
          <w:rFonts w:ascii="Times New Roman" w:hAnsi="Times New Roman"/>
          <w:sz w:val="24"/>
          <w:szCs w:val="24"/>
        </w:rPr>
        <w:t xml:space="preserve"> </w:t>
      </w:r>
      <w:r w:rsidRPr="00870A2A">
        <w:rPr>
          <w:rFonts w:ascii="Times New Roman" w:hAnsi="Times New Roman"/>
          <w:sz w:val="24"/>
          <w:szCs w:val="24"/>
        </w:rPr>
        <w:t xml:space="preserve"> выплат</w:t>
      </w:r>
      <w:r>
        <w:rPr>
          <w:rFonts w:ascii="Times New Roman" w:hAnsi="Times New Roman"/>
          <w:sz w:val="24"/>
          <w:szCs w:val="24"/>
        </w:rPr>
        <w:t>ы  компенсационного характера:</w:t>
      </w:r>
    </w:p>
    <w:p w:rsidR="00B14C13" w:rsidRPr="00870A2A" w:rsidRDefault="00B14C13" w:rsidP="00870A2A">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 за работу с </w:t>
      </w:r>
      <w:r w:rsidRPr="00870A2A">
        <w:rPr>
          <w:rFonts w:ascii="Times New Roman" w:hAnsi="Times New Roman"/>
          <w:sz w:val="24"/>
          <w:szCs w:val="24"/>
        </w:rPr>
        <w:t xml:space="preserve"> вредными и (или) опасными условиями труда;</w:t>
      </w:r>
    </w:p>
    <w:p w:rsidR="00B14C13" w:rsidRPr="00870A2A" w:rsidRDefault="00B14C13" w:rsidP="00FA1A64">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 </w:t>
      </w:r>
      <w:r w:rsidRPr="00870A2A">
        <w:rPr>
          <w:rFonts w:ascii="Times New Roman" w:hAnsi="Times New Roman"/>
          <w:sz w:val="24"/>
          <w:szCs w:val="24"/>
        </w:rPr>
        <w:t xml:space="preserve">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за исполнение обязанностей временно </w:t>
      </w:r>
      <w:r w:rsidRPr="00870A2A">
        <w:rPr>
          <w:rFonts w:ascii="Times New Roman" w:hAnsi="Times New Roman"/>
          <w:sz w:val="24"/>
          <w:szCs w:val="24"/>
        </w:rPr>
        <w:lastRenderedPageBreak/>
        <w:t>отсутствующего работника без освобождения от работы);</w:t>
      </w:r>
    </w:p>
    <w:p w:rsidR="00B14C13" w:rsidRPr="00870A2A" w:rsidRDefault="00B14C13" w:rsidP="00FA1A64">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70A2A">
        <w:rPr>
          <w:rFonts w:ascii="Times New Roman" w:hAnsi="Times New Roman"/>
          <w:sz w:val="24"/>
          <w:szCs w:val="24"/>
        </w:rPr>
        <w:t xml:space="preserve">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w:t>
      </w:r>
      <w:r w:rsidRPr="00870A2A">
        <w:rPr>
          <w:rFonts w:ascii="Times New Roman" w:hAnsi="Times New Roman"/>
          <w:sz w:val="24"/>
          <w:szCs w:val="24"/>
          <w:lang w:eastAsia="en-US"/>
        </w:rPr>
        <w:t xml:space="preserve"> психолого-педагогическое сопровождение детей-инвалидов и </w:t>
      </w:r>
      <w:r w:rsidRPr="00870A2A">
        <w:rPr>
          <w:rFonts w:ascii="Times New Roman" w:hAnsi="Times New Roman"/>
          <w:sz w:val="24"/>
          <w:szCs w:val="24"/>
        </w:rPr>
        <w:t>иная деятельность, непосредственно связанная с учебным процессом);</w:t>
      </w:r>
    </w:p>
    <w:p w:rsidR="00B14C13" w:rsidRPr="00870A2A" w:rsidRDefault="00B14C13" w:rsidP="00FA1A64">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Pr="00870A2A">
        <w:rPr>
          <w:rFonts w:ascii="Times New Roman" w:hAnsi="Times New Roman"/>
          <w:sz w:val="24"/>
          <w:szCs w:val="24"/>
          <w:lang w:eastAsia="en-US"/>
        </w:rPr>
        <w:t xml:space="preserve">за  реализацию адаптированных образовательных программ в условиях инклюзивного  класса; </w:t>
      </w:r>
    </w:p>
    <w:p w:rsidR="00B14C13" w:rsidRPr="00870A2A" w:rsidRDefault="00B14C13" w:rsidP="00FA1A64">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Pr="00870A2A">
        <w:rPr>
          <w:rFonts w:ascii="Times New Roman" w:hAnsi="Times New Roman"/>
          <w:sz w:val="24"/>
          <w:szCs w:val="24"/>
          <w:lang w:eastAsia="en-US"/>
        </w:rPr>
        <w:t xml:space="preserve"> за работу в местностях с  особыми климатическими условиями (районный коэффициент);</w:t>
      </w:r>
    </w:p>
    <w:p w:rsidR="00B14C13" w:rsidRDefault="00B14C13" w:rsidP="001D1986">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 персонифицированную  доплату</w:t>
      </w:r>
      <w:r w:rsidRPr="00870A2A">
        <w:rPr>
          <w:rFonts w:ascii="Times New Roman" w:hAnsi="Times New Roman"/>
          <w:sz w:val="24"/>
          <w:szCs w:val="24"/>
          <w:lang w:eastAsia="en-US"/>
        </w:rPr>
        <w:t>.</w:t>
      </w:r>
    </w:p>
    <w:p w:rsidR="00B14C13" w:rsidRPr="00A07201" w:rsidRDefault="00B14C13" w:rsidP="001D1986">
      <w:pPr>
        <w:widowControl w:val="0"/>
        <w:autoSpaceDE w:val="0"/>
        <w:autoSpaceDN w:val="0"/>
        <w:spacing w:after="0" w:line="240" w:lineRule="auto"/>
        <w:jc w:val="both"/>
        <w:rPr>
          <w:rFonts w:ascii="Times New Roman" w:hAnsi="Times New Roman"/>
          <w:sz w:val="24"/>
          <w:szCs w:val="24"/>
          <w:lang w:eastAsia="en-US"/>
        </w:rPr>
      </w:pPr>
      <w:r w:rsidRPr="00A07201">
        <w:rPr>
          <w:rFonts w:ascii="Times New Roman" w:hAnsi="Times New Roman"/>
          <w:sz w:val="24"/>
          <w:szCs w:val="24"/>
        </w:rPr>
        <w:t>Выплаты компенсационного характера осуществляются в пределах фонда оплаты труда образовательной организации в соответствующем финансовом году.</w:t>
      </w:r>
    </w:p>
    <w:p w:rsidR="00B14C13" w:rsidRPr="001D1986" w:rsidRDefault="00B14C13" w:rsidP="001D198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Установить д</w:t>
      </w:r>
      <w:r w:rsidRPr="001D1986">
        <w:rPr>
          <w:rFonts w:ascii="Times New Roman" w:hAnsi="Times New Roman"/>
          <w:sz w:val="24"/>
          <w:szCs w:val="24"/>
        </w:rPr>
        <w:t>ля педагогических работников образовательных организаций выплаты стимулирующего характера:</w:t>
      </w:r>
    </w:p>
    <w:p w:rsidR="00B14C13" w:rsidRPr="001D1986" w:rsidRDefault="00B14C13" w:rsidP="001D1986">
      <w:pPr>
        <w:widowControl w:val="0"/>
        <w:autoSpaceDE w:val="0"/>
        <w:autoSpaceDN w:val="0"/>
        <w:spacing w:after="0"/>
        <w:jc w:val="both"/>
        <w:rPr>
          <w:rFonts w:ascii="Times New Roman" w:hAnsi="Times New Roman"/>
          <w:sz w:val="24"/>
          <w:szCs w:val="24"/>
        </w:rPr>
      </w:pPr>
      <w:r>
        <w:rPr>
          <w:rFonts w:ascii="Times New Roman" w:hAnsi="Times New Roman"/>
          <w:sz w:val="24"/>
          <w:szCs w:val="24"/>
        </w:rPr>
        <w:t>-</w:t>
      </w:r>
      <w:r w:rsidRPr="001D1986">
        <w:rPr>
          <w:rFonts w:ascii="Times New Roman" w:hAnsi="Times New Roman"/>
          <w:sz w:val="24"/>
          <w:szCs w:val="24"/>
        </w:rPr>
        <w:t>ежемесячная выплата за результативность и качество работы;</w:t>
      </w:r>
    </w:p>
    <w:p w:rsidR="00B14C13" w:rsidRPr="001D1986" w:rsidRDefault="00B14C13" w:rsidP="001D1986">
      <w:pPr>
        <w:widowControl w:val="0"/>
        <w:autoSpaceDE w:val="0"/>
        <w:autoSpaceDN w:val="0"/>
        <w:spacing w:after="0"/>
        <w:jc w:val="both"/>
        <w:rPr>
          <w:rFonts w:ascii="Times New Roman" w:hAnsi="Times New Roman"/>
          <w:sz w:val="24"/>
          <w:szCs w:val="24"/>
        </w:rPr>
      </w:pPr>
      <w:r>
        <w:rPr>
          <w:rFonts w:ascii="Times New Roman" w:hAnsi="Times New Roman"/>
          <w:sz w:val="24"/>
          <w:szCs w:val="24"/>
        </w:rPr>
        <w:t>-</w:t>
      </w:r>
      <w:r w:rsidRPr="001D1986">
        <w:rPr>
          <w:rFonts w:ascii="Times New Roman" w:hAnsi="Times New Roman"/>
          <w:sz w:val="24"/>
          <w:szCs w:val="24"/>
        </w:rPr>
        <w:t>ежемесячная выплата за стаж непрерывной работы;</w:t>
      </w:r>
    </w:p>
    <w:p w:rsidR="00B14C13" w:rsidRPr="001D1986" w:rsidRDefault="00B14C13" w:rsidP="001D1986">
      <w:pPr>
        <w:widowControl w:val="0"/>
        <w:autoSpaceDE w:val="0"/>
        <w:autoSpaceDN w:val="0"/>
        <w:spacing w:after="0"/>
        <w:jc w:val="both"/>
        <w:rPr>
          <w:rFonts w:ascii="Times New Roman" w:hAnsi="Times New Roman"/>
          <w:sz w:val="24"/>
          <w:szCs w:val="24"/>
        </w:rPr>
      </w:pPr>
      <w:r>
        <w:rPr>
          <w:rFonts w:ascii="Times New Roman" w:hAnsi="Times New Roman"/>
          <w:sz w:val="24"/>
          <w:szCs w:val="24"/>
        </w:rPr>
        <w:t>-</w:t>
      </w:r>
      <w:r w:rsidRPr="001D1986">
        <w:rPr>
          <w:rFonts w:ascii="Times New Roman" w:hAnsi="Times New Roman"/>
          <w:sz w:val="24"/>
          <w:szCs w:val="24"/>
        </w:rPr>
        <w:t>ежемесячная выплата за наличие ученой степени;</w:t>
      </w:r>
    </w:p>
    <w:p w:rsidR="00B14C13" w:rsidRPr="001D1986" w:rsidRDefault="00B14C13" w:rsidP="001D1986">
      <w:pPr>
        <w:widowControl w:val="0"/>
        <w:autoSpaceDE w:val="0"/>
        <w:autoSpaceDN w:val="0"/>
        <w:spacing w:after="0"/>
        <w:jc w:val="both"/>
        <w:rPr>
          <w:rFonts w:ascii="Times New Roman" w:hAnsi="Times New Roman"/>
          <w:sz w:val="24"/>
          <w:szCs w:val="24"/>
        </w:rPr>
      </w:pPr>
      <w:r>
        <w:rPr>
          <w:rFonts w:ascii="Times New Roman" w:hAnsi="Times New Roman"/>
          <w:sz w:val="24"/>
          <w:szCs w:val="24"/>
        </w:rPr>
        <w:t>-</w:t>
      </w:r>
      <w:r w:rsidRPr="001D1986">
        <w:rPr>
          <w:rFonts w:ascii="Times New Roman" w:hAnsi="Times New Roman"/>
          <w:sz w:val="24"/>
          <w:szCs w:val="24"/>
        </w:rPr>
        <w:t>ежемесячная выплата за наличие почетных званий и отраслевых наград;</w:t>
      </w:r>
    </w:p>
    <w:p w:rsidR="00B14C13" w:rsidRPr="001D1986" w:rsidRDefault="00B14C13" w:rsidP="001D1986">
      <w:pPr>
        <w:widowControl w:val="0"/>
        <w:autoSpaceDE w:val="0"/>
        <w:autoSpaceDN w:val="0"/>
        <w:spacing w:after="0"/>
        <w:jc w:val="both"/>
        <w:rPr>
          <w:rFonts w:ascii="Times New Roman" w:hAnsi="Times New Roman"/>
          <w:sz w:val="24"/>
          <w:szCs w:val="24"/>
        </w:rPr>
      </w:pPr>
      <w:r>
        <w:rPr>
          <w:rFonts w:ascii="Times New Roman" w:hAnsi="Times New Roman"/>
          <w:sz w:val="24"/>
          <w:szCs w:val="24"/>
        </w:rPr>
        <w:t>-</w:t>
      </w:r>
      <w:r w:rsidRPr="001D1986">
        <w:rPr>
          <w:rFonts w:ascii="Times New Roman" w:hAnsi="Times New Roman"/>
          <w:sz w:val="24"/>
          <w:szCs w:val="24"/>
        </w:rPr>
        <w:t>ежемесячная выплата выпускникам образовательных организаций высшего образования и среднего профессионального образования, впервые поступившим на работу;</w:t>
      </w:r>
    </w:p>
    <w:p w:rsidR="00B14C13" w:rsidRPr="001D1986" w:rsidRDefault="00B14C13" w:rsidP="001D1986">
      <w:pPr>
        <w:widowControl w:val="0"/>
        <w:autoSpaceDE w:val="0"/>
        <w:autoSpaceDN w:val="0"/>
        <w:spacing w:after="0"/>
        <w:jc w:val="both"/>
        <w:rPr>
          <w:rFonts w:ascii="Times New Roman" w:hAnsi="Times New Roman"/>
          <w:sz w:val="24"/>
          <w:szCs w:val="24"/>
        </w:rPr>
      </w:pPr>
      <w:r>
        <w:rPr>
          <w:rFonts w:ascii="Times New Roman" w:hAnsi="Times New Roman"/>
          <w:sz w:val="24"/>
          <w:szCs w:val="24"/>
        </w:rPr>
        <w:t>-</w:t>
      </w:r>
      <w:r w:rsidRPr="001D1986">
        <w:rPr>
          <w:rFonts w:ascii="Times New Roman" w:hAnsi="Times New Roman"/>
          <w:sz w:val="24"/>
          <w:szCs w:val="24"/>
        </w:rPr>
        <w:t>ежемесячная выплата выпускникам образовательных организаций высшего и среднего профессионального образования, закончившим с отличием, впервые поступившим на работу в образовательную организацию, в течение первых трех лет;</w:t>
      </w:r>
    </w:p>
    <w:p w:rsidR="00B14C13" w:rsidRDefault="00B14C13" w:rsidP="00A07201">
      <w:pPr>
        <w:widowControl w:val="0"/>
        <w:autoSpaceDE w:val="0"/>
        <w:autoSpaceDN w:val="0"/>
        <w:spacing w:after="0"/>
        <w:jc w:val="both"/>
        <w:rPr>
          <w:rFonts w:ascii="Times New Roman" w:hAnsi="Times New Roman"/>
          <w:sz w:val="24"/>
          <w:szCs w:val="24"/>
        </w:rPr>
      </w:pPr>
      <w:r>
        <w:rPr>
          <w:rFonts w:ascii="Times New Roman" w:hAnsi="Times New Roman"/>
          <w:sz w:val="24"/>
          <w:szCs w:val="24"/>
        </w:rPr>
        <w:t>-</w:t>
      </w:r>
      <w:r w:rsidRPr="001D1986">
        <w:rPr>
          <w:rFonts w:ascii="Times New Roman" w:hAnsi="Times New Roman"/>
          <w:sz w:val="24"/>
          <w:szCs w:val="24"/>
        </w:rPr>
        <w:t>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(ведомственными) наградами и другие).</w:t>
      </w:r>
    </w:p>
    <w:p w:rsidR="00B14C13" w:rsidRDefault="00B14C13" w:rsidP="00A07201">
      <w:pPr>
        <w:widowControl w:val="0"/>
        <w:autoSpaceDE w:val="0"/>
        <w:autoSpaceDN w:val="0"/>
        <w:spacing w:after="0"/>
        <w:jc w:val="both"/>
        <w:rPr>
          <w:rFonts w:ascii="Times New Roman" w:hAnsi="Times New Roman"/>
          <w:sz w:val="24"/>
          <w:szCs w:val="24"/>
        </w:rPr>
      </w:pPr>
      <w:r w:rsidRPr="00A07201">
        <w:rPr>
          <w:rFonts w:ascii="Times New Roman" w:hAnsi="Times New Roman"/>
          <w:sz w:val="24"/>
          <w:szCs w:val="24"/>
        </w:rPr>
        <w:t>Выплаты  стимулирующего характера педагогическим работникам, порядок и условия их назначения определяются локальными нормативными актами образовательной организации,  по согласованию с выборным органом первичной профсоюзной организации, или, при ее отсутствии, иным представительным органом работников.</w:t>
      </w:r>
    </w:p>
    <w:p w:rsidR="00B14C13" w:rsidRPr="006737CB" w:rsidRDefault="00B14C13" w:rsidP="006737CB">
      <w:pPr>
        <w:widowControl w:val="0"/>
        <w:autoSpaceDE w:val="0"/>
        <w:autoSpaceDN w:val="0"/>
        <w:spacing w:after="0"/>
        <w:rPr>
          <w:rStyle w:val="a6"/>
          <w:rFonts w:ascii="Times New Roman" w:hAnsi="Times New Roman"/>
          <w:i w:val="0"/>
          <w:iCs/>
          <w:sz w:val="24"/>
          <w:szCs w:val="24"/>
        </w:rPr>
      </w:pPr>
      <w:r w:rsidRPr="006737CB">
        <w:rPr>
          <w:rFonts w:ascii="Times New Roman" w:hAnsi="Times New Roman"/>
          <w:color w:val="000000"/>
          <w:sz w:val="24"/>
          <w:szCs w:val="24"/>
        </w:rPr>
        <w:t>Заработная плата руководителей</w:t>
      </w:r>
      <w:r>
        <w:rPr>
          <w:rFonts w:ascii="Times New Roman" w:hAnsi="Times New Roman"/>
          <w:color w:val="000000"/>
          <w:sz w:val="24"/>
          <w:szCs w:val="24"/>
        </w:rPr>
        <w:t xml:space="preserve"> образовательных учреждений, их </w:t>
      </w:r>
      <w:r w:rsidRPr="006737CB">
        <w:rPr>
          <w:rFonts w:ascii="Times New Roman" w:hAnsi="Times New Roman"/>
          <w:color w:val="000000"/>
          <w:sz w:val="24"/>
          <w:szCs w:val="24"/>
        </w:rPr>
        <w:t>заместителей, главных бухгалтеров состоит</w:t>
      </w:r>
      <w:r>
        <w:rPr>
          <w:rFonts w:ascii="Times New Roman" w:hAnsi="Times New Roman"/>
          <w:color w:val="000000"/>
          <w:sz w:val="24"/>
          <w:szCs w:val="24"/>
        </w:rPr>
        <w:t xml:space="preserve"> из должностных окладов, выплат </w:t>
      </w:r>
      <w:r w:rsidRPr="006737CB">
        <w:rPr>
          <w:rFonts w:ascii="Times New Roman" w:hAnsi="Times New Roman"/>
          <w:color w:val="000000"/>
          <w:sz w:val="24"/>
          <w:szCs w:val="24"/>
        </w:rPr>
        <w:t>компенсационного и стимулирующего характе</w:t>
      </w:r>
      <w:r>
        <w:rPr>
          <w:rFonts w:ascii="Times New Roman" w:hAnsi="Times New Roman"/>
          <w:color w:val="000000"/>
          <w:sz w:val="24"/>
          <w:szCs w:val="24"/>
        </w:rPr>
        <w:t xml:space="preserve">ра согласно Положению о </w:t>
      </w:r>
      <w:r w:rsidRPr="006737CB">
        <w:rPr>
          <w:rFonts w:ascii="Times New Roman" w:hAnsi="Times New Roman"/>
          <w:color w:val="000000"/>
          <w:sz w:val="24"/>
          <w:szCs w:val="24"/>
        </w:rPr>
        <w:t>новой системе оплаты труда работников муниципальных</w:t>
      </w:r>
      <w:r w:rsidRPr="006737CB">
        <w:rPr>
          <w:rFonts w:ascii="Times New Roman" w:hAnsi="Times New Roman"/>
          <w:color w:val="000000"/>
          <w:sz w:val="24"/>
          <w:szCs w:val="24"/>
        </w:rPr>
        <w:br/>
        <w:t xml:space="preserve">общеобразовательных учреждений  Локтевского </w:t>
      </w:r>
      <w:r>
        <w:rPr>
          <w:rFonts w:ascii="Times New Roman" w:hAnsi="Times New Roman"/>
          <w:color w:val="000000"/>
          <w:sz w:val="24"/>
          <w:szCs w:val="24"/>
        </w:rPr>
        <w:t xml:space="preserve"> района, реализующих </w:t>
      </w:r>
      <w:r w:rsidRPr="006737CB">
        <w:rPr>
          <w:rFonts w:ascii="Times New Roman" w:hAnsi="Times New Roman"/>
          <w:color w:val="000000"/>
          <w:sz w:val="24"/>
          <w:szCs w:val="24"/>
        </w:rPr>
        <w:t>программы дошкольного, начального общ</w:t>
      </w:r>
      <w:r>
        <w:rPr>
          <w:rFonts w:ascii="Times New Roman" w:hAnsi="Times New Roman"/>
          <w:color w:val="000000"/>
          <w:sz w:val="24"/>
          <w:szCs w:val="24"/>
        </w:rPr>
        <w:t xml:space="preserve">его, основного общего, среднего </w:t>
      </w:r>
      <w:r w:rsidRPr="006737CB">
        <w:rPr>
          <w:rFonts w:ascii="Times New Roman" w:hAnsi="Times New Roman"/>
          <w:color w:val="000000"/>
          <w:sz w:val="24"/>
          <w:szCs w:val="24"/>
        </w:rPr>
        <w:t>общего образования</w:t>
      </w:r>
      <w:r>
        <w:rPr>
          <w:rFonts w:ascii="Times New Roman" w:hAnsi="Times New Roman"/>
          <w:color w:val="000000"/>
          <w:sz w:val="24"/>
          <w:szCs w:val="24"/>
        </w:rPr>
        <w:t>.</w:t>
      </w:r>
    </w:p>
    <w:p w:rsidR="00B14C13" w:rsidRDefault="00B14C13" w:rsidP="00894163">
      <w:pPr>
        <w:widowControl w:val="0"/>
        <w:autoSpaceDE w:val="0"/>
        <w:autoSpaceDN w:val="0"/>
        <w:spacing w:after="0"/>
        <w:rPr>
          <w:rFonts w:ascii="Times New Roman" w:hAnsi="Times New Roman"/>
          <w:color w:val="000000"/>
          <w:sz w:val="24"/>
          <w:szCs w:val="24"/>
        </w:rPr>
      </w:pPr>
      <w:r w:rsidRPr="00042DBF">
        <w:rPr>
          <w:rFonts w:ascii="Times New Roman" w:hAnsi="Times New Roman"/>
          <w:color w:val="000000"/>
          <w:sz w:val="24"/>
          <w:szCs w:val="24"/>
        </w:rPr>
        <w:t>Оплата труда младшего обслуживаю</w:t>
      </w:r>
      <w:r>
        <w:rPr>
          <w:rFonts w:ascii="Times New Roman" w:hAnsi="Times New Roman"/>
          <w:color w:val="000000"/>
          <w:sz w:val="24"/>
          <w:szCs w:val="24"/>
        </w:rPr>
        <w:t xml:space="preserve">щего персонала осуществляется с </w:t>
      </w:r>
      <w:r w:rsidRPr="00042DBF">
        <w:rPr>
          <w:rFonts w:ascii="Times New Roman" w:hAnsi="Times New Roman"/>
          <w:color w:val="000000"/>
          <w:sz w:val="24"/>
          <w:szCs w:val="24"/>
        </w:rPr>
        <w:t>учетом повышения ставок заработно</w:t>
      </w:r>
      <w:r>
        <w:rPr>
          <w:rFonts w:ascii="Times New Roman" w:hAnsi="Times New Roman"/>
          <w:color w:val="000000"/>
          <w:sz w:val="24"/>
          <w:szCs w:val="24"/>
        </w:rPr>
        <w:t xml:space="preserve">й платы и выплат стимулирующего </w:t>
      </w:r>
      <w:r w:rsidRPr="00042DBF">
        <w:rPr>
          <w:rFonts w:ascii="Times New Roman" w:hAnsi="Times New Roman"/>
          <w:color w:val="000000"/>
          <w:sz w:val="24"/>
          <w:szCs w:val="24"/>
        </w:rPr>
        <w:t>характера с доплатой до МРОТ.</w:t>
      </w:r>
      <w:r>
        <w:rPr>
          <w:rFonts w:ascii="Times New Roman" w:hAnsi="Times New Roman"/>
          <w:color w:val="000000"/>
          <w:sz w:val="24"/>
          <w:szCs w:val="24"/>
        </w:rPr>
        <w:t xml:space="preserve"> </w:t>
      </w:r>
    </w:p>
    <w:p w:rsidR="00B14C13" w:rsidRDefault="00B14C13" w:rsidP="00894163">
      <w:pPr>
        <w:widowControl w:val="0"/>
        <w:autoSpaceDE w:val="0"/>
        <w:autoSpaceDN w:val="0"/>
        <w:spacing w:after="0"/>
        <w:rPr>
          <w:rFonts w:ascii="Times New Roman" w:hAnsi="Times New Roman"/>
          <w:sz w:val="24"/>
          <w:szCs w:val="24"/>
        </w:rPr>
      </w:pPr>
      <w:r w:rsidRPr="00894163">
        <w:rPr>
          <w:rFonts w:ascii="Times New Roman" w:hAnsi="Times New Roman"/>
          <w:sz w:val="24"/>
          <w:szCs w:val="24"/>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B14C13" w:rsidRPr="00894163" w:rsidRDefault="00B14C13" w:rsidP="00894163">
      <w:pPr>
        <w:widowControl w:val="0"/>
        <w:autoSpaceDE w:val="0"/>
        <w:autoSpaceDN w:val="0"/>
        <w:spacing w:after="0"/>
        <w:rPr>
          <w:rStyle w:val="a6"/>
          <w:rFonts w:ascii="Times New Roman" w:hAnsi="Times New Roman"/>
          <w:i w:val="0"/>
          <w:color w:val="000000"/>
          <w:sz w:val="24"/>
          <w:szCs w:val="24"/>
        </w:rPr>
      </w:pPr>
      <w:r>
        <w:rPr>
          <w:rFonts w:ascii="Times New Roman" w:hAnsi="Times New Roman"/>
          <w:sz w:val="24"/>
          <w:szCs w:val="24"/>
        </w:rPr>
        <w:t xml:space="preserve"> </w:t>
      </w:r>
      <w:r w:rsidRPr="000E2F11">
        <w:rPr>
          <w:rStyle w:val="a6"/>
          <w:rFonts w:ascii="Times New Roman" w:hAnsi="Times New Roman"/>
          <w:i w:val="0"/>
          <w:iCs/>
          <w:sz w:val="24"/>
          <w:szCs w:val="24"/>
        </w:rPr>
        <w:t>Выплаты стимулирующего характе</w:t>
      </w:r>
      <w:r>
        <w:rPr>
          <w:rStyle w:val="a6"/>
          <w:rFonts w:ascii="Times New Roman" w:hAnsi="Times New Roman"/>
          <w:i w:val="0"/>
          <w:iCs/>
          <w:sz w:val="24"/>
          <w:szCs w:val="24"/>
        </w:rPr>
        <w:t xml:space="preserve">ра для учебно-вспомогательного, </w:t>
      </w:r>
      <w:r w:rsidRPr="000E2F11">
        <w:rPr>
          <w:rStyle w:val="a6"/>
          <w:rFonts w:ascii="Times New Roman" w:hAnsi="Times New Roman"/>
          <w:i w:val="0"/>
          <w:iCs/>
          <w:sz w:val="24"/>
          <w:szCs w:val="24"/>
        </w:rPr>
        <w:t>обслуживающего персонала по результа</w:t>
      </w:r>
      <w:r>
        <w:rPr>
          <w:rStyle w:val="a6"/>
          <w:rFonts w:ascii="Times New Roman" w:hAnsi="Times New Roman"/>
          <w:i w:val="0"/>
          <w:iCs/>
          <w:sz w:val="24"/>
          <w:szCs w:val="24"/>
        </w:rPr>
        <w:t xml:space="preserve">там труда за счет стимулирующей </w:t>
      </w:r>
      <w:r w:rsidRPr="000E2F11">
        <w:rPr>
          <w:rStyle w:val="a6"/>
          <w:rFonts w:ascii="Times New Roman" w:hAnsi="Times New Roman"/>
          <w:i w:val="0"/>
          <w:iCs/>
          <w:sz w:val="24"/>
          <w:szCs w:val="24"/>
        </w:rPr>
        <w:t>части фонда оплаты труда производ</w:t>
      </w:r>
      <w:r>
        <w:rPr>
          <w:rStyle w:val="a6"/>
          <w:rFonts w:ascii="Times New Roman" w:hAnsi="Times New Roman"/>
          <w:i w:val="0"/>
          <w:iCs/>
          <w:sz w:val="24"/>
          <w:szCs w:val="24"/>
        </w:rPr>
        <w:t xml:space="preserve">ятся по согласованию с органом, </w:t>
      </w:r>
      <w:r w:rsidRPr="000E2F11">
        <w:rPr>
          <w:rStyle w:val="a6"/>
          <w:rFonts w:ascii="Times New Roman" w:hAnsi="Times New Roman"/>
          <w:i w:val="0"/>
          <w:iCs/>
          <w:sz w:val="24"/>
          <w:szCs w:val="24"/>
        </w:rPr>
        <w:t>обеспечивающим государственно-о</w:t>
      </w:r>
      <w:r>
        <w:rPr>
          <w:rStyle w:val="a6"/>
          <w:rFonts w:ascii="Times New Roman" w:hAnsi="Times New Roman"/>
          <w:i w:val="0"/>
          <w:iCs/>
          <w:sz w:val="24"/>
          <w:szCs w:val="24"/>
        </w:rPr>
        <w:t xml:space="preserve">бщественный характер управления </w:t>
      </w:r>
      <w:r w:rsidRPr="000E2F11">
        <w:rPr>
          <w:rStyle w:val="a6"/>
          <w:rFonts w:ascii="Times New Roman" w:hAnsi="Times New Roman"/>
          <w:i w:val="0"/>
          <w:iCs/>
          <w:sz w:val="24"/>
          <w:szCs w:val="24"/>
        </w:rPr>
        <w:t>образовательным учреждением, на основ</w:t>
      </w:r>
      <w:r>
        <w:rPr>
          <w:rStyle w:val="a6"/>
          <w:rFonts w:ascii="Times New Roman" w:hAnsi="Times New Roman"/>
          <w:i w:val="0"/>
          <w:iCs/>
          <w:sz w:val="24"/>
          <w:szCs w:val="24"/>
        </w:rPr>
        <w:t xml:space="preserve">ании представления руководителя </w:t>
      </w:r>
      <w:r w:rsidRPr="000E2F11">
        <w:rPr>
          <w:rStyle w:val="a6"/>
          <w:rFonts w:ascii="Times New Roman" w:hAnsi="Times New Roman"/>
          <w:i w:val="0"/>
          <w:iCs/>
          <w:sz w:val="24"/>
          <w:szCs w:val="24"/>
        </w:rPr>
        <w:t>образовательного</w:t>
      </w:r>
      <w:r>
        <w:rPr>
          <w:rStyle w:val="a6"/>
          <w:rFonts w:ascii="Times New Roman" w:hAnsi="Times New Roman"/>
          <w:i w:val="0"/>
          <w:iCs/>
          <w:sz w:val="24"/>
          <w:szCs w:val="24"/>
        </w:rPr>
        <w:t xml:space="preserve"> учреждения, с учетом мнения  профсоюза.</w:t>
      </w:r>
    </w:p>
    <w:p w:rsidR="00B14C13" w:rsidRDefault="00B14C13" w:rsidP="00844D71">
      <w:pPr>
        <w:spacing w:after="0" w:line="240" w:lineRule="auto"/>
        <w:rPr>
          <w:rFonts w:ascii="Times New Roman" w:hAnsi="Times New Roman"/>
          <w:sz w:val="24"/>
          <w:szCs w:val="24"/>
        </w:rPr>
      </w:pPr>
      <w:r w:rsidRPr="00844D71">
        <w:rPr>
          <w:rFonts w:ascii="Times New Roman" w:hAnsi="Times New Roman"/>
          <w:sz w:val="24"/>
          <w:szCs w:val="24"/>
        </w:rPr>
        <w:t>Оплата труда работников в ночное время (с 22 ч</w:t>
      </w:r>
      <w:r>
        <w:rPr>
          <w:rFonts w:ascii="Times New Roman" w:hAnsi="Times New Roman"/>
          <w:sz w:val="24"/>
          <w:szCs w:val="24"/>
        </w:rPr>
        <w:t xml:space="preserve">асов до 6 часов) производится в </w:t>
      </w:r>
      <w:r w:rsidRPr="00844D71">
        <w:rPr>
          <w:rFonts w:ascii="Times New Roman" w:hAnsi="Times New Roman"/>
          <w:sz w:val="24"/>
          <w:szCs w:val="24"/>
        </w:rPr>
        <w:t>размере </w:t>
      </w:r>
      <w:r>
        <w:rPr>
          <w:rFonts w:ascii="Times New Roman" w:hAnsi="Times New Roman"/>
          <w:sz w:val="24"/>
          <w:szCs w:val="24"/>
        </w:rPr>
        <w:t xml:space="preserve"> </w:t>
      </w:r>
      <w:r w:rsidRPr="00844D71">
        <w:rPr>
          <w:rFonts w:ascii="Times New Roman" w:hAnsi="Times New Roman"/>
          <w:sz w:val="24"/>
          <w:szCs w:val="24"/>
        </w:rPr>
        <w:t>35%</w:t>
      </w:r>
      <w:r>
        <w:rPr>
          <w:rFonts w:ascii="Times New Roman" w:hAnsi="Times New Roman"/>
          <w:sz w:val="24"/>
          <w:szCs w:val="24"/>
        </w:rPr>
        <w:t xml:space="preserve"> </w:t>
      </w:r>
      <w:r w:rsidRPr="00844D71">
        <w:rPr>
          <w:rFonts w:ascii="Times New Roman" w:hAnsi="Times New Roman"/>
          <w:sz w:val="24"/>
          <w:szCs w:val="24"/>
        </w:rPr>
        <w:t>часовой тарифной ставки (оклада), рассчитанного за каждый час работы в ночное время.</w:t>
      </w:r>
    </w:p>
    <w:p w:rsidR="00B14C13" w:rsidRDefault="00B14C13" w:rsidP="00250BBB">
      <w:pPr>
        <w:spacing w:after="0" w:line="240" w:lineRule="auto"/>
        <w:rPr>
          <w:rFonts w:ascii="Times New Roman" w:hAnsi="Times New Roman"/>
          <w:sz w:val="24"/>
          <w:szCs w:val="24"/>
        </w:rPr>
      </w:pPr>
      <w:r w:rsidRPr="00250BBB">
        <w:rPr>
          <w:rFonts w:ascii="Times New Roman" w:hAnsi="Times New Roman"/>
          <w:sz w:val="24"/>
          <w:szCs w:val="24"/>
        </w:rPr>
        <w:t xml:space="preserve">Работа в выходной или </w:t>
      </w:r>
      <w:hyperlink r:id="rId8" w:anchor="sub_112" w:history="1">
        <w:r w:rsidRPr="00250BBB">
          <w:rPr>
            <w:rStyle w:val="a7"/>
            <w:rFonts w:ascii="Times New Roman" w:hAnsi="Times New Roman"/>
            <w:color w:val="auto"/>
            <w:sz w:val="24"/>
            <w:szCs w:val="24"/>
            <w:u w:val="none"/>
          </w:rPr>
          <w:t>нерабочий праздничный день</w:t>
        </w:r>
      </w:hyperlink>
      <w:r w:rsidRPr="00250BBB">
        <w:rPr>
          <w:rFonts w:ascii="Times New Roman" w:hAnsi="Times New Roman"/>
          <w:sz w:val="24"/>
          <w:szCs w:val="24"/>
        </w:rPr>
        <w:t xml:space="preserve"> оплачивается не менее чем в двойном размере.</w:t>
      </w:r>
      <w:r>
        <w:rPr>
          <w:rFonts w:ascii="Times New Roman" w:hAnsi="Times New Roman"/>
          <w:sz w:val="24"/>
          <w:szCs w:val="24"/>
        </w:rPr>
        <w:t xml:space="preserve"> </w:t>
      </w:r>
      <w:r w:rsidRPr="00250BBB">
        <w:rPr>
          <w:rFonts w:ascii="Times New Roman" w:hAnsi="Times New Roman"/>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14C13" w:rsidRPr="00250BBB" w:rsidRDefault="00B14C13" w:rsidP="00250BBB">
      <w:pPr>
        <w:spacing w:after="0" w:line="240" w:lineRule="auto"/>
        <w:rPr>
          <w:rFonts w:ascii="Times New Roman" w:hAnsi="Times New Roman"/>
          <w:sz w:val="24"/>
          <w:szCs w:val="24"/>
        </w:rPr>
      </w:pPr>
      <w:r>
        <w:rPr>
          <w:rFonts w:ascii="Times New Roman" w:hAnsi="Times New Roman"/>
          <w:sz w:val="24"/>
          <w:szCs w:val="24"/>
        </w:rPr>
        <w:t xml:space="preserve">Наполняемость групп, установленную с учётом СанПина, считать предельной нормой обслуживания в конкретной группе, за часы работы  в которых оплата педагогическим </w:t>
      </w:r>
      <w:r>
        <w:rPr>
          <w:rFonts w:ascii="Times New Roman" w:hAnsi="Times New Roman"/>
          <w:sz w:val="24"/>
          <w:szCs w:val="24"/>
        </w:rPr>
        <w:lastRenderedPageBreak/>
        <w:t>работникам осуществляется из установленной ставки заработной платы. Превышение количества воспитанников в группе компенсируется педагогическому работнику, младшему воспитателю установлением соответствующей доплаты.</w:t>
      </w:r>
    </w:p>
    <w:p w:rsidR="00B14C13" w:rsidRPr="00A950C1" w:rsidRDefault="00B14C13" w:rsidP="00844D71">
      <w:pPr>
        <w:spacing w:after="0" w:line="240" w:lineRule="auto"/>
        <w:rPr>
          <w:rFonts w:ascii="Times New Roman" w:hAnsi="Times New Roman"/>
          <w:sz w:val="24"/>
          <w:szCs w:val="24"/>
        </w:rPr>
      </w:pPr>
      <w:r>
        <w:rPr>
          <w:rFonts w:ascii="Times New Roman" w:hAnsi="Times New Roman"/>
          <w:sz w:val="24"/>
          <w:szCs w:val="24"/>
        </w:rPr>
        <w:t>5.5.</w:t>
      </w:r>
      <w:r w:rsidRPr="00A950C1">
        <w:t xml:space="preserve"> </w:t>
      </w:r>
      <w:r w:rsidRPr="00A950C1">
        <w:rPr>
          <w:rFonts w:ascii="Times New Roman" w:hAnsi="Times New Roman"/>
          <w:sz w:val="24"/>
          <w:szCs w:val="24"/>
        </w:rPr>
        <w:t>Производить изменение заработной платы педагогических работников, осуществляющих образовательный процесс:</w:t>
      </w:r>
    </w:p>
    <w:p w:rsidR="00B14C13" w:rsidRPr="00A950C1" w:rsidRDefault="00B14C13" w:rsidP="00A950C1">
      <w:pPr>
        <w:spacing w:after="0" w:line="240" w:lineRule="auto"/>
        <w:rPr>
          <w:rFonts w:ascii="Times New Roman" w:hAnsi="Times New Roman"/>
          <w:sz w:val="24"/>
          <w:szCs w:val="24"/>
        </w:rPr>
      </w:pPr>
      <w:r w:rsidRPr="00A950C1">
        <w:rPr>
          <w:rFonts w:ascii="Times New Roman" w:hAnsi="Times New Roman"/>
          <w:sz w:val="24"/>
          <w:szCs w:val="24"/>
        </w:rPr>
        <w:t>- при присвоении квалификационной катег</w:t>
      </w:r>
      <w:r>
        <w:rPr>
          <w:rFonts w:ascii="Times New Roman" w:hAnsi="Times New Roman"/>
          <w:sz w:val="24"/>
          <w:szCs w:val="24"/>
        </w:rPr>
        <w:t xml:space="preserve">ории – со дня вынесения решения </w:t>
      </w:r>
      <w:r w:rsidRPr="00A950C1">
        <w:rPr>
          <w:rFonts w:ascii="Times New Roman" w:hAnsi="Times New Roman"/>
          <w:sz w:val="24"/>
          <w:szCs w:val="24"/>
        </w:rPr>
        <w:t>соответствующей аттестационной комиссией;</w:t>
      </w:r>
    </w:p>
    <w:p w:rsidR="00B14C13" w:rsidRDefault="00B14C13" w:rsidP="00A950C1">
      <w:pPr>
        <w:spacing w:after="0" w:line="240" w:lineRule="auto"/>
        <w:rPr>
          <w:rFonts w:ascii="Times New Roman" w:hAnsi="Times New Roman"/>
          <w:sz w:val="24"/>
          <w:szCs w:val="24"/>
        </w:rPr>
      </w:pPr>
      <w:r w:rsidRPr="00A950C1">
        <w:rPr>
          <w:rFonts w:ascii="Times New Roman" w:hAnsi="Times New Roman"/>
          <w:sz w:val="24"/>
          <w:szCs w:val="24"/>
        </w:rPr>
        <w:t>- при присвоении почетного звания, вручении государственных наград – со дня присвоения, вручения.</w:t>
      </w:r>
    </w:p>
    <w:p w:rsidR="00B14C13" w:rsidRPr="00CE711A" w:rsidRDefault="00B14C13" w:rsidP="00CE711A">
      <w:pPr>
        <w:spacing w:after="0" w:line="240" w:lineRule="auto"/>
        <w:rPr>
          <w:rFonts w:ascii="Times New Roman" w:hAnsi="Times New Roman"/>
          <w:sz w:val="24"/>
          <w:szCs w:val="24"/>
        </w:rPr>
      </w:pPr>
      <w:r w:rsidRPr="00CE711A">
        <w:rPr>
          <w:rFonts w:ascii="Times New Roman" w:hAnsi="Times New Roman"/>
          <w:sz w:val="24"/>
          <w:szCs w:val="24"/>
        </w:rPr>
        <w:t>5.6. Время простоя не по вине работника оплачивать из расчета не ниже двух третей средней заработной платы (оплата по тарификации), если работник в письменной форме предупредил администрацию о начале простоя (ст.157 ТК РФ).</w:t>
      </w:r>
    </w:p>
    <w:p w:rsidR="00B14C13" w:rsidRPr="001D1986" w:rsidRDefault="00B14C13" w:rsidP="00A950C1">
      <w:pPr>
        <w:spacing w:after="0" w:line="240" w:lineRule="auto"/>
        <w:rPr>
          <w:rFonts w:ascii="Times New Roman" w:hAnsi="Times New Roman"/>
          <w:sz w:val="24"/>
          <w:szCs w:val="24"/>
        </w:rPr>
      </w:pPr>
      <w:r w:rsidRPr="00CE711A">
        <w:rPr>
          <w:rFonts w:ascii="Times New Roman" w:hAnsi="Times New Roman"/>
          <w:sz w:val="24"/>
          <w:szCs w:val="24"/>
        </w:rPr>
        <w:t>5.7. Утверждать тарификационные списки на начало нового учебного года на учителей по согласованию с профкомом.</w:t>
      </w:r>
    </w:p>
    <w:p w:rsidR="00B14C13" w:rsidRPr="008B2D0D" w:rsidRDefault="00B14C13" w:rsidP="001D1986">
      <w:pPr>
        <w:spacing w:after="0" w:line="240" w:lineRule="auto"/>
        <w:rPr>
          <w:rFonts w:ascii="Times New Roman" w:hAnsi="Times New Roman"/>
          <w:sz w:val="24"/>
          <w:szCs w:val="24"/>
        </w:rPr>
      </w:pPr>
      <w:r w:rsidRPr="008B2D0D">
        <w:rPr>
          <w:rFonts w:ascii="Times New Roman" w:hAnsi="Times New Roman"/>
          <w:sz w:val="24"/>
          <w:szCs w:val="24"/>
        </w:rPr>
        <w:t xml:space="preserve"> 5.8.</w:t>
      </w:r>
      <w:r w:rsidRPr="008B2D0D">
        <w:rPr>
          <w:rStyle w:val="extended-textfull"/>
          <w:rFonts w:ascii="Times New Roman" w:hAnsi="Times New Roman"/>
          <w:bCs/>
          <w:sz w:val="24"/>
          <w:szCs w:val="24"/>
        </w:rPr>
        <w:t>Оклад</w:t>
      </w:r>
      <w:r w:rsidRPr="008B2D0D">
        <w:rPr>
          <w:rStyle w:val="extended-textfull"/>
          <w:rFonts w:ascii="Times New Roman" w:hAnsi="Times New Roman"/>
          <w:sz w:val="24"/>
          <w:szCs w:val="24"/>
        </w:rPr>
        <w:t xml:space="preserve"> </w:t>
      </w:r>
      <w:r w:rsidRPr="008B2D0D">
        <w:rPr>
          <w:rStyle w:val="extended-textfull"/>
          <w:rFonts w:ascii="Times New Roman" w:hAnsi="Times New Roman"/>
          <w:bCs/>
          <w:sz w:val="24"/>
          <w:szCs w:val="24"/>
        </w:rPr>
        <w:t>педагогического</w:t>
      </w:r>
      <w:r w:rsidRPr="008B2D0D">
        <w:rPr>
          <w:rStyle w:val="extended-textfull"/>
          <w:rFonts w:ascii="Times New Roman" w:hAnsi="Times New Roman"/>
          <w:sz w:val="24"/>
          <w:szCs w:val="24"/>
        </w:rPr>
        <w:t xml:space="preserve"> </w:t>
      </w:r>
      <w:r w:rsidRPr="008B2D0D">
        <w:rPr>
          <w:rStyle w:val="extended-textfull"/>
          <w:rFonts w:ascii="Times New Roman" w:hAnsi="Times New Roman"/>
          <w:bCs/>
          <w:sz w:val="24"/>
          <w:szCs w:val="24"/>
        </w:rPr>
        <w:t>работника</w:t>
      </w:r>
      <w:r w:rsidRPr="008B2D0D">
        <w:rPr>
          <w:rStyle w:val="extended-textfull"/>
          <w:rFonts w:ascii="Times New Roman" w:hAnsi="Times New Roman"/>
          <w:sz w:val="24"/>
          <w:szCs w:val="24"/>
        </w:rPr>
        <w:t xml:space="preserve">, </w:t>
      </w:r>
      <w:r w:rsidRPr="008B2D0D">
        <w:rPr>
          <w:rStyle w:val="extended-textfull"/>
          <w:rFonts w:ascii="Times New Roman" w:hAnsi="Times New Roman"/>
          <w:bCs/>
          <w:sz w:val="24"/>
          <w:szCs w:val="24"/>
        </w:rPr>
        <w:t>осуществляющего</w:t>
      </w:r>
      <w:r w:rsidRPr="008B2D0D">
        <w:rPr>
          <w:rStyle w:val="extended-textfull"/>
          <w:rFonts w:ascii="Times New Roman" w:hAnsi="Times New Roman"/>
          <w:sz w:val="24"/>
          <w:szCs w:val="24"/>
        </w:rPr>
        <w:t xml:space="preserve"> </w:t>
      </w:r>
      <w:r w:rsidRPr="008B2D0D">
        <w:rPr>
          <w:rStyle w:val="extended-textfull"/>
          <w:rFonts w:ascii="Times New Roman" w:hAnsi="Times New Roman"/>
          <w:bCs/>
          <w:sz w:val="24"/>
          <w:szCs w:val="24"/>
        </w:rPr>
        <w:t>обучение</w:t>
      </w:r>
      <w:r w:rsidRPr="008B2D0D">
        <w:rPr>
          <w:rStyle w:val="extended-textfull"/>
          <w:rFonts w:ascii="Times New Roman" w:hAnsi="Times New Roman"/>
          <w:sz w:val="24"/>
          <w:szCs w:val="24"/>
        </w:rPr>
        <w:t xml:space="preserve"> </w:t>
      </w:r>
      <w:r w:rsidRPr="008B2D0D">
        <w:rPr>
          <w:rStyle w:val="extended-textfull"/>
          <w:rFonts w:ascii="Times New Roman" w:hAnsi="Times New Roman"/>
          <w:bCs/>
          <w:sz w:val="24"/>
          <w:szCs w:val="24"/>
        </w:rPr>
        <w:t>детей</w:t>
      </w:r>
      <w:r w:rsidRPr="008B2D0D">
        <w:rPr>
          <w:rStyle w:val="extended-textfull"/>
          <w:rFonts w:ascii="Times New Roman" w:hAnsi="Times New Roman"/>
          <w:sz w:val="24"/>
          <w:szCs w:val="24"/>
        </w:rPr>
        <w:t xml:space="preserve"> </w:t>
      </w:r>
      <w:r w:rsidRPr="008B2D0D">
        <w:rPr>
          <w:rStyle w:val="extended-textfull"/>
          <w:rFonts w:ascii="Times New Roman" w:hAnsi="Times New Roman"/>
          <w:bCs/>
          <w:sz w:val="24"/>
          <w:szCs w:val="24"/>
        </w:rPr>
        <w:t>на</w:t>
      </w:r>
      <w:r w:rsidRPr="008B2D0D">
        <w:rPr>
          <w:rStyle w:val="extended-textfull"/>
          <w:rFonts w:ascii="Times New Roman" w:hAnsi="Times New Roman"/>
          <w:sz w:val="24"/>
          <w:szCs w:val="24"/>
        </w:rPr>
        <w:t xml:space="preserve"> </w:t>
      </w:r>
      <w:r w:rsidRPr="008B2D0D">
        <w:rPr>
          <w:rStyle w:val="extended-textfull"/>
          <w:rFonts w:ascii="Times New Roman" w:hAnsi="Times New Roman"/>
          <w:bCs/>
          <w:sz w:val="24"/>
          <w:szCs w:val="24"/>
        </w:rPr>
        <w:t>дому</w:t>
      </w:r>
      <w:r w:rsidRPr="008B2D0D">
        <w:rPr>
          <w:rStyle w:val="extended-textfull"/>
          <w:rFonts w:ascii="Times New Roman" w:hAnsi="Times New Roman"/>
          <w:sz w:val="24"/>
          <w:szCs w:val="24"/>
        </w:rPr>
        <w:t xml:space="preserve">, </w:t>
      </w:r>
      <w:r w:rsidRPr="008B2D0D">
        <w:rPr>
          <w:rStyle w:val="extended-textfull"/>
          <w:rFonts w:ascii="Times New Roman" w:hAnsi="Times New Roman"/>
          <w:bCs/>
          <w:sz w:val="24"/>
          <w:szCs w:val="24"/>
        </w:rPr>
        <w:t>может</w:t>
      </w:r>
      <w:r w:rsidRPr="008B2D0D">
        <w:rPr>
          <w:rStyle w:val="extended-textfull"/>
          <w:rFonts w:ascii="Times New Roman" w:hAnsi="Times New Roman"/>
          <w:sz w:val="24"/>
          <w:szCs w:val="24"/>
        </w:rPr>
        <w:t xml:space="preserve"> </w:t>
      </w:r>
      <w:r w:rsidRPr="008B2D0D">
        <w:rPr>
          <w:rStyle w:val="extended-textfull"/>
          <w:rFonts w:ascii="Times New Roman" w:hAnsi="Times New Roman"/>
          <w:bCs/>
          <w:sz w:val="24"/>
          <w:szCs w:val="24"/>
        </w:rPr>
        <w:t>определяться</w:t>
      </w:r>
      <w:r w:rsidRPr="008B2D0D">
        <w:rPr>
          <w:rStyle w:val="extended-textfull"/>
          <w:rFonts w:ascii="Times New Roman" w:hAnsi="Times New Roman"/>
          <w:sz w:val="24"/>
          <w:szCs w:val="24"/>
        </w:rPr>
        <w:t xml:space="preserve">: в соответствии с количеством </w:t>
      </w:r>
      <w:r w:rsidRPr="008B2D0D">
        <w:rPr>
          <w:rStyle w:val="extended-textfull"/>
          <w:rFonts w:ascii="Times New Roman" w:hAnsi="Times New Roman"/>
          <w:bCs/>
          <w:sz w:val="24"/>
          <w:szCs w:val="24"/>
        </w:rPr>
        <w:t>детей</w:t>
      </w:r>
      <w:r w:rsidRPr="008B2D0D">
        <w:rPr>
          <w:rStyle w:val="extended-textfull"/>
          <w:rFonts w:ascii="Times New Roman" w:hAnsi="Times New Roman"/>
          <w:sz w:val="24"/>
          <w:szCs w:val="24"/>
        </w:rPr>
        <w:t xml:space="preserve"> в классе, учеником которого является </w:t>
      </w:r>
      <w:r w:rsidRPr="008B2D0D">
        <w:rPr>
          <w:rStyle w:val="extended-textfull"/>
          <w:rFonts w:ascii="Times New Roman" w:hAnsi="Times New Roman"/>
          <w:bCs/>
          <w:sz w:val="24"/>
          <w:szCs w:val="24"/>
        </w:rPr>
        <w:t>обучаемый</w:t>
      </w:r>
      <w:r w:rsidRPr="008B2D0D">
        <w:rPr>
          <w:rStyle w:val="extended-textfull"/>
          <w:rFonts w:ascii="Times New Roman" w:hAnsi="Times New Roman"/>
          <w:sz w:val="24"/>
          <w:szCs w:val="24"/>
        </w:rPr>
        <w:t xml:space="preserve"> </w:t>
      </w:r>
      <w:r w:rsidRPr="008B2D0D">
        <w:rPr>
          <w:rStyle w:val="extended-textfull"/>
          <w:rFonts w:ascii="Times New Roman" w:hAnsi="Times New Roman"/>
          <w:bCs/>
          <w:sz w:val="24"/>
          <w:szCs w:val="24"/>
        </w:rPr>
        <w:t>на</w:t>
      </w:r>
      <w:r w:rsidRPr="008B2D0D">
        <w:rPr>
          <w:rStyle w:val="extended-textfull"/>
          <w:rFonts w:ascii="Times New Roman" w:hAnsi="Times New Roman"/>
          <w:sz w:val="24"/>
          <w:szCs w:val="24"/>
        </w:rPr>
        <w:t xml:space="preserve"> </w:t>
      </w:r>
      <w:r w:rsidRPr="008B2D0D">
        <w:rPr>
          <w:rStyle w:val="extended-textfull"/>
          <w:rFonts w:ascii="Times New Roman" w:hAnsi="Times New Roman"/>
          <w:bCs/>
          <w:sz w:val="24"/>
          <w:szCs w:val="24"/>
        </w:rPr>
        <w:t>дому</w:t>
      </w:r>
      <w:r w:rsidRPr="008B2D0D">
        <w:rPr>
          <w:rStyle w:val="extended-textfull"/>
          <w:rFonts w:ascii="Times New Roman" w:hAnsi="Times New Roman"/>
          <w:sz w:val="24"/>
          <w:szCs w:val="24"/>
        </w:rPr>
        <w:t>; в соответствии со средней наполняемостью в школе и др.</w:t>
      </w:r>
    </w:p>
    <w:p w:rsidR="00B14C13" w:rsidRPr="006737CB" w:rsidRDefault="00B14C13" w:rsidP="006737CB">
      <w:pPr>
        <w:spacing w:after="0" w:line="240" w:lineRule="auto"/>
        <w:rPr>
          <w:rFonts w:ascii="Times New Roman" w:hAnsi="Times New Roman"/>
          <w:sz w:val="24"/>
          <w:szCs w:val="24"/>
        </w:rPr>
      </w:pPr>
      <w:r w:rsidRPr="006737CB">
        <w:rPr>
          <w:rFonts w:ascii="Times New Roman" w:hAnsi="Times New Roman"/>
          <w:sz w:val="24"/>
          <w:szCs w:val="24"/>
        </w:rPr>
        <w:t>5.9. Сохранять за работниками, участвовавшими в забастовке заработную плату в полном размере (ст. 414 ТК РФ).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B14C13" w:rsidRPr="006737CB" w:rsidRDefault="00B14C13" w:rsidP="006737CB">
      <w:pPr>
        <w:spacing w:after="0" w:line="240" w:lineRule="auto"/>
        <w:rPr>
          <w:rFonts w:ascii="Times New Roman" w:hAnsi="Times New Roman"/>
          <w:sz w:val="24"/>
          <w:szCs w:val="24"/>
        </w:rPr>
      </w:pPr>
      <w:r w:rsidRPr="006737CB">
        <w:rPr>
          <w:rFonts w:ascii="Times New Roman" w:hAnsi="Times New Roman"/>
          <w:sz w:val="24"/>
          <w:szCs w:val="24"/>
        </w:rPr>
        <w:t>5.10. Направлять внебюджетные, а также сэкономленные средства фонда оплаты труда образовательного учреждения на увеличение стимулирующей части фонда оплаты труда.</w:t>
      </w:r>
    </w:p>
    <w:p w:rsidR="00B14C13" w:rsidRPr="006737CB" w:rsidRDefault="00B14C13" w:rsidP="00844D71">
      <w:pPr>
        <w:spacing w:after="0" w:line="240" w:lineRule="auto"/>
        <w:rPr>
          <w:rFonts w:ascii="Times New Roman" w:hAnsi="Times New Roman"/>
          <w:sz w:val="24"/>
          <w:szCs w:val="24"/>
        </w:rPr>
      </w:pPr>
      <w:r>
        <w:rPr>
          <w:rFonts w:ascii="Times New Roman" w:hAnsi="Times New Roman"/>
          <w:color w:val="000000"/>
          <w:sz w:val="24"/>
          <w:szCs w:val="24"/>
        </w:rPr>
        <w:t xml:space="preserve">5.11. </w:t>
      </w:r>
      <w:r w:rsidRPr="006737CB">
        <w:rPr>
          <w:rFonts w:ascii="Times New Roman" w:hAnsi="Times New Roman"/>
          <w:color w:val="000000"/>
          <w:sz w:val="24"/>
          <w:szCs w:val="24"/>
        </w:rPr>
        <w:t>Ответственность за своевременн</w:t>
      </w:r>
      <w:r>
        <w:rPr>
          <w:rFonts w:ascii="Times New Roman" w:hAnsi="Times New Roman"/>
          <w:color w:val="000000"/>
          <w:sz w:val="24"/>
          <w:szCs w:val="24"/>
        </w:rPr>
        <w:t xml:space="preserve">ость и правильность определения </w:t>
      </w:r>
      <w:r w:rsidRPr="006737CB">
        <w:rPr>
          <w:rFonts w:ascii="Times New Roman" w:hAnsi="Times New Roman"/>
          <w:color w:val="000000"/>
          <w:sz w:val="24"/>
          <w:szCs w:val="24"/>
        </w:rPr>
        <w:t>размеров и выплаты заработной плат</w:t>
      </w:r>
      <w:r>
        <w:rPr>
          <w:rFonts w:ascii="Times New Roman" w:hAnsi="Times New Roman"/>
          <w:color w:val="000000"/>
          <w:sz w:val="24"/>
          <w:szCs w:val="24"/>
        </w:rPr>
        <w:t xml:space="preserve">ы работникам несет руководитель </w:t>
      </w:r>
      <w:r w:rsidRPr="006737CB">
        <w:rPr>
          <w:rFonts w:ascii="Times New Roman" w:hAnsi="Times New Roman"/>
          <w:color w:val="000000"/>
          <w:sz w:val="24"/>
          <w:szCs w:val="24"/>
        </w:rPr>
        <w:t>учреждения</w:t>
      </w:r>
      <w:r>
        <w:rPr>
          <w:rFonts w:ascii="Times New Roman" w:hAnsi="Times New Roman"/>
          <w:color w:val="000000"/>
          <w:sz w:val="24"/>
          <w:szCs w:val="24"/>
        </w:rPr>
        <w:t>.</w:t>
      </w:r>
    </w:p>
    <w:p w:rsidR="00B14C13" w:rsidRPr="00885F6F" w:rsidRDefault="00B14C13" w:rsidP="00885F6F"/>
    <w:p w:rsidR="00B14C13" w:rsidRPr="00A72DB6" w:rsidRDefault="00B14C13" w:rsidP="007A71C4">
      <w:pPr>
        <w:pStyle w:val="51"/>
        <w:shd w:val="clear" w:color="auto" w:fill="auto"/>
        <w:tabs>
          <w:tab w:val="left" w:pos="1302"/>
        </w:tabs>
        <w:ind w:right="20"/>
        <w:jc w:val="center"/>
        <w:rPr>
          <w:sz w:val="24"/>
          <w:szCs w:val="24"/>
        </w:rPr>
      </w:pPr>
    </w:p>
    <w:p w:rsidR="00B14C13" w:rsidRDefault="00B14C13" w:rsidP="00161916">
      <w:pPr>
        <w:jc w:val="center"/>
        <w:rPr>
          <w:rStyle w:val="a3"/>
          <w:rFonts w:ascii="Times New Roman" w:hAnsi="Times New Roman"/>
          <w:bCs/>
          <w:sz w:val="24"/>
          <w:szCs w:val="24"/>
        </w:rPr>
      </w:pPr>
      <w:r w:rsidRPr="00161916">
        <w:rPr>
          <w:rStyle w:val="a3"/>
          <w:rFonts w:ascii="Times New Roman" w:hAnsi="Times New Roman"/>
          <w:bCs/>
        </w:rPr>
        <w:t xml:space="preserve">6. </w:t>
      </w:r>
      <w:r w:rsidRPr="00161916">
        <w:rPr>
          <w:rStyle w:val="a3"/>
          <w:rFonts w:ascii="Times New Roman" w:hAnsi="Times New Roman"/>
          <w:bCs/>
          <w:sz w:val="24"/>
          <w:szCs w:val="24"/>
        </w:rPr>
        <w:t>ОХРАНА ТРУДА</w:t>
      </w:r>
    </w:p>
    <w:p w:rsidR="00B14C13" w:rsidRPr="00885F6F" w:rsidRDefault="00B14C13" w:rsidP="00885F6F">
      <w:pPr>
        <w:spacing w:after="0" w:line="240" w:lineRule="auto"/>
        <w:rPr>
          <w:rFonts w:ascii="Times New Roman" w:hAnsi="Times New Roman"/>
          <w:sz w:val="24"/>
          <w:szCs w:val="24"/>
        </w:rPr>
      </w:pPr>
      <w:r w:rsidRPr="00885F6F">
        <w:rPr>
          <w:rFonts w:ascii="Times New Roman" w:hAnsi="Times New Roman"/>
          <w:sz w:val="24"/>
          <w:szCs w:val="24"/>
        </w:rPr>
        <w:t>Работодатель обязуется:</w:t>
      </w:r>
    </w:p>
    <w:p w:rsidR="00B14C13" w:rsidRPr="00885F6F" w:rsidRDefault="00B14C13" w:rsidP="00885F6F">
      <w:pPr>
        <w:spacing w:after="0" w:line="240" w:lineRule="auto"/>
        <w:rPr>
          <w:rFonts w:ascii="Times New Roman" w:hAnsi="Times New Roman"/>
          <w:sz w:val="24"/>
          <w:szCs w:val="24"/>
        </w:rPr>
      </w:pPr>
      <w:r>
        <w:rPr>
          <w:rFonts w:ascii="Times New Roman" w:hAnsi="Times New Roman"/>
          <w:sz w:val="24"/>
          <w:szCs w:val="24"/>
        </w:rPr>
        <w:t>6.1.</w:t>
      </w:r>
      <w:r w:rsidRPr="00885F6F">
        <w:rPr>
          <w:rFonts w:ascii="Times New Roman" w:hAnsi="Times New Roman"/>
          <w:sz w:val="24"/>
          <w:szCs w:val="24"/>
        </w:rPr>
        <w:t xml:space="preserve"> Обеспечить право работников учреждения на здоровье и безопасные условия труда (приложение №8), внедрение современных средств безопасности труда, предупреждающих травматизм и возникновение профессиональных заболеваний работников (ст.219 ТК РФ).</w:t>
      </w:r>
    </w:p>
    <w:p w:rsidR="00B14C13" w:rsidRPr="00885F6F" w:rsidRDefault="00B14C13" w:rsidP="00885F6F">
      <w:pPr>
        <w:spacing w:after="0" w:line="240" w:lineRule="auto"/>
        <w:rPr>
          <w:rFonts w:ascii="Times New Roman" w:hAnsi="Times New Roman"/>
          <w:sz w:val="24"/>
          <w:szCs w:val="24"/>
        </w:rPr>
      </w:pPr>
      <w:r>
        <w:rPr>
          <w:rFonts w:ascii="Times New Roman" w:hAnsi="Times New Roman"/>
          <w:sz w:val="24"/>
          <w:szCs w:val="24"/>
        </w:rPr>
        <w:t>6.</w:t>
      </w:r>
      <w:r w:rsidRPr="00885F6F">
        <w:rPr>
          <w:rFonts w:ascii="Times New Roman" w:hAnsi="Times New Roman"/>
          <w:sz w:val="24"/>
          <w:szCs w:val="24"/>
        </w:rPr>
        <w:t xml:space="preserve">2. Провести в учреждении аттестацию рабочих мест и по её результатам осуществлять работу по охране и безопасности труда в порядки и сроки, установленные с учётом мнения Профкома, с последующей сертификацией. В состав аттестационной комиссии в обязательном порядке включать членов Профкома и комиссии по охране труда </w:t>
      </w:r>
      <w:r>
        <w:rPr>
          <w:rFonts w:ascii="Times New Roman" w:hAnsi="Times New Roman"/>
          <w:sz w:val="24"/>
          <w:szCs w:val="24"/>
        </w:rPr>
        <w:t>.</w:t>
      </w:r>
    </w:p>
    <w:p w:rsidR="00B14C13" w:rsidRPr="00885F6F" w:rsidRDefault="00B14C13" w:rsidP="00885F6F">
      <w:pPr>
        <w:spacing w:after="0" w:line="240" w:lineRule="auto"/>
        <w:rPr>
          <w:rFonts w:ascii="Times New Roman" w:hAnsi="Times New Roman"/>
          <w:sz w:val="24"/>
          <w:szCs w:val="24"/>
        </w:rPr>
      </w:pPr>
      <w:r>
        <w:rPr>
          <w:rFonts w:ascii="Times New Roman" w:hAnsi="Times New Roman"/>
          <w:sz w:val="24"/>
          <w:szCs w:val="24"/>
        </w:rPr>
        <w:t>6.</w:t>
      </w:r>
      <w:r w:rsidRPr="00885F6F">
        <w:rPr>
          <w:rFonts w:ascii="Times New Roman" w:hAnsi="Times New Roman"/>
          <w:sz w:val="24"/>
          <w:szCs w:val="24"/>
        </w:rPr>
        <w:t>3. Проводить со всеми поступающими на обучение и работу, а также переведёнными на другую работу работниками учреждения инструктаж по охране труда, сохранности жизни и здоровья детей, безопасным методам и приёмам выполнения работ, оказанию первой помощи пострадавшим. Организовать проверку знаний работников учреждения по охране труда.</w:t>
      </w:r>
    </w:p>
    <w:p w:rsidR="00B14C13" w:rsidRPr="00885F6F" w:rsidRDefault="00B14C13" w:rsidP="00885F6F">
      <w:pPr>
        <w:spacing w:after="0" w:line="240" w:lineRule="auto"/>
        <w:rPr>
          <w:rFonts w:ascii="Times New Roman" w:hAnsi="Times New Roman"/>
          <w:sz w:val="24"/>
          <w:szCs w:val="24"/>
        </w:rPr>
      </w:pPr>
      <w:r>
        <w:rPr>
          <w:rFonts w:ascii="Times New Roman" w:hAnsi="Times New Roman"/>
          <w:sz w:val="24"/>
          <w:szCs w:val="24"/>
        </w:rPr>
        <w:t>6.</w:t>
      </w:r>
      <w:r w:rsidRPr="00885F6F">
        <w:rPr>
          <w:rFonts w:ascii="Times New Roman" w:hAnsi="Times New Roman"/>
          <w:sz w:val="24"/>
          <w:szCs w:val="24"/>
        </w:rPr>
        <w:t>4. Обеспечивать наличие нормативных и справочных материалов по охране труда, правил, инструкций, журналов инструктажа.</w:t>
      </w:r>
    </w:p>
    <w:p w:rsidR="00B14C13" w:rsidRDefault="00B14C13" w:rsidP="00885F6F">
      <w:pPr>
        <w:spacing w:after="0" w:line="240" w:lineRule="auto"/>
        <w:rPr>
          <w:rFonts w:ascii="Times New Roman" w:hAnsi="Times New Roman"/>
          <w:sz w:val="24"/>
          <w:szCs w:val="24"/>
        </w:rPr>
      </w:pPr>
      <w:r>
        <w:rPr>
          <w:rFonts w:ascii="Times New Roman" w:hAnsi="Times New Roman"/>
          <w:sz w:val="24"/>
          <w:szCs w:val="24"/>
        </w:rPr>
        <w:t>6.</w:t>
      </w:r>
      <w:r w:rsidRPr="00885F6F">
        <w:rPr>
          <w:rFonts w:ascii="Times New Roman" w:hAnsi="Times New Roman"/>
          <w:sz w:val="24"/>
          <w:szCs w:val="24"/>
        </w:rPr>
        <w:t>5.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B14C13" w:rsidRPr="00A624EB" w:rsidRDefault="00B14C13" w:rsidP="00B8265A">
      <w:pPr>
        <w:pStyle w:val="a5"/>
        <w:widowControl w:val="0"/>
        <w:tabs>
          <w:tab w:val="left" w:pos="1134"/>
        </w:tabs>
        <w:autoSpaceDE w:val="0"/>
        <w:autoSpaceDN w:val="0"/>
        <w:spacing w:after="0" w:line="247" w:lineRule="auto"/>
        <w:ind w:left="0" w:right="140"/>
        <w:contextualSpacing w:val="0"/>
        <w:rPr>
          <w:rStyle w:val="a6"/>
          <w:rFonts w:ascii="Times New Roman" w:hAnsi="Times New Roman"/>
          <w:i w:val="0"/>
          <w:iCs/>
          <w:sz w:val="24"/>
          <w:szCs w:val="24"/>
        </w:rPr>
      </w:pPr>
      <w:r>
        <w:rPr>
          <w:rStyle w:val="a6"/>
          <w:rFonts w:ascii="Times New Roman" w:hAnsi="Times New Roman"/>
          <w:i w:val="0"/>
          <w:iCs/>
          <w:sz w:val="24"/>
          <w:szCs w:val="24"/>
        </w:rPr>
        <w:t>6.6.</w:t>
      </w:r>
      <w:r w:rsidRPr="00A624EB">
        <w:rPr>
          <w:rStyle w:val="a6"/>
          <w:rFonts w:ascii="Times New Roman" w:hAnsi="Times New Roman"/>
          <w:i w:val="0"/>
          <w:iCs/>
          <w:sz w:val="24"/>
          <w:szCs w:val="24"/>
        </w:rPr>
        <w:t>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w:t>
      </w:r>
    </w:p>
    <w:p w:rsidR="00B14C13" w:rsidRPr="00A624EB" w:rsidRDefault="00B14C13" w:rsidP="00475F2A">
      <w:pPr>
        <w:widowControl w:val="0"/>
        <w:tabs>
          <w:tab w:val="left" w:pos="142"/>
          <w:tab w:val="left" w:pos="9498"/>
        </w:tabs>
        <w:autoSpaceDE w:val="0"/>
        <w:autoSpaceDN w:val="0"/>
        <w:spacing w:after="0" w:line="240" w:lineRule="auto"/>
        <w:ind w:right="140"/>
        <w:rPr>
          <w:rStyle w:val="a6"/>
          <w:rFonts w:ascii="Times New Roman" w:hAnsi="Times New Roman"/>
          <w:i w:val="0"/>
          <w:iCs/>
          <w:sz w:val="24"/>
          <w:szCs w:val="24"/>
        </w:rPr>
      </w:pPr>
      <w:r w:rsidRPr="00A624EB">
        <w:rPr>
          <w:rStyle w:val="a6"/>
          <w:rFonts w:ascii="Times New Roman" w:hAnsi="Times New Roman"/>
          <w:i w:val="0"/>
          <w:iCs/>
          <w:sz w:val="24"/>
          <w:szCs w:val="24"/>
        </w:rPr>
        <w:t xml:space="preserve">-дополнительный отпуск и сокращенный рабочий день по перечню профессий </w:t>
      </w:r>
      <w:r>
        <w:rPr>
          <w:rStyle w:val="a6"/>
          <w:rFonts w:ascii="Times New Roman" w:hAnsi="Times New Roman"/>
          <w:i w:val="0"/>
          <w:iCs/>
          <w:sz w:val="24"/>
          <w:szCs w:val="24"/>
        </w:rPr>
        <w:t xml:space="preserve">и </w:t>
      </w:r>
      <w:r w:rsidRPr="00A624EB">
        <w:rPr>
          <w:rStyle w:val="a6"/>
          <w:rFonts w:ascii="Times New Roman" w:hAnsi="Times New Roman"/>
          <w:i w:val="0"/>
          <w:iCs/>
          <w:sz w:val="24"/>
          <w:szCs w:val="24"/>
        </w:rPr>
        <w:t xml:space="preserve">должностей, являющемуся </w:t>
      </w:r>
      <w:r w:rsidRPr="005A30C1">
        <w:rPr>
          <w:rStyle w:val="a6"/>
          <w:rFonts w:ascii="Times New Roman" w:hAnsi="Times New Roman"/>
          <w:i w:val="0"/>
          <w:iCs/>
          <w:sz w:val="24"/>
          <w:szCs w:val="24"/>
        </w:rPr>
        <w:t>приложением к кол</w:t>
      </w:r>
      <w:r>
        <w:rPr>
          <w:rStyle w:val="a6"/>
          <w:rFonts w:ascii="Times New Roman" w:hAnsi="Times New Roman"/>
          <w:i w:val="0"/>
          <w:iCs/>
          <w:sz w:val="24"/>
          <w:szCs w:val="24"/>
        </w:rPr>
        <w:t xml:space="preserve">лективному </w:t>
      </w:r>
      <w:r w:rsidRPr="005A30C1">
        <w:rPr>
          <w:rStyle w:val="a6"/>
          <w:rFonts w:ascii="Times New Roman" w:hAnsi="Times New Roman"/>
          <w:i w:val="0"/>
          <w:iCs/>
          <w:sz w:val="24"/>
          <w:szCs w:val="24"/>
        </w:rPr>
        <w:t>договору</w:t>
      </w:r>
      <w:r w:rsidRPr="00A624EB">
        <w:rPr>
          <w:rStyle w:val="a6"/>
          <w:rFonts w:ascii="Times New Roman" w:hAnsi="Times New Roman"/>
          <w:i w:val="0"/>
          <w:iCs/>
          <w:sz w:val="24"/>
          <w:szCs w:val="24"/>
        </w:rPr>
        <w:t>.</w:t>
      </w:r>
    </w:p>
    <w:p w:rsidR="00B14C13" w:rsidRPr="00A624EB" w:rsidRDefault="00B14C13" w:rsidP="00475F2A">
      <w:pPr>
        <w:widowControl w:val="0"/>
        <w:tabs>
          <w:tab w:val="left" w:pos="284"/>
        </w:tabs>
        <w:autoSpaceDE w:val="0"/>
        <w:autoSpaceDN w:val="0"/>
        <w:spacing w:after="0" w:line="240" w:lineRule="auto"/>
        <w:ind w:right="866"/>
        <w:rPr>
          <w:rStyle w:val="a6"/>
          <w:rFonts w:ascii="Times New Roman" w:hAnsi="Times New Roman"/>
          <w:i w:val="0"/>
          <w:iCs/>
          <w:sz w:val="24"/>
          <w:szCs w:val="24"/>
        </w:rPr>
      </w:pPr>
      <w:r w:rsidRPr="00A624EB">
        <w:rPr>
          <w:rStyle w:val="a6"/>
          <w:rFonts w:ascii="Times New Roman" w:hAnsi="Times New Roman"/>
          <w:i w:val="0"/>
          <w:iCs/>
          <w:sz w:val="24"/>
          <w:szCs w:val="24"/>
        </w:rPr>
        <w:t xml:space="preserve"> -доплату к должностному окладу (тарифной ставке) по перечню профессий и должностей, являющемуся </w:t>
      </w:r>
      <w:r w:rsidRPr="005A30C1">
        <w:rPr>
          <w:rStyle w:val="a6"/>
          <w:rFonts w:ascii="Times New Roman" w:hAnsi="Times New Roman"/>
          <w:i w:val="0"/>
          <w:iCs/>
          <w:sz w:val="24"/>
          <w:szCs w:val="24"/>
        </w:rPr>
        <w:t>приложением к кол</w:t>
      </w:r>
      <w:r>
        <w:rPr>
          <w:rStyle w:val="a6"/>
          <w:rFonts w:ascii="Times New Roman" w:hAnsi="Times New Roman"/>
          <w:i w:val="0"/>
          <w:iCs/>
          <w:sz w:val="24"/>
          <w:szCs w:val="24"/>
        </w:rPr>
        <w:t xml:space="preserve">лективному </w:t>
      </w:r>
      <w:r w:rsidRPr="005A30C1">
        <w:rPr>
          <w:rStyle w:val="a6"/>
          <w:rFonts w:ascii="Times New Roman" w:hAnsi="Times New Roman"/>
          <w:i w:val="0"/>
          <w:iCs/>
          <w:sz w:val="24"/>
          <w:szCs w:val="24"/>
        </w:rPr>
        <w:t>договору.</w:t>
      </w:r>
    </w:p>
    <w:p w:rsidR="00B14C13" w:rsidRPr="00A624EB" w:rsidRDefault="00B14C13" w:rsidP="00475F2A">
      <w:pPr>
        <w:pStyle w:val="a8"/>
        <w:ind w:right="846"/>
        <w:rPr>
          <w:rStyle w:val="a6"/>
          <w:i w:val="0"/>
          <w:iCs/>
          <w:sz w:val="24"/>
          <w:szCs w:val="24"/>
        </w:rPr>
      </w:pPr>
      <w:r w:rsidRPr="00A624EB">
        <w:rPr>
          <w:rStyle w:val="a6"/>
          <w:i w:val="0"/>
          <w:iCs/>
          <w:sz w:val="24"/>
          <w:szCs w:val="24"/>
        </w:rPr>
        <w:t>Производить расчет потребности на компенсац</w:t>
      </w:r>
      <w:r>
        <w:rPr>
          <w:rStyle w:val="a6"/>
          <w:i w:val="0"/>
          <w:iCs/>
          <w:sz w:val="24"/>
          <w:szCs w:val="24"/>
        </w:rPr>
        <w:t xml:space="preserve">ионные расходы для работников с </w:t>
      </w:r>
      <w:r w:rsidRPr="00A624EB">
        <w:rPr>
          <w:rStyle w:val="a6"/>
          <w:i w:val="0"/>
          <w:iCs/>
          <w:sz w:val="24"/>
          <w:szCs w:val="24"/>
        </w:rPr>
        <w:lastRenderedPageBreak/>
        <w:t xml:space="preserve">вредными условиями труда в соответствии с </w:t>
      </w:r>
      <w:r w:rsidRPr="005A30C1">
        <w:rPr>
          <w:rStyle w:val="a6"/>
          <w:i w:val="0"/>
          <w:iCs/>
          <w:sz w:val="24"/>
          <w:szCs w:val="24"/>
        </w:rPr>
        <w:t>приложением</w:t>
      </w:r>
      <w:r w:rsidRPr="00A624EB">
        <w:rPr>
          <w:rStyle w:val="a6"/>
          <w:i w:val="0"/>
          <w:iCs/>
          <w:sz w:val="24"/>
          <w:szCs w:val="24"/>
        </w:rPr>
        <w:t xml:space="preserve"> к настоящему договору.</w:t>
      </w:r>
    </w:p>
    <w:p w:rsidR="00B14C13" w:rsidRPr="00885F6F" w:rsidRDefault="00B14C13" w:rsidP="00475F2A">
      <w:pPr>
        <w:spacing w:after="0" w:line="240" w:lineRule="auto"/>
        <w:rPr>
          <w:rFonts w:ascii="Times New Roman" w:hAnsi="Times New Roman"/>
          <w:sz w:val="24"/>
          <w:szCs w:val="24"/>
        </w:rPr>
      </w:pPr>
      <w:r>
        <w:rPr>
          <w:rFonts w:ascii="Times New Roman" w:hAnsi="Times New Roman"/>
          <w:sz w:val="24"/>
          <w:szCs w:val="24"/>
        </w:rPr>
        <w:t>6.</w:t>
      </w:r>
      <w:r w:rsidRPr="00A624EB">
        <w:rPr>
          <w:rFonts w:ascii="Times New Roman" w:hAnsi="Times New Roman"/>
          <w:sz w:val="24"/>
          <w:szCs w:val="24"/>
        </w:rPr>
        <w:t>7. В случае отказа работникам от работы при возникновении опасности для его жизни и здоровья вследствие невыполнения работодателем нормативных требований по охране</w:t>
      </w:r>
      <w:r w:rsidRPr="00885F6F">
        <w:rPr>
          <w:rFonts w:ascii="Times New Roman" w:hAnsi="Times New Roman"/>
          <w:sz w:val="24"/>
          <w:szCs w:val="24"/>
        </w:rPr>
        <w:t xml:space="preserve">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B14C13" w:rsidRPr="00885F6F" w:rsidRDefault="00B14C13" w:rsidP="00885F6F">
      <w:pPr>
        <w:spacing w:after="0" w:line="240" w:lineRule="auto"/>
        <w:rPr>
          <w:rFonts w:ascii="Times New Roman" w:hAnsi="Times New Roman"/>
          <w:sz w:val="24"/>
          <w:szCs w:val="24"/>
        </w:rPr>
      </w:pPr>
      <w:r>
        <w:rPr>
          <w:rFonts w:ascii="Times New Roman" w:hAnsi="Times New Roman"/>
          <w:sz w:val="24"/>
          <w:szCs w:val="24"/>
        </w:rPr>
        <w:t>6.</w:t>
      </w:r>
      <w:r w:rsidRPr="00885F6F">
        <w:rPr>
          <w:rFonts w:ascii="Times New Roman" w:hAnsi="Times New Roman"/>
          <w:sz w:val="24"/>
          <w:szCs w:val="24"/>
        </w:rPr>
        <w:t>8. Разработать и утвердить инструкции по охране труда на каждое рабочее место с учётом мнения (по согласованию) Профкома (ст. 212 ТК РФ).</w:t>
      </w:r>
    </w:p>
    <w:p w:rsidR="00B14C13" w:rsidRPr="00885F6F" w:rsidRDefault="00B14C13" w:rsidP="00885F6F">
      <w:pPr>
        <w:spacing w:after="0" w:line="240" w:lineRule="auto"/>
        <w:rPr>
          <w:rFonts w:ascii="Times New Roman" w:hAnsi="Times New Roman"/>
          <w:sz w:val="24"/>
          <w:szCs w:val="24"/>
        </w:rPr>
      </w:pPr>
      <w:r>
        <w:rPr>
          <w:rFonts w:ascii="Times New Roman" w:hAnsi="Times New Roman"/>
          <w:sz w:val="24"/>
          <w:szCs w:val="24"/>
        </w:rPr>
        <w:t>6.</w:t>
      </w:r>
      <w:r w:rsidRPr="00885F6F">
        <w:rPr>
          <w:rFonts w:ascii="Times New Roman" w:hAnsi="Times New Roman"/>
          <w:sz w:val="24"/>
          <w:szCs w:val="24"/>
        </w:rPr>
        <w:t>9. Обеспечивать соблюдение работниками требований, прави</w:t>
      </w:r>
      <w:r>
        <w:rPr>
          <w:rFonts w:ascii="Times New Roman" w:hAnsi="Times New Roman"/>
          <w:sz w:val="24"/>
          <w:szCs w:val="24"/>
        </w:rPr>
        <w:t xml:space="preserve">л и инструкций по охране труда </w:t>
      </w:r>
    </w:p>
    <w:p w:rsidR="00B14C13" w:rsidRPr="00885F6F" w:rsidRDefault="00B14C13" w:rsidP="00885F6F">
      <w:pPr>
        <w:spacing w:after="0" w:line="240" w:lineRule="auto"/>
        <w:rPr>
          <w:rFonts w:ascii="Times New Roman" w:hAnsi="Times New Roman"/>
          <w:sz w:val="24"/>
          <w:szCs w:val="24"/>
        </w:rPr>
      </w:pPr>
      <w:r>
        <w:rPr>
          <w:rFonts w:ascii="Times New Roman" w:hAnsi="Times New Roman"/>
          <w:sz w:val="24"/>
          <w:szCs w:val="24"/>
        </w:rPr>
        <w:t>6.</w:t>
      </w:r>
      <w:r w:rsidRPr="00885F6F">
        <w:rPr>
          <w:rFonts w:ascii="Times New Roman" w:hAnsi="Times New Roman"/>
          <w:sz w:val="24"/>
          <w:szCs w:val="24"/>
        </w:rPr>
        <w:t>10. Создать в учреждении комиссию по охране труда, в состав которой должны входить члены профсоюза (Профкома).</w:t>
      </w:r>
    </w:p>
    <w:p w:rsidR="00B14C13" w:rsidRPr="00885F6F" w:rsidRDefault="00B14C13" w:rsidP="00885F6F">
      <w:pPr>
        <w:spacing w:after="0" w:line="240" w:lineRule="auto"/>
        <w:rPr>
          <w:rFonts w:ascii="Times New Roman" w:hAnsi="Times New Roman"/>
          <w:sz w:val="24"/>
          <w:szCs w:val="24"/>
        </w:rPr>
      </w:pPr>
      <w:r>
        <w:rPr>
          <w:rFonts w:ascii="Times New Roman" w:hAnsi="Times New Roman"/>
          <w:sz w:val="24"/>
          <w:szCs w:val="24"/>
        </w:rPr>
        <w:t>6.</w:t>
      </w:r>
      <w:r w:rsidRPr="00885F6F">
        <w:rPr>
          <w:rFonts w:ascii="Times New Roman" w:hAnsi="Times New Roman"/>
          <w:sz w:val="24"/>
          <w:szCs w:val="24"/>
        </w:rPr>
        <w:t>11. Обеспечить прохождение бесплатных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B14C13" w:rsidRPr="00885F6F" w:rsidRDefault="00B14C13" w:rsidP="00885F6F">
      <w:pPr>
        <w:spacing w:after="0" w:line="240" w:lineRule="auto"/>
        <w:rPr>
          <w:rFonts w:ascii="Times New Roman" w:hAnsi="Times New Roman"/>
          <w:sz w:val="24"/>
          <w:szCs w:val="24"/>
        </w:rPr>
      </w:pPr>
      <w:r>
        <w:rPr>
          <w:rFonts w:ascii="Times New Roman" w:hAnsi="Times New Roman"/>
          <w:sz w:val="24"/>
          <w:szCs w:val="24"/>
        </w:rPr>
        <w:t>6.</w:t>
      </w:r>
      <w:r w:rsidRPr="00885F6F">
        <w:rPr>
          <w:rFonts w:ascii="Times New Roman" w:hAnsi="Times New Roman"/>
          <w:sz w:val="24"/>
          <w:szCs w:val="24"/>
        </w:rPr>
        <w:t>12. Оборудовать комнату для отдыха работников организации.</w:t>
      </w:r>
    </w:p>
    <w:p w:rsidR="00B14C13" w:rsidRPr="0077398C" w:rsidRDefault="00B14C13" w:rsidP="00885F6F">
      <w:pPr>
        <w:spacing w:after="0" w:line="240" w:lineRule="auto"/>
        <w:rPr>
          <w:rFonts w:ascii="Times New Roman" w:hAnsi="Times New Roman"/>
          <w:sz w:val="24"/>
          <w:szCs w:val="24"/>
        </w:rPr>
      </w:pPr>
      <w:r>
        <w:rPr>
          <w:rFonts w:ascii="Times New Roman" w:hAnsi="Times New Roman"/>
          <w:sz w:val="24"/>
          <w:szCs w:val="24"/>
        </w:rPr>
        <w:t xml:space="preserve">  </w:t>
      </w:r>
      <w:r>
        <w:rPr>
          <w:color w:val="000000"/>
          <w:sz w:val="26"/>
          <w:szCs w:val="26"/>
        </w:rPr>
        <w:t xml:space="preserve">6.13. </w:t>
      </w:r>
      <w:r w:rsidRPr="0077398C">
        <w:rPr>
          <w:rFonts w:ascii="Times New Roman" w:hAnsi="Times New Roman"/>
          <w:color w:val="000000"/>
          <w:sz w:val="24"/>
          <w:szCs w:val="24"/>
        </w:rPr>
        <w:t>В случаях ухудшения условий учебы и труда (отсутствия нормал</w:t>
      </w:r>
      <w:r>
        <w:rPr>
          <w:rFonts w:ascii="Times New Roman" w:hAnsi="Times New Roman"/>
          <w:color w:val="000000"/>
          <w:sz w:val="24"/>
          <w:szCs w:val="24"/>
        </w:rPr>
        <w:t xml:space="preserve">ьной освещенности в классах,  группах, </w:t>
      </w:r>
      <w:r w:rsidRPr="0077398C">
        <w:rPr>
          <w:rFonts w:ascii="Times New Roman" w:hAnsi="Times New Roman"/>
          <w:color w:val="000000"/>
          <w:sz w:val="24"/>
          <w:szCs w:val="24"/>
        </w:rPr>
        <w:t xml:space="preserve"> низкого температурного режима, повышенного уровня шума и т. п.), грубых нарушений требований охраны труда, пожарной, экологической безопасности </w:t>
      </w:r>
      <w:r>
        <w:rPr>
          <w:rFonts w:ascii="Times New Roman" w:hAnsi="Times New Roman"/>
          <w:color w:val="000000"/>
          <w:sz w:val="24"/>
          <w:szCs w:val="24"/>
        </w:rPr>
        <w:t xml:space="preserve"> </w:t>
      </w:r>
      <w:r w:rsidRPr="0077398C">
        <w:rPr>
          <w:rFonts w:ascii="Times New Roman" w:hAnsi="Times New Roman"/>
          <w:color w:val="000000"/>
          <w:sz w:val="24"/>
          <w:szCs w:val="24"/>
        </w:rPr>
        <w:t xml:space="preserve"> уполномоченный (доверенное лицо) по охране труда профсоюзной организации вправе вносить представление руководителю образовательного учреждения, на у</w:t>
      </w:r>
      <w:r>
        <w:rPr>
          <w:rFonts w:ascii="Times New Roman" w:hAnsi="Times New Roman"/>
          <w:color w:val="000000"/>
          <w:sz w:val="24"/>
          <w:szCs w:val="24"/>
        </w:rPr>
        <w:t xml:space="preserve">странение указанных нарушений и </w:t>
      </w:r>
      <w:r w:rsidRPr="0077398C">
        <w:rPr>
          <w:rFonts w:ascii="Times New Roman" w:hAnsi="Times New Roman"/>
          <w:color w:val="000000"/>
          <w:sz w:val="24"/>
          <w:szCs w:val="24"/>
        </w:rPr>
        <w:t>сообщать в соответствующий орган управления образованием.</w:t>
      </w:r>
    </w:p>
    <w:p w:rsidR="00B14C13" w:rsidRPr="003956E5" w:rsidRDefault="00B14C13" w:rsidP="003956E5">
      <w:pPr>
        <w:spacing w:after="0" w:line="240" w:lineRule="auto"/>
        <w:rPr>
          <w:rFonts w:ascii="Times New Roman" w:hAnsi="Times New Roman"/>
          <w:sz w:val="24"/>
          <w:szCs w:val="24"/>
        </w:rPr>
      </w:pPr>
      <w:r>
        <w:rPr>
          <w:rFonts w:ascii="Times New Roman" w:hAnsi="Times New Roman"/>
          <w:sz w:val="24"/>
          <w:szCs w:val="24"/>
        </w:rPr>
        <w:t xml:space="preserve"> </w:t>
      </w:r>
      <w:r w:rsidRPr="009B0CC2">
        <w:t> </w:t>
      </w:r>
      <w:r>
        <w:rPr>
          <w:rFonts w:ascii="Times New Roman" w:hAnsi="Times New Roman"/>
          <w:color w:val="000000"/>
          <w:sz w:val="24"/>
          <w:szCs w:val="24"/>
        </w:rPr>
        <w:t>6.14</w:t>
      </w:r>
      <w:r w:rsidRPr="003956E5">
        <w:rPr>
          <w:rFonts w:ascii="Times New Roman" w:hAnsi="Times New Roman"/>
          <w:color w:val="000000"/>
          <w:sz w:val="24"/>
          <w:szCs w:val="24"/>
        </w:rPr>
        <w:t xml:space="preserve"> . Выполнять предписания (представ</w:t>
      </w:r>
      <w:r>
        <w:rPr>
          <w:rFonts w:ascii="Times New Roman" w:hAnsi="Times New Roman"/>
          <w:color w:val="000000"/>
          <w:sz w:val="24"/>
          <w:szCs w:val="24"/>
        </w:rPr>
        <w:t xml:space="preserve">ления) органов государственного </w:t>
      </w:r>
      <w:r w:rsidRPr="003956E5">
        <w:rPr>
          <w:rFonts w:ascii="Times New Roman" w:hAnsi="Times New Roman"/>
          <w:color w:val="000000"/>
          <w:sz w:val="24"/>
          <w:szCs w:val="24"/>
        </w:rPr>
        <w:t>надзора и контроля, органов Профсоюза за соблюдением требований</w:t>
      </w:r>
      <w:r>
        <w:rPr>
          <w:rFonts w:ascii="Times New Roman" w:hAnsi="Times New Roman"/>
          <w:color w:val="000000"/>
          <w:sz w:val="24"/>
          <w:szCs w:val="24"/>
        </w:rPr>
        <w:t xml:space="preserve"> охраны </w:t>
      </w:r>
      <w:r w:rsidRPr="003956E5">
        <w:rPr>
          <w:rFonts w:ascii="Times New Roman" w:hAnsi="Times New Roman"/>
          <w:color w:val="000000"/>
          <w:sz w:val="24"/>
          <w:szCs w:val="24"/>
        </w:rPr>
        <w:t>труда; рассматривать и выполня</w:t>
      </w:r>
      <w:r>
        <w:rPr>
          <w:rFonts w:ascii="Times New Roman" w:hAnsi="Times New Roman"/>
          <w:color w:val="000000"/>
          <w:sz w:val="24"/>
          <w:szCs w:val="24"/>
        </w:rPr>
        <w:t xml:space="preserve">ть представления уполномоченных </w:t>
      </w:r>
      <w:r w:rsidRPr="003956E5">
        <w:rPr>
          <w:rFonts w:ascii="Times New Roman" w:hAnsi="Times New Roman"/>
          <w:color w:val="000000"/>
          <w:sz w:val="24"/>
          <w:szCs w:val="24"/>
        </w:rPr>
        <w:t>(доверенных лиц) по охране труда.</w:t>
      </w:r>
    </w:p>
    <w:p w:rsidR="00B14C13" w:rsidRDefault="00B14C13" w:rsidP="000E5E9B">
      <w:pPr>
        <w:pStyle w:val="Heading21"/>
        <w:tabs>
          <w:tab w:val="left" w:pos="4124"/>
        </w:tabs>
        <w:rPr>
          <w:spacing w:val="6"/>
        </w:rPr>
      </w:pPr>
      <w:r w:rsidRPr="002020B0">
        <w:rPr>
          <w:spacing w:val="6"/>
        </w:rPr>
        <w:t xml:space="preserve">     </w:t>
      </w:r>
    </w:p>
    <w:p w:rsidR="00B14C13" w:rsidRDefault="00B14C13" w:rsidP="000E5E9B">
      <w:pPr>
        <w:pStyle w:val="Heading21"/>
        <w:tabs>
          <w:tab w:val="left" w:pos="4124"/>
        </w:tabs>
        <w:rPr>
          <w:spacing w:val="6"/>
        </w:rPr>
      </w:pPr>
      <w:r>
        <w:rPr>
          <w:spacing w:val="6"/>
        </w:rPr>
        <w:t>7</w:t>
      </w:r>
      <w:r w:rsidRPr="002020B0">
        <w:rPr>
          <w:spacing w:val="6"/>
        </w:rPr>
        <w:t xml:space="preserve">. </w:t>
      </w:r>
      <w:r>
        <w:rPr>
          <w:spacing w:val="6"/>
        </w:rPr>
        <w:t>МОЛОДЕЖНАЯ</w:t>
      </w:r>
      <w:r>
        <w:rPr>
          <w:spacing w:val="7"/>
        </w:rPr>
        <w:t xml:space="preserve"> </w:t>
      </w:r>
      <w:r>
        <w:rPr>
          <w:spacing w:val="6"/>
        </w:rPr>
        <w:t>ПОЛИТИКА</w:t>
      </w:r>
    </w:p>
    <w:p w:rsidR="00B14C13" w:rsidRDefault="00B14C13" w:rsidP="000E5E9B">
      <w:pPr>
        <w:pStyle w:val="Heading21"/>
        <w:tabs>
          <w:tab w:val="left" w:pos="4124"/>
        </w:tabs>
        <w:rPr>
          <w:spacing w:val="6"/>
        </w:rPr>
      </w:pPr>
    </w:p>
    <w:p w:rsidR="00B14C13" w:rsidRPr="00944C19" w:rsidRDefault="00B14C13" w:rsidP="00D83374">
      <w:pPr>
        <w:pStyle w:val="aa"/>
        <w:jc w:val="both"/>
        <w:rPr>
          <w:rFonts w:ascii="Times New Roman" w:hAnsi="Times New Roman" w:cs="Times New Roman"/>
        </w:rPr>
      </w:pPr>
      <w:r>
        <w:rPr>
          <w:rFonts w:ascii="Times New Roman" w:hAnsi="Times New Roman" w:cs="Times New Roman"/>
        </w:rPr>
        <w:t>7</w:t>
      </w:r>
      <w:r w:rsidRPr="00944C19">
        <w:rPr>
          <w:rFonts w:ascii="Times New Roman" w:hAnsi="Times New Roman" w:cs="Times New Roman"/>
        </w:rPr>
        <w:t>.1. Стороны коллективного договора договорились молодыми педагогическими работниками считать работников в возрасте до 35 лет.</w:t>
      </w:r>
    </w:p>
    <w:p w:rsidR="00B14C13" w:rsidRPr="00944C19" w:rsidRDefault="00B14C13" w:rsidP="00D83374">
      <w:pPr>
        <w:pStyle w:val="aa"/>
        <w:jc w:val="both"/>
        <w:rPr>
          <w:rFonts w:ascii="Times New Roman" w:hAnsi="Times New Roman" w:cs="Times New Roman"/>
        </w:rPr>
      </w:pPr>
      <w:r>
        <w:rPr>
          <w:rFonts w:ascii="Times New Roman" w:hAnsi="Times New Roman" w:cs="Times New Roman"/>
        </w:rPr>
        <w:t>7</w:t>
      </w:r>
      <w:r w:rsidRPr="00944C19">
        <w:rPr>
          <w:rFonts w:ascii="Times New Roman" w:hAnsi="Times New Roman" w:cs="Times New Roman"/>
        </w:rPr>
        <w:t>.2. Работодатель совместно с профкомом обязуются:</w:t>
      </w:r>
    </w:p>
    <w:p w:rsidR="00B14C13" w:rsidRPr="00944C19" w:rsidRDefault="00B14C13" w:rsidP="00D83374">
      <w:pPr>
        <w:pStyle w:val="aa"/>
        <w:ind w:firstLine="708"/>
        <w:jc w:val="both"/>
        <w:rPr>
          <w:rFonts w:ascii="Times New Roman" w:hAnsi="Times New Roman" w:cs="Times New Roman"/>
        </w:rPr>
      </w:pPr>
      <w:r w:rsidRPr="00944C19">
        <w:rPr>
          <w:rFonts w:ascii="Times New Roman" w:hAnsi="Times New Roman" w:cs="Times New Roman"/>
        </w:rPr>
        <w:t>- разработать и принять Программу работы с молодыми педагогическими работниками в организации,</w:t>
      </w:r>
    </w:p>
    <w:p w:rsidR="00B14C13" w:rsidRPr="00944C19" w:rsidRDefault="00B14C13" w:rsidP="00D83374">
      <w:pPr>
        <w:pStyle w:val="aa"/>
        <w:ind w:firstLine="708"/>
        <w:jc w:val="both"/>
        <w:rPr>
          <w:rFonts w:ascii="Times New Roman" w:hAnsi="Times New Roman" w:cs="Times New Roman"/>
        </w:rPr>
      </w:pPr>
      <w:r w:rsidRPr="00944C19">
        <w:rPr>
          <w:rFonts w:ascii="Times New Roman" w:hAnsi="Times New Roman" w:cs="Times New Roman"/>
        </w:rPr>
        <w:t xml:space="preserve">- утвердить Положение о наставничестве. </w:t>
      </w:r>
    </w:p>
    <w:p w:rsidR="00B14C13" w:rsidRPr="00944C19" w:rsidRDefault="00B14C13" w:rsidP="00D83374">
      <w:pPr>
        <w:pStyle w:val="aa"/>
        <w:jc w:val="both"/>
        <w:rPr>
          <w:rFonts w:ascii="Times New Roman" w:hAnsi="Times New Roman" w:cs="Times New Roman"/>
        </w:rPr>
      </w:pPr>
      <w:r>
        <w:rPr>
          <w:rFonts w:ascii="Times New Roman" w:hAnsi="Times New Roman" w:cs="Times New Roman"/>
        </w:rPr>
        <w:t>7</w:t>
      </w:r>
      <w:r w:rsidRPr="00944C19">
        <w:rPr>
          <w:rFonts w:ascii="Times New Roman" w:hAnsi="Times New Roman" w:cs="Times New Roman"/>
        </w:rPr>
        <w:t>.3. Работодатель обязуется:</w:t>
      </w:r>
    </w:p>
    <w:p w:rsidR="00B14C13" w:rsidRPr="00944C19" w:rsidRDefault="00B14C13" w:rsidP="00D83374">
      <w:pPr>
        <w:pStyle w:val="aa"/>
        <w:ind w:firstLine="708"/>
        <w:jc w:val="both"/>
        <w:rPr>
          <w:rFonts w:ascii="Times New Roman" w:hAnsi="Times New Roman" w:cs="Times New Roman"/>
        </w:rPr>
      </w:pPr>
      <w:r w:rsidRPr="00944C19">
        <w:rPr>
          <w:rFonts w:ascii="Times New Roman" w:hAnsi="Times New Roman" w:cs="Times New Roman"/>
        </w:rPr>
        <w:t xml:space="preserve">- закреплять наставников за всеми молодыми работниками не позднее 2 месяцев с начала их работы и не менее чем на 6 месяцев; </w:t>
      </w:r>
    </w:p>
    <w:p w:rsidR="00B14C13" w:rsidRPr="00944C19" w:rsidRDefault="00B14C13" w:rsidP="00D83374">
      <w:pPr>
        <w:pStyle w:val="aa"/>
        <w:ind w:firstLine="708"/>
        <w:jc w:val="both"/>
        <w:rPr>
          <w:rFonts w:ascii="Times New Roman" w:hAnsi="Times New Roman" w:cs="Times New Roman"/>
        </w:rPr>
      </w:pPr>
      <w:r w:rsidRPr="00944C19">
        <w:rPr>
          <w:rFonts w:ascii="Times New Roman" w:hAnsi="Times New Roman" w:cs="Times New Roman"/>
        </w:rPr>
        <w:t>- осуществлять доплату наставникам молодых педагогов из стимулирующего фонда оплаты труда в размере, устанавливаемом комиссией образовательной организации по распределению стимулирующего фонда оплаты труда, с учетом соответствия критериям осуществления наставничества и его результатов;</w:t>
      </w:r>
    </w:p>
    <w:p w:rsidR="00B14C13" w:rsidRPr="00944C19" w:rsidRDefault="00B14C13" w:rsidP="00D83374">
      <w:pPr>
        <w:pStyle w:val="aa"/>
        <w:ind w:firstLine="708"/>
        <w:jc w:val="both"/>
        <w:rPr>
          <w:rFonts w:ascii="Times New Roman" w:hAnsi="Times New Roman" w:cs="Times New Roman"/>
          <w:bCs/>
        </w:rPr>
      </w:pPr>
      <w:r w:rsidRPr="00944C19">
        <w:rPr>
          <w:rFonts w:ascii="Times New Roman" w:hAnsi="Times New Roman" w:cs="Times New Roman"/>
          <w:bCs/>
        </w:rPr>
        <w:t xml:space="preserve">- выплачивать первые 3 года ежемесячную поощрительную надбавку к должностному окладу (ставке заработной платы) выпускникам организаций высшего и среднего профессионального образования, впервые поступивших на работу </w:t>
      </w:r>
      <w:r w:rsidRPr="00944C19">
        <w:rPr>
          <w:rFonts w:ascii="Times New Roman" w:hAnsi="Times New Roman" w:cs="Times New Roman"/>
        </w:rPr>
        <w:t>(первый год – 30%, второй год – 20%, третий год – 10%);</w:t>
      </w:r>
    </w:p>
    <w:p w:rsidR="00B14C13" w:rsidRPr="00944C19" w:rsidRDefault="00B14C13" w:rsidP="00D83374">
      <w:pPr>
        <w:pStyle w:val="aa"/>
        <w:ind w:firstLine="708"/>
        <w:jc w:val="both"/>
        <w:rPr>
          <w:rFonts w:ascii="Times New Roman" w:hAnsi="Times New Roman" w:cs="Times New Roman"/>
        </w:rPr>
      </w:pPr>
      <w:r w:rsidRPr="00944C19">
        <w:rPr>
          <w:rFonts w:ascii="Times New Roman" w:hAnsi="Times New Roman" w:cs="Times New Roman"/>
        </w:rPr>
        <w:t>- обеспечивать повышение квалификации молодых педагогических работников не реже одного раза в 3 года;</w:t>
      </w:r>
    </w:p>
    <w:p w:rsidR="00B14C13" w:rsidRPr="00944C19" w:rsidRDefault="00B14C13" w:rsidP="00D83374">
      <w:pPr>
        <w:pStyle w:val="aa"/>
        <w:ind w:firstLine="708"/>
        <w:jc w:val="both"/>
        <w:rPr>
          <w:rFonts w:ascii="Times New Roman" w:hAnsi="Times New Roman" w:cs="Times New Roman"/>
        </w:rPr>
      </w:pPr>
      <w:r w:rsidRPr="00944C19">
        <w:rPr>
          <w:rFonts w:ascii="Times New Roman" w:hAnsi="Times New Roman" w:cs="Times New Roman"/>
        </w:rPr>
        <w:t>- проводить конкурсы профессионального мастерства среди молодых педагогических работников, физкультурно-спортивные мероприятия и спартакиады.</w:t>
      </w:r>
    </w:p>
    <w:p w:rsidR="00B14C13" w:rsidRPr="00944C19" w:rsidRDefault="00B14C13" w:rsidP="00D83374">
      <w:pPr>
        <w:pStyle w:val="aa"/>
        <w:jc w:val="both"/>
        <w:rPr>
          <w:rFonts w:ascii="Times New Roman" w:hAnsi="Times New Roman" w:cs="Times New Roman"/>
          <w:bCs/>
        </w:rPr>
      </w:pPr>
      <w:r>
        <w:rPr>
          <w:rFonts w:ascii="Times New Roman" w:hAnsi="Times New Roman" w:cs="Times New Roman"/>
          <w:bCs/>
        </w:rPr>
        <w:t>7</w:t>
      </w:r>
      <w:r w:rsidRPr="00944C19">
        <w:rPr>
          <w:rFonts w:ascii="Times New Roman" w:hAnsi="Times New Roman" w:cs="Times New Roman"/>
          <w:bCs/>
        </w:rPr>
        <w:t>.4. Профсоюзный комитет обязуется:</w:t>
      </w:r>
    </w:p>
    <w:p w:rsidR="00B14C13" w:rsidRPr="00944C19" w:rsidRDefault="00B14C13" w:rsidP="00D83374">
      <w:pPr>
        <w:pStyle w:val="aa"/>
        <w:ind w:firstLine="708"/>
        <w:jc w:val="both"/>
        <w:rPr>
          <w:rFonts w:ascii="Times New Roman" w:hAnsi="Times New Roman" w:cs="Times New Roman"/>
          <w:bCs/>
        </w:rPr>
      </w:pPr>
      <w:r w:rsidRPr="00944C19">
        <w:rPr>
          <w:rFonts w:ascii="Times New Roman" w:hAnsi="Times New Roman" w:cs="Times New Roman"/>
        </w:rPr>
        <w:t>- оказывать материальную помощь молодым педагогическим работникам на проведение свадьбы, при рождении ребенка, поступлении его в первый класс школы в размере, определенном Положением об оказании материальной помощи;</w:t>
      </w:r>
    </w:p>
    <w:p w:rsidR="00B14C13" w:rsidRPr="00944C19" w:rsidRDefault="00B14C13" w:rsidP="00D83374">
      <w:pPr>
        <w:pStyle w:val="aa"/>
        <w:ind w:firstLine="708"/>
        <w:jc w:val="both"/>
        <w:rPr>
          <w:rFonts w:ascii="Times New Roman" w:hAnsi="Times New Roman" w:cs="Times New Roman"/>
        </w:rPr>
      </w:pPr>
      <w:r w:rsidRPr="00944C19">
        <w:rPr>
          <w:rFonts w:ascii="Times New Roman" w:hAnsi="Times New Roman" w:cs="Times New Roman"/>
        </w:rPr>
        <w:t>- оказывать помощь молодым педагогам в реализации установленных для них законодательством льгот и дополнительных гарантий;</w:t>
      </w:r>
    </w:p>
    <w:p w:rsidR="00B14C13" w:rsidRPr="00944C19" w:rsidRDefault="00B14C13" w:rsidP="00D83374">
      <w:pPr>
        <w:pStyle w:val="aa"/>
        <w:ind w:firstLine="708"/>
        <w:jc w:val="both"/>
        <w:rPr>
          <w:rFonts w:ascii="Times New Roman" w:hAnsi="Times New Roman" w:cs="Times New Roman"/>
        </w:rPr>
      </w:pPr>
      <w:r w:rsidRPr="00944C19">
        <w:rPr>
          <w:rFonts w:ascii="Times New Roman" w:hAnsi="Times New Roman" w:cs="Times New Roman"/>
        </w:rPr>
        <w:lastRenderedPageBreak/>
        <w:t>- своевременно предоставлять информацию и оказывать помощь молодым педагогическим работникам при оформлении документов для вступления в различные программы по улучшению жилищных условий,</w:t>
      </w:r>
    </w:p>
    <w:p w:rsidR="00B14C13" w:rsidRPr="00944C19" w:rsidRDefault="00B14C13" w:rsidP="00D83374">
      <w:pPr>
        <w:pStyle w:val="aa"/>
        <w:ind w:firstLine="708"/>
        <w:jc w:val="both"/>
        <w:rPr>
          <w:rFonts w:ascii="Times New Roman" w:hAnsi="Times New Roman" w:cs="Times New Roman"/>
        </w:rPr>
      </w:pPr>
      <w:r w:rsidRPr="00944C19">
        <w:rPr>
          <w:rFonts w:ascii="Times New Roman" w:hAnsi="Times New Roman" w:cs="Times New Roman"/>
        </w:rPr>
        <w:t>- оказывать помощь в получении беспроцентных ссуд, приобретении льготных профсоюзных путевок в районной (городской) и краевой организациях Профсоюза,</w:t>
      </w:r>
    </w:p>
    <w:p w:rsidR="00B14C13" w:rsidRDefault="00B14C13" w:rsidP="00D81BD8">
      <w:pPr>
        <w:pStyle w:val="aa"/>
        <w:ind w:firstLine="708"/>
        <w:jc w:val="both"/>
        <w:rPr>
          <w:rFonts w:ascii="Times New Roman" w:hAnsi="Times New Roman" w:cs="Times New Roman"/>
        </w:rPr>
      </w:pPr>
      <w:r w:rsidRPr="00944C19">
        <w:rPr>
          <w:rFonts w:ascii="Times New Roman" w:hAnsi="Times New Roman" w:cs="Times New Roman"/>
        </w:rPr>
        <w:t>- осуще</w:t>
      </w:r>
      <w:r>
        <w:rPr>
          <w:rFonts w:ascii="Times New Roman" w:hAnsi="Times New Roman" w:cs="Times New Roman"/>
        </w:rPr>
        <w:t xml:space="preserve">ствлять общественный контроль  над </w:t>
      </w:r>
      <w:r w:rsidRPr="00944C19">
        <w:rPr>
          <w:rFonts w:ascii="Times New Roman" w:hAnsi="Times New Roman" w:cs="Times New Roman"/>
        </w:rPr>
        <w:t xml:space="preserve"> соблюдением работодателем норм трудового законодательства.</w:t>
      </w:r>
    </w:p>
    <w:p w:rsidR="00B14C13" w:rsidRPr="00D81BD8" w:rsidRDefault="00B14C13" w:rsidP="00D81BD8">
      <w:pPr>
        <w:pStyle w:val="aa"/>
        <w:ind w:firstLine="708"/>
        <w:jc w:val="both"/>
        <w:rPr>
          <w:rFonts w:ascii="Times New Roman" w:hAnsi="Times New Roman" w:cs="Times New Roman"/>
        </w:rPr>
      </w:pPr>
    </w:p>
    <w:p w:rsidR="00B14C13" w:rsidRPr="00D81BD8" w:rsidRDefault="00B14C13" w:rsidP="00D81BD8">
      <w:pPr>
        <w:pStyle w:val="Heading21"/>
        <w:tabs>
          <w:tab w:val="left" w:pos="2887"/>
        </w:tabs>
        <w:spacing w:before="229"/>
        <w:ind w:left="0"/>
        <w:jc w:val="center"/>
        <w:rPr>
          <w:spacing w:val="5"/>
        </w:rPr>
      </w:pPr>
      <w:r>
        <w:rPr>
          <w:spacing w:val="5"/>
        </w:rPr>
        <w:t xml:space="preserve">8. ГАРАНТИИ </w:t>
      </w:r>
      <w:r>
        <w:rPr>
          <w:spacing w:val="6"/>
        </w:rPr>
        <w:t>ПРОФСОЮЗНОЙ</w:t>
      </w:r>
      <w:r>
        <w:rPr>
          <w:spacing w:val="16"/>
        </w:rPr>
        <w:t xml:space="preserve"> </w:t>
      </w:r>
      <w:r>
        <w:rPr>
          <w:spacing w:val="5"/>
        </w:rPr>
        <w:t>ДЕЯТЕЛЬНОСТИ</w:t>
      </w:r>
    </w:p>
    <w:p w:rsidR="00B14C13" w:rsidRPr="005C707B" w:rsidRDefault="00B14C13" w:rsidP="00BD3E3C">
      <w:pPr>
        <w:spacing w:line="249" w:lineRule="auto"/>
        <w:ind w:left="142"/>
        <w:rPr>
          <w:rFonts w:ascii="Times New Roman" w:hAnsi="Times New Roman"/>
          <w:i/>
          <w:sz w:val="24"/>
          <w:szCs w:val="24"/>
        </w:rPr>
      </w:pPr>
      <w:r w:rsidRPr="005C707B">
        <w:rPr>
          <w:rFonts w:ascii="Times New Roman" w:hAnsi="Times New Roman"/>
          <w:i/>
          <w:sz w:val="24"/>
          <w:szCs w:val="24"/>
        </w:rPr>
        <w:t>Гарантии деятельности профкома определяются Трудовым кодексом РФ и Федеральным законом «О профессиональных союзах, их правах и гарантиях деятельности».</w:t>
      </w:r>
    </w:p>
    <w:p w:rsidR="00B14C13" w:rsidRPr="006A24A1" w:rsidRDefault="00B14C13" w:rsidP="006A24A1">
      <w:pPr>
        <w:widowControl w:val="0"/>
        <w:tabs>
          <w:tab w:val="left" w:pos="426"/>
        </w:tabs>
        <w:autoSpaceDE w:val="0"/>
        <w:autoSpaceDN w:val="0"/>
        <w:spacing w:after="0" w:line="306" w:lineRule="exact"/>
        <w:jc w:val="both"/>
        <w:rPr>
          <w:rFonts w:ascii="Times New Roman" w:hAnsi="Times New Roman"/>
          <w:sz w:val="24"/>
          <w:szCs w:val="24"/>
        </w:rPr>
      </w:pPr>
      <w:r>
        <w:rPr>
          <w:rFonts w:ascii="Times New Roman" w:hAnsi="Times New Roman"/>
          <w:spacing w:val="3"/>
          <w:sz w:val="24"/>
          <w:szCs w:val="24"/>
        </w:rPr>
        <w:t xml:space="preserve">8. </w:t>
      </w:r>
      <w:r w:rsidRPr="006A24A1">
        <w:rPr>
          <w:rFonts w:ascii="Times New Roman" w:hAnsi="Times New Roman"/>
          <w:spacing w:val="3"/>
          <w:sz w:val="24"/>
          <w:szCs w:val="24"/>
        </w:rPr>
        <w:t>Работодатель</w:t>
      </w:r>
      <w:r w:rsidRPr="006A24A1">
        <w:rPr>
          <w:rFonts w:ascii="Times New Roman" w:hAnsi="Times New Roman"/>
          <w:spacing w:val="13"/>
          <w:sz w:val="24"/>
          <w:szCs w:val="24"/>
        </w:rPr>
        <w:t xml:space="preserve"> </w:t>
      </w:r>
      <w:r w:rsidRPr="006A24A1">
        <w:rPr>
          <w:rFonts w:ascii="Times New Roman" w:hAnsi="Times New Roman"/>
          <w:sz w:val="24"/>
          <w:szCs w:val="24"/>
        </w:rPr>
        <w:t>обязуется:</w:t>
      </w:r>
    </w:p>
    <w:p w:rsidR="00B14C13" w:rsidRPr="006A24A1" w:rsidRDefault="00B14C13" w:rsidP="006A24A1">
      <w:pPr>
        <w:widowControl w:val="0"/>
        <w:tabs>
          <w:tab w:val="left" w:pos="567"/>
        </w:tabs>
        <w:autoSpaceDE w:val="0"/>
        <w:autoSpaceDN w:val="0"/>
        <w:spacing w:before="11" w:after="0" w:line="249" w:lineRule="auto"/>
        <w:ind w:right="854"/>
        <w:jc w:val="both"/>
        <w:rPr>
          <w:rFonts w:ascii="Times New Roman" w:hAnsi="Times New Roman"/>
          <w:sz w:val="24"/>
          <w:szCs w:val="24"/>
        </w:rPr>
      </w:pPr>
      <w:r w:rsidRPr="006A24A1">
        <w:rPr>
          <w:rFonts w:ascii="Times New Roman" w:hAnsi="Times New Roman"/>
          <w:spacing w:val="3"/>
          <w:sz w:val="24"/>
          <w:szCs w:val="24"/>
        </w:rPr>
        <w:t xml:space="preserve">8.1. Предоставлять </w:t>
      </w:r>
      <w:r w:rsidRPr="006A24A1">
        <w:rPr>
          <w:rFonts w:ascii="Times New Roman" w:hAnsi="Times New Roman"/>
          <w:spacing w:val="2"/>
          <w:sz w:val="24"/>
          <w:szCs w:val="24"/>
        </w:rPr>
        <w:t xml:space="preserve">бесплатно </w:t>
      </w:r>
      <w:r w:rsidRPr="006A24A1">
        <w:rPr>
          <w:rFonts w:ascii="Times New Roman" w:hAnsi="Times New Roman"/>
          <w:spacing w:val="3"/>
          <w:sz w:val="24"/>
          <w:szCs w:val="24"/>
        </w:rPr>
        <w:t xml:space="preserve">профкому организации </w:t>
      </w:r>
      <w:r w:rsidRPr="006A24A1">
        <w:rPr>
          <w:rFonts w:ascii="Times New Roman" w:hAnsi="Times New Roman"/>
          <w:spacing w:val="4"/>
          <w:sz w:val="24"/>
          <w:szCs w:val="24"/>
        </w:rPr>
        <w:t xml:space="preserve">помещение </w:t>
      </w:r>
      <w:r w:rsidRPr="006A24A1">
        <w:rPr>
          <w:rFonts w:ascii="Times New Roman" w:hAnsi="Times New Roman"/>
          <w:sz w:val="24"/>
          <w:szCs w:val="24"/>
        </w:rPr>
        <w:t xml:space="preserve">для </w:t>
      </w:r>
      <w:r w:rsidRPr="006A24A1">
        <w:rPr>
          <w:rFonts w:ascii="Times New Roman" w:hAnsi="Times New Roman"/>
          <w:spacing w:val="3"/>
          <w:sz w:val="24"/>
          <w:szCs w:val="24"/>
        </w:rPr>
        <w:t xml:space="preserve">проведения </w:t>
      </w:r>
      <w:r w:rsidRPr="006A24A1">
        <w:rPr>
          <w:rFonts w:ascii="Times New Roman" w:hAnsi="Times New Roman"/>
          <w:spacing w:val="4"/>
          <w:sz w:val="24"/>
          <w:szCs w:val="24"/>
        </w:rPr>
        <w:t xml:space="preserve">заседаний </w:t>
      </w:r>
      <w:r w:rsidRPr="006A24A1">
        <w:rPr>
          <w:rFonts w:ascii="Times New Roman" w:hAnsi="Times New Roman"/>
          <w:spacing w:val="3"/>
          <w:sz w:val="24"/>
          <w:szCs w:val="24"/>
        </w:rPr>
        <w:t xml:space="preserve">профкома, </w:t>
      </w:r>
      <w:r w:rsidRPr="006A24A1">
        <w:rPr>
          <w:rFonts w:ascii="Times New Roman" w:hAnsi="Times New Roman"/>
          <w:spacing w:val="4"/>
          <w:sz w:val="24"/>
          <w:szCs w:val="24"/>
        </w:rPr>
        <w:t xml:space="preserve">хранения </w:t>
      </w:r>
      <w:r w:rsidRPr="006A24A1">
        <w:rPr>
          <w:rFonts w:ascii="Times New Roman" w:hAnsi="Times New Roman"/>
          <w:spacing w:val="3"/>
          <w:sz w:val="24"/>
          <w:szCs w:val="24"/>
        </w:rPr>
        <w:t xml:space="preserve">документации, транспортные </w:t>
      </w:r>
      <w:r w:rsidRPr="006A24A1">
        <w:rPr>
          <w:rFonts w:ascii="Times New Roman" w:hAnsi="Times New Roman"/>
          <w:spacing w:val="2"/>
          <w:sz w:val="24"/>
          <w:szCs w:val="24"/>
        </w:rPr>
        <w:t xml:space="preserve">средства </w:t>
      </w:r>
      <w:r w:rsidRPr="006A24A1">
        <w:rPr>
          <w:rFonts w:ascii="Times New Roman" w:hAnsi="Times New Roman"/>
          <w:sz w:val="24"/>
          <w:szCs w:val="24"/>
        </w:rPr>
        <w:t xml:space="preserve">и </w:t>
      </w:r>
      <w:r w:rsidRPr="006A24A1">
        <w:rPr>
          <w:rFonts w:ascii="Times New Roman" w:hAnsi="Times New Roman"/>
          <w:spacing w:val="2"/>
          <w:sz w:val="24"/>
          <w:szCs w:val="24"/>
        </w:rPr>
        <w:t xml:space="preserve">средства </w:t>
      </w:r>
      <w:r w:rsidRPr="006A24A1">
        <w:rPr>
          <w:rFonts w:ascii="Times New Roman" w:hAnsi="Times New Roman"/>
          <w:sz w:val="24"/>
          <w:szCs w:val="24"/>
        </w:rPr>
        <w:t xml:space="preserve">связи, </w:t>
      </w:r>
      <w:r w:rsidRPr="006A24A1">
        <w:rPr>
          <w:rFonts w:ascii="Times New Roman" w:hAnsi="Times New Roman"/>
          <w:spacing w:val="3"/>
          <w:sz w:val="24"/>
          <w:szCs w:val="24"/>
        </w:rPr>
        <w:t xml:space="preserve">возможность </w:t>
      </w:r>
      <w:r w:rsidRPr="006A24A1">
        <w:rPr>
          <w:rFonts w:ascii="Times New Roman" w:hAnsi="Times New Roman"/>
          <w:spacing w:val="4"/>
          <w:sz w:val="24"/>
          <w:szCs w:val="24"/>
        </w:rPr>
        <w:t xml:space="preserve">размещения  </w:t>
      </w:r>
      <w:r w:rsidRPr="006A24A1">
        <w:rPr>
          <w:rFonts w:ascii="Times New Roman" w:hAnsi="Times New Roman"/>
          <w:spacing w:val="3"/>
          <w:sz w:val="24"/>
          <w:szCs w:val="24"/>
        </w:rPr>
        <w:t xml:space="preserve">информации  </w:t>
      </w:r>
      <w:r w:rsidRPr="006A24A1">
        <w:rPr>
          <w:rFonts w:ascii="Times New Roman" w:hAnsi="Times New Roman"/>
          <w:sz w:val="24"/>
          <w:szCs w:val="24"/>
        </w:rPr>
        <w:t xml:space="preserve">в </w:t>
      </w:r>
      <w:r w:rsidRPr="006A24A1">
        <w:rPr>
          <w:rFonts w:ascii="Times New Roman" w:hAnsi="Times New Roman"/>
          <w:spacing w:val="3"/>
          <w:sz w:val="24"/>
          <w:szCs w:val="24"/>
        </w:rPr>
        <w:t xml:space="preserve">доступном </w:t>
      </w:r>
      <w:r w:rsidRPr="006A24A1">
        <w:rPr>
          <w:rFonts w:ascii="Times New Roman" w:hAnsi="Times New Roman"/>
          <w:spacing w:val="2"/>
          <w:sz w:val="24"/>
          <w:szCs w:val="24"/>
        </w:rPr>
        <w:t xml:space="preserve">для всех </w:t>
      </w:r>
      <w:r w:rsidRPr="006A24A1">
        <w:rPr>
          <w:rFonts w:ascii="Times New Roman" w:hAnsi="Times New Roman"/>
          <w:spacing w:val="3"/>
          <w:sz w:val="24"/>
          <w:szCs w:val="24"/>
        </w:rPr>
        <w:t xml:space="preserve">работников </w:t>
      </w:r>
      <w:r w:rsidRPr="006A24A1">
        <w:rPr>
          <w:rFonts w:ascii="Times New Roman" w:hAnsi="Times New Roman"/>
          <w:sz w:val="24"/>
          <w:szCs w:val="24"/>
        </w:rPr>
        <w:t>месте,</w:t>
      </w:r>
      <w:r w:rsidRPr="006A24A1">
        <w:rPr>
          <w:rFonts w:ascii="Times New Roman" w:hAnsi="Times New Roman"/>
          <w:spacing w:val="32"/>
          <w:sz w:val="24"/>
          <w:szCs w:val="24"/>
        </w:rPr>
        <w:t xml:space="preserve"> </w:t>
      </w:r>
      <w:r w:rsidRPr="006A24A1">
        <w:rPr>
          <w:rFonts w:ascii="Times New Roman" w:hAnsi="Times New Roman"/>
          <w:sz w:val="24"/>
          <w:szCs w:val="24"/>
        </w:rPr>
        <w:t xml:space="preserve">право </w:t>
      </w:r>
      <w:r w:rsidRPr="006A24A1">
        <w:rPr>
          <w:rFonts w:ascii="Times New Roman" w:hAnsi="Times New Roman"/>
          <w:spacing w:val="3"/>
          <w:sz w:val="24"/>
          <w:szCs w:val="24"/>
        </w:rPr>
        <w:t xml:space="preserve">пользоваться </w:t>
      </w:r>
      <w:r w:rsidRPr="006A24A1">
        <w:rPr>
          <w:rFonts w:ascii="Times New Roman" w:hAnsi="Times New Roman"/>
          <w:sz w:val="24"/>
          <w:szCs w:val="24"/>
        </w:rPr>
        <w:t>оргтехникой.</w:t>
      </w:r>
    </w:p>
    <w:p w:rsidR="00B14C13" w:rsidRPr="006A24A1" w:rsidRDefault="00B14C13" w:rsidP="006A24A1">
      <w:pPr>
        <w:spacing w:after="0" w:line="240" w:lineRule="auto"/>
        <w:rPr>
          <w:rFonts w:ascii="Times New Roman" w:hAnsi="Times New Roman"/>
          <w:color w:val="000000"/>
          <w:sz w:val="24"/>
          <w:szCs w:val="24"/>
        </w:rPr>
      </w:pPr>
      <w:r w:rsidRPr="006A24A1">
        <w:rPr>
          <w:rFonts w:ascii="Times New Roman" w:hAnsi="Times New Roman"/>
          <w:color w:val="000000"/>
          <w:sz w:val="24"/>
          <w:szCs w:val="24"/>
        </w:rPr>
        <w:t>8.2. Ежемесячно и бесплатно, п</w:t>
      </w:r>
      <w:r>
        <w:rPr>
          <w:rFonts w:ascii="Times New Roman" w:hAnsi="Times New Roman"/>
          <w:color w:val="000000"/>
          <w:sz w:val="24"/>
          <w:szCs w:val="24"/>
        </w:rPr>
        <w:t xml:space="preserve">ри наличии письменных заявлений  </w:t>
      </w:r>
      <w:r w:rsidRPr="006A24A1">
        <w:rPr>
          <w:rFonts w:ascii="Times New Roman" w:hAnsi="Times New Roman"/>
          <w:color w:val="000000"/>
          <w:sz w:val="24"/>
          <w:szCs w:val="24"/>
        </w:rPr>
        <w:t>работников, являющихся членами</w:t>
      </w:r>
      <w:r>
        <w:rPr>
          <w:rFonts w:ascii="Times New Roman" w:hAnsi="Times New Roman"/>
          <w:color w:val="000000"/>
          <w:sz w:val="24"/>
          <w:szCs w:val="24"/>
        </w:rPr>
        <w:t xml:space="preserve"> профсоюза, перечислять на счет </w:t>
      </w:r>
      <w:r w:rsidRPr="006A24A1">
        <w:rPr>
          <w:rFonts w:ascii="Times New Roman" w:hAnsi="Times New Roman"/>
          <w:color w:val="000000"/>
          <w:sz w:val="24"/>
          <w:szCs w:val="24"/>
        </w:rPr>
        <w:t>профсоюза членские профсоюзные взносы из заработной платы работников одновременно с выдачей банком средс</w:t>
      </w:r>
      <w:r>
        <w:rPr>
          <w:rFonts w:ascii="Times New Roman" w:hAnsi="Times New Roman"/>
          <w:color w:val="000000"/>
          <w:sz w:val="24"/>
          <w:szCs w:val="24"/>
        </w:rPr>
        <w:t xml:space="preserve">тв на зарплату в соответствии с </w:t>
      </w:r>
      <w:r w:rsidRPr="006A24A1">
        <w:rPr>
          <w:rFonts w:ascii="Times New Roman" w:hAnsi="Times New Roman"/>
          <w:color w:val="000000"/>
          <w:sz w:val="24"/>
          <w:szCs w:val="24"/>
        </w:rPr>
        <w:t>платежными поручениями организации. Установить такой же порядок</w:t>
      </w:r>
      <w:r w:rsidRPr="006A24A1">
        <w:rPr>
          <w:rFonts w:ascii="Times New Roman" w:hAnsi="Times New Roman"/>
          <w:color w:val="000000"/>
          <w:sz w:val="24"/>
          <w:szCs w:val="24"/>
        </w:rPr>
        <w:br/>
        <w:t>перечисления денежных средств по заявл</w:t>
      </w:r>
      <w:r>
        <w:rPr>
          <w:rFonts w:ascii="Times New Roman" w:hAnsi="Times New Roman"/>
          <w:color w:val="000000"/>
          <w:sz w:val="24"/>
          <w:szCs w:val="24"/>
        </w:rPr>
        <w:t xml:space="preserve">ениям работников, не являющихся </w:t>
      </w:r>
      <w:r w:rsidRPr="006A24A1">
        <w:rPr>
          <w:rFonts w:ascii="Times New Roman" w:hAnsi="Times New Roman"/>
          <w:color w:val="000000"/>
          <w:sz w:val="24"/>
          <w:szCs w:val="24"/>
        </w:rPr>
        <w:t>членами профсоюза, в соответствии с п. 1.5 настоящего к</w:t>
      </w:r>
      <w:r>
        <w:rPr>
          <w:rFonts w:ascii="Times New Roman" w:hAnsi="Times New Roman"/>
          <w:color w:val="000000"/>
          <w:sz w:val="24"/>
          <w:szCs w:val="24"/>
        </w:rPr>
        <w:t xml:space="preserve">оллективного </w:t>
      </w:r>
      <w:r w:rsidRPr="006A24A1">
        <w:rPr>
          <w:rFonts w:ascii="Times New Roman" w:hAnsi="Times New Roman"/>
          <w:color w:val="000000"/>
          <w:sz w:val="24"/>
          <w:szCs w:val="24"/>
        </w:rPr>
        <w:t>договора.</w:t>
      </w:r>
    </w:p>
    <w:p w:rsidR="00B14C13" w:rsidRDefault="00B14C13" w:rsidP="006A24A1">
      <w:pPr>
        <w:spacing w:after="0" w:line="240" w:lineRule="auto"/>
        <w:rPr>
          <w:rFonts w:ascii="Times New Roman" w:hAnsi="Times New Roman"/>
          <w:color w:val="000000"/>
          <w:sz w:val="24"/>
          <w:szCs w:val="24"/>
        </w:rPr>
      </w:pPr>
      <w:r w:rsidRPr="006A24A1">
        <w:rPr>
          <w:rFonts w:ascii="Times New Roman" w:hAnsi="Times New Roman"/>
          <w:color w:val="000000"/>
          <w:sz w:val="24"/>
          <w:szCs w:val="24"/>
        </w:rPr>
        <w:t>8.3. Не увольнять председателя пр</w:t>
      </w:r>
      <w:r>
        <w:rPr>
          <w:rFonts w:ascii="Times New Roman" w:hAnsi="Times New Roman"/>
          <w:color w:val="000000"/>
          <w:sz w:val="24"/>
          <w:szCs w:val="24"/>
        </w:rPr>
        <w:t xml:space="preserve">офкома и его заместителя, в том </w:t>
      </w:r>
      <w:r w:rsidRPr="006A24A1">
        <w:rPr>
          <w:rFonts w:ascii="Times New Roman" w:hAnsi="Times New Roman"/>
          <w:color w:val="000000"/>
          <w:sz w:val="24"/>
          <w:szCs w:val="24"/>
        </w:rPr>
        <w:t>числе в течение 2-х лет после око</w:t>
      </w:r>
      <w:r>
        <w:rPr>
          <w:rFonts w:ascii="Times New Roman" w:hAnsi="Times New Roman"/>
          <w:color w:val="000000"/>
          <w:sz w:val="24"/>
          <w:szCs w:val="24"/>
        </w:rPr>
        <w:t xml:space="preserve">нчания срока их полномочий, без </w:t>
      </w:r>
      <w:r w:rsidRPr="006A24A1">
        <w:rPr>
          <w:rFonts w:ascii="Times New Roman" w:hAnsi="Times New Roman"/>
          <w:color w:val="000000"/>
          <w:sz w:val="24"/>
          <w:szCs w:val="24"/>
        </w:rPr>
        <w:t>предварительного согласия вышестоящег</w:t>
      </w:r>
      <w:r>
        <w:rPr>
          <w:rFonts w:ascii="Times New Roman" w:hAnsi="Times New Roman"/>
          <w:color w:val="000000"/>
          <w:sz w:val="24"/>
          <w:szCs w:val="24"/>
        </w:rPr>
        <w:t xml:space="preserve">о выборного профсоюзного органа </w:t>
      </w:r>
      <w:r w:rsidRPr="006A24A1">
        <w:rPr>
          <w:rFonts w:ascii="Times New Roman" w:hAnsi="Times New Roman"/>
          <w:color w:val="000000"/>
          <w:sz w:val="24"/>
          <w:szCs w:val="24"/>
        </w:rPr>
        <w:t>(райкома, горкома или совета профсоюза)</w:t>
      </w:r>
      <w:r>
        <w:rPr>
          <w:rFonts w:ascii="Times New Roman" w:hAnsi="Times New Roman"/>
          <w:color w:val="000000"/>
          <w:sz w:val="24"/>
          <w:szCs w:val="24"/>
        </w:rPr>
        <w:t xml:space="preserve">: по сокращению численности или </w:t>
      </w:r>
      <w:r w:rsidRPr="006A24A1">
        <w:rPr>
          <w:rFonts w:ascii="Times New Roman" w:hAnsi="Times New Roman"/>
          <w:color w:val="000000"/>
          <w:sz w:val="24"/>
          <w:szCs w:val="24"/>
        </w:rPr>
        <w:t>штата работников (п. 2 ст. 81 ТК РФ), вследствие недостаточной</w:t>
      </w:r>
      <w:r w:rsidRPr="006A24A1">
        <w:rPr>
          <w:rFonts w:ascii="Times New Roman" w:hAnsi="Times New Roman"/>
          <w:color w:val="000000"/>
          <w:sz w:val="24"/>
          <w:szCs w:val="24"/>
        </w:rPr>
        <w:br/>
        <w:t>квалификации (п. 3 «Б» ст. 81 ТК РФ), в</w:t>
      </w:r>
      <w:r>
        <w:rPr>
          <w:rFonts w:ascii="Times New Roman" w:hAnsi="Times New Roman"/>
          <w:color w:val="000000"/>
          <w:sz w:val="24"/>
          <w:szCs w:val="24"/>
        </w:rPr>
        <w:t xml:space="preserve"> случае повторного неисполнения </w:t>
      </w:r>
      <w:r w:rsidRPr="006A24A1">
        <w:rPr>
          <w:rFonts w:ascii="Times New Roman" w:hAnsi="Times New Roman"/>
          <w:color w:val="000000"/>
          <w:sz w:val="24"/>
          <w:szCs w:val="24"/>
        </w:rPr>
        <w:t>работником без уважительных причин трудовых обязанностей (п. 5 ст. 81 ТК</w:t>
      </w:r>
      <w:r>
        <w:rPr>
          <w:rFonts w:ascii="Times New Roman" w:hAnsi="Times New Roman"/>
          <w:color w:val="000000"/>
          <w:sz w:val="24"/>
          <w:szCs w:val="24"/>
        </w:rPr>
        <w:t xml:space="preserve"> РФ).</w:t>
      </w:r>
    </w:p>
    <w:p w:rsidR="00B14C13" w:rsidRDefault="00B14C13" w:rsidP="006A24A1">
      <w:pPr>
        <w:spacing w:after="0" w:line="240" w:lineRule="auto"/>
        <w:rPr>
          <w:rFonts w:ascii="Times New Roman" w:hAnsi="Times New Roman"/>
          <w:color w:val="000000"/>
          <w:sz w:val="24"/>
          <w:szCs w:val="24"/>
        </w:rPr>
      </w:pPr>
      <w:r w:rsidRPr="006D23F9">
        <w:rPr>
          <w:rFonts w:ascii="Times New Roman" w:hAnsi="Times New Roman"/>
          <w:color w:val="000000"/>
          <w:sz w:val="24"/>
          <w:szCs w:val="24"/>
        </w:rPr>
        <w:t>8.4. Освобождать от основной работы председателя профкома, членов профкома для краткосрочной профсоюзной учебы, участия в качестве делегатов в работе конференций, созываемых профсоюзом, заседаний райкома, горкома или совета профсоюза, других мероприятий, организуемых профсоюзом, с сохранением заработной платы.</w:t>
      </w:r>
      <w:r w:rsidRPr="006D23F9">
        <w:rPr>
          <w:rFonts w:ascii="Times New Roman" w:hAnsi="Times New Roman"/>
          <w:color w:val="000000"/>
          <w:sz w:val="24"/>
          <w:szCs w:val="24"/>
        </w:rPr>
        <w:br/>
      </w:r>
      <w:r w:rsidRPr="002020B0">
        <w:rPr>
          <w:rFonts w:ascii="Times New Roman" w:hAnsi="Times New Roman"/>
          <w:color w:val="000000"/>
          <w:sz w:val="24"/>
          <w:szCs w:val="24"/>
        </w:rPr>
        <w:t>8.5. Отчислять в профком денежные ср</w:t>
      </w:r>
      <w:r>
        <w:rPr>
          <w:rFonts w:ascii="Times New Roman" w:hAnsi="Times New Roman"/>
          <w:color w:val="000000"/>
          <w:sz w:val="24"/>
          <w:szCs w:val="24"/>
        </w:rPr>
        <w:t xml:space="preserve">едства в размере до 3000 рублей </w:t>
      </w:r>
      <w:r w:rsidRPr="002020B0">
        <w:rPr>
          <w:rFonts w:ascii="Times New Roman" w:hAnsi="Times New Roman"/>
          <w:color w:val="000000"/>
          <w:sz w:val="24"/>
          <w:szCs w:val="24"/>
        </w:rPr>
        <w:t>на проведение культурно-массовой и физкультурно-оздоровительной работы.</w:t>
      </w:r>
    </w:p>
    <w:p w:rsidR="00B14C13" w:rsidRDefault="00B14C13" w:rsidP="006A24A1">
      <w:pPr>
        <w:spacing w:after="0" w:line="240" w:lineRule="auto"/>
        <w:rPr>
          <w:rFonts w:ascii="Times New Roman" w:hAnsi="Times New Roman"/>
          <w:color w:val="000000"/>
          <w:sz w:val="24"/>
          <w:szCs w:val="24"/>
        </w:rPr>
      </w:pPr>
      <w:r w:rsidRPr="003655C1">
        <w:rPr>
          <w:rFonts w:ascii="Times New Roman" w:hAnsi="Times New Roman"/>
          <w:color w:val="000000"/>
          <w:sz w:val="24"/>
          <w:szCs w:val="24"/>
        </w:rPr>
        <w:t>8.6. Предоставлять профкому необходимую информацию по любым вопросам труда и социально-экономического развития организации.</w:t>
      </w:r>
    </w:p>
    <w:p w:rsidR="00B14C13" w:rsidRDefault="00B14C13" w:rsidP="006A24A1">
      <w:pPr>
        <w:spacing w:after="0" w:line="240" w:lineRule="auto"/>
        <w:rPr>
          <w:rFonts w:ascii="Times New Roman" w:hAnsi="Times New Roman"/>
          <w:color w:val="000000"/>
          <w:sz w:val="24"/>
          <w:szCs w:val="24"/>
        </w:rPr>
      </w:pPr>
      <w:r w:rsidRPr="008451BC">
        <w:rPr>
          <w:rFonts w:ascii="Times New Roman" w:hAnsi="Times New Roman"/>
          <w:color w:val="000000"/>
          <w:sz w:val="24"/>
          <w:szCs w:val="24"/>
        </w:rPr>
        <w:t>8.7. Включать членов профкома в</w:t>
      </w:r>
      <w:r>
        <w:rPr>
          <w:rFonts w:ascii="Times New Roman" w:hAnsi="Times New Roman"/>
          <w:color w:val="000000"/>
          <w:sz w:val="24"/>
          <w:szCs w:val="24"/>
        </w:rPr>
        <w:t xml:space="preserve"> состав комиссий организации по </w:t>
      </w:r>
      <w:r w:rsidRPr="008451BC">
        <w:rPr>
          <w:rFonts w:ascii="Times New Roman" w:hAnsi="Times New Roman"/>
          <w:color w:val="000000"/>
          <w:sz w:val="24"/>
          <w:szCs w:val="24"/>
        </w:rPr>
        <w:t>тарификации, аттестации педагогических</w:t>
      </w:r>
      <w:r>
        <w:rPr>
          <w:rFonts w:ascii="Times New Roman" w:hAnsi="Times New Roman"/>
          <w:color w:val="000000"/>
          <w:sz w:val="24"/>
          <w:szCs w:val="24"/>
        </w:rPr>
        <w:t xml:space="preserve"> работников, специальной оценки </w:t>
      </w:r>
      <w:r w:rsidRPr="008451BC">
        <w:rPr>
          <w:rFonts w:ascii="Times New Roman" w:hAnsi="Times New Roman"/>
          <w:color w:val="000000"/>
          <w:sz w:val="24"/>
          <w:szCs w:val="24"/>
        </w:rPr>
        <w:t>рабочих мест, охране труда, социальному страхованию и др.</w:t>
      </w:r>
    </w:p>
    <w:p w:rsidR="00B14C13" w:rsidRPr="00EC6894" w:rsidRDefault="00B14C13" w:rsidP="006A24A1">
      <w:pPr>
        <w:spacing w:after="0" w:line="240" w:lineRule="auto"/>
        <w:rPr>
          <w:rFonts w:ascii="Times New Roman" w:hAnsi="Times New Roman"/>
          <w:sz w:val="24"/>
          <w:szCs w:val="24"/>
        </w:rPr>
      </w:pPr>
      <w:r w:rsidRPr="00EC6894">
        <w:rPr>
          <w:rFonts w:ascii="Times New Roman" w:hAnsi="Times New Roman"/>
          <w:color w:val="000000"/>
          <w:sz w:val="24"/>
          <w:szCs w:val="24"/>
        </w:rPr>
        <w:t>8.8. Рассматривать с учетом мнения профкома следующие вопросы:</w:t>
      </w:r>
      <w:r w:rsidRPr="00EC6894">
        <w:rPr>
          <w:rFonts w:ascii="Times New Roman" w:hAnsi="Times New Roman"/>
          <w:color w:val="000000"/>
          <w:sz w:val="24"/>
          <w:szCs w:val="24"/>
        </w:rPr>
        <w:br/>
        <w:t>- расторжение трудового дого</w:t>
      </w:r>
      <w:r>
        <w:rPr>
          <w:rFonts w:ascii="Times New Roman" w:hAnsi="Times New Roman"/>
          <w:color w:val="000000"/>
          <w:sz w:val="24"/>
          <w:szCs w:val="24"/>
        </w:rPr>
        <w:t xml:space="preserve">вора с работниками, являющимися </w:t>
      </w:r>
      <w:r w:rsidRPr="00EC6894">
        <w:rPr>
          <w:rFonts w:ascii="Times New Roman" w:hAnsi="Times New Roman"/>
          <w:color w:val="000000"/>
          <w:sz w:val="24"/>
          <w:szCs w:val="24"/>
        </w:rPr>
        <w:t>членами профсоюза, по инициативе работодателя (ст. 82, 374 ТК РФ, п. 2.1</w:t>
      </w:r>
      <w:r>
        <w:rPr>
          <w:rFonts w:ascii="Times New Roman" w:hAnsi="Times New Roman"/>
          <w:color w:val="000000"/>
          <w:sz w:val="24"/>
          <w:szCs w:val="24"/>
        </w:rPr>
        <w:t xml:space="preserve">6 </w:t>
      </w:r>
      <w:r w:rsidRPr="00EC6894">
        <w:rPr>
          <w:rFonts w:ascii="Times New Roman" w:hAnsi="Times New Roman"/>
          <w:color w:val="000000"/>
          <w:sz w:val="24"/>
          <w:szCs w:val="24"/>
        </w:rPr>
        <w:t>коллективного договора);</w:t>
      </w:r>
      <w:r w:rsidRPr="00EC6894">
        <w:rPr>
          <w:rFonts w:ascii="Times New Roman" w:hAnsi="Times New Roman"/>
          <w:color w:val="000000"/>
          <w:sz w:val="24"/>
          <w:szCs w:val="24"/>
        </w:rPr>
        <w:br/>
        <w:t>- привлечение к сверхурочным работам (ст. 99 ТК РФ);</w:t>
      </w:r>
      <w:r w:rsidRPr="00EC6894">
        <w:rPr>
          <w:rFonts w:ascii="Times New Roman" w:hAnsi="Times New Roman"/>
          <w:color w:val="000000"/>
          <w:sz w:val="24"/>
          <w:szCs w:val="24"/>
        </w:rPr>
        <w:br/>
        <w:t>- разделение рабочего времени на части (ст. 105 ТК РФ);</w:t>
      </w:r>
      <w:r w:rsidRPr="00EC6894">
        <w:rPr>
          <w:rFonts w:ascii="Times New Roman" w:hAnsi="Times New Roman"/>
          <w:color w:val="000000"/>
          <w:sz w:val="24"/>
          <w:szCs w:val="24"/>
        </w:rPr>
        <w:br/>
        <w:t>- очередность предоставления отпусков (ст. 123 ТК РФ);</w:t>
      </w:r>
      <w:r w:rsidRPr="00EC6894">
        <w:rPr>
          <w:rFonts w:ascii="Times New Roman" w:hAnsi="Times New Roman"/>
          <w:color w:val="000000"/>
          <w:sz w:val="24"/>
          <w:szCs w:val="24"/>
        </w:rPr>
        <w:br/>
        <w:t>- установление заработной платы (ст. 135 ТК РФ);</w:t>
      </w:r>
    </w:p>
    <w:p w:rsidR="00B14C13" w:rsidRDefault="00B14C13" w:rsidP="006A2C52">
      <w:pPr>
        <w:spacing w:after="0" w:line="240" w:lineRule="auto"/>
        <w:rPr>
          <w:rFonts w:ascii="Times New Roman" w:hAnsi="Times New Roman"/>
          <w:color w:val="000000"/>
          <w:sz w:val="24"/>
          <w:szCs w:val="24"/>
        </w:rPr>
      </w:pPr>
      <w:r w:rsidRPr="0080493A">
        <w:rPr>
          <w:rFonts w:ascii="Times New Roman" w:hAnsi="Times New Roman"/>
          <w:color w:val="000000"/>
          <w:sz w:val="24"/>
          <w:szCs w:val="24"/>
        </w:rPr>
        <w:t>- применение систем нормирования труда (ст. 159 ТК РФ);</w:t>
      </w:r>
      <w:r w:rsidRPr="0080493A">
        <w:rPr>
          <w:rFonts w:ascii="Times New Roman" w:hAnsi="Times New Roman"/>
          <w:color w:val="000000"/>
          <w:sz w:val="24"/>
          <w:szCs w:val="24"/>
        </w:rPr>
        <w:br/>
        <w:t>- массовые увольнения (ст. 180 ТК РФ);</w:t>
      </w:r>
      <w:r w:rsidRPr="0080493A">
        <w:rPr>
          <w:rFonts w:ascii="Times New Roman" w:hAnsi="Times New Roman"/>
          <w:color w:val="000000"/>
          <w:sz w:val="24"/>
          <w:szCs w:val="24"/>
        </w:rPr>
        <w:br/>
        <w:t>- установление перечня должн</w:t>
      </w:r>
      <w:r>
        <w:rPr>
          <w:rFonts w:ascii="Times New Roman" w:hAnsi="Times New Roman"/>
          <w:color w:val="000000"/>
          <w:sz w:val="24"/>
          <w:szCs w:val="24"/>
        </w:rPr>
        <w:t xml:space="preserve">остей работников с ненормированным </w:t>
      </w:r>
      <w:r w:rsidRPr="0080493A">
        <w:rPr>
          <w:rFonts w:ascii="Times New Roman" w:hAnsi="Times New Roman"/>
          <w:color w:val="000000"/>
          <w:sz w:val="24"/>
          <w:szCs w:val="24"/>
        </w:rPr>
        <w:t>рабочим днем (ст.101 ТК РФ);</w:t>
      </w:r>
      <w:r w:rsidRPr="0080493A">
        <w:rPr>
          <w:rFonts w:ascii="Times New Roman" w:hAnsi="Times New Roman"/>
          <w:color w:val="000000"/>
          <w:sz w:val="24"/>
          <w:szCs w:val="24"/>
        </w:rPr>
        <w:br/>
        <w:t xml:space="preserve">- утверждение правил внутреннего </w:t>
      </w:r>
      <w:r>
        <w:rPr>
          <w:rFonts w:ascii="Times New Roman" w:hAnsi="Times New Roman"/>
          <w:color w:val="000000"/>
          <w:sz w:val="24"/>
          <w:szCs w:val="24"/>
        </w:rPr>
        <w:t xml:space="preserve">трудового распорядка (ст.190 ТК </w:t>
      </w:r>
      <w:r w:rsidRPr="0080493A">
        <w:rPr>
          <w:rFonts w:ascii="Times New Roman" w:hAnsi="Times New Roman"/>
          <w:color w:val="000000"/>
          <w:sz w:val="24"/>
          <w:szCs w:val="24"/>
        </w:rPr>
        <w:t>РФ);</w:t>
      </w:r>
    </w:p>
    <w:p w:rsidR="00B14C13" w:rsidRDefault="00B14C13" w:rsidP="006A2C52">
      <w:pPr>
        <w:spacing w:after="0" w:line="240" w:lineRule="auto"/>
        <w:rPr>
          <w:rFonts w:ascii="Times New Roman" w:hAnsi="Times New Roman"/>
          <w:color w:val="000000"/>
          <w:sz w:val="24"/>
          <w:szCs w:val="24"/>
        </w:rPr>
      </w:pPr>
      <w:r w:rsidRPr="006A2C52">
        <w:rPr>
          <w:rFonts w:ascii="Times New Roman" w:hAnsi="Times New Roman"/>
          <w:color w:val="000000"/>
          <w:sz w:val="24"/>
          <w:szCs w:val="24"/>
        </w:rPr>
        <w:lastRenderedPageBreak/>
        <w:t>- создание комиссий по охране труда (ст.218 ТК РФ);</w:t>
      </w:r>
      <w:r w:rsidRPr="006A2C52">
        <w:rPr>
          <w:rFonts w:ascii="Times New Roman" w:hAnsi="Times New Roman"/>
          <w:color w:val="000000"/>
          <w:sz w:val="24"/>
          <w:szCs w:val="24"/>
        </w:rPr>
        <w:br/>
        <w:t>- составление графиков сменности (ст.103 ТК РФ);</w:t>
      </w:r>
      <w:r w:rsidRPr="006A2C52">
        <w:rPr>
          <w:rFonts w:ascii="Times New Roman" w:hAnsi="Times New Roman"/>
          <w:color w:val="000000"/>
          <w:sz w:val="24"/>
          <w:szCs w:val="24"/>
        </w:rPr>
        <w:br/>
        <w:t>- утверждение формы расчетного листка (ст.136 ТК РФ);</w:t>
      </w:r>
      <w:r w:rsidRPr="006A2C52">
        <w:rPr>
          <w:rFonts w:ascii="Times New Roman" w:hAnsi="Times New Roman"/>
          <w:color w:val="000000"/>
          <w:sz w:val="24"/>
          <w:szCs w:val="24"/>
        </w:rPr>
        <w:br/>
        <w:t>- установление размеров повышенно</w:t>
      </w:r>
      <w:r>
        <w:rPr>
          <w:rFonts w:ascii="Times New Roman" w:hAnsi="Times New Roman"/>
          <w:color w:val="000000"/>
          <w:sz w:val="24"/>
          <w:szCs w:val="24"/>
        </w:rPr>
        <w:t xml:space="preserve">й заработной платы за вредные и </w:t>
      </w:r>
      <w:r w:rsidRPr="006A2C52">
        <w:rPr>
          <w:rFonts w:ascii="Times New Roman" w:hAnsi="Times New Roman"/>
          <w:color w:val="000000"/>
          <w:sz w:val="24"/>
          <w:szCs w:val="24"/>
        </w:rPr>
        <w:t>(или) опасные и иные особые условия труда (ст. 147 ТК РФ);</w:t>
      </w:r>
    </w:p>
    <w:p w:rsidR="00B14C13" w:rsidRPr="0066197C" w:rsidRDefault="00B14C13" w:rsidP="006A2C52">
      <w:pPr>
        <w:spacing w:after="0" w:line="240" w:lineRule="auto"/>
        <w:rPr>
          <w:rFonts w:ascii="Times New Roman" w:hAnsi="Times New Roman"/>
          <w:color w:val="000000"/>
          <w:sz w:val="24"/>
          <w:szCs w:val="24"/>
        </w:rPr>
      </w:pPr>
      <w:r w:rsidRPr="0066197C">
        <w:rPr>
          <w:rFonts w:ascii="Times New Roman" w:hAnsi="Times New Roman"/>
          <w:color w:val="000000"/>
          <w:sz w:val="24"/>
          <w:szCs w:val="24"/>
        </w:rPr>
        <w:t>- размеры повышения заработной платы в ночное время (ст.154 ТК РФ);</w:t>
      </w:r>
      <w:r w:rsidRPr="0066197C">
        <w:rPr>
          <w:rFonts w:ascii="Times New Roman" w:hAnsi="Times New Roman"/>
          <w:color w:val="000000"/>
          <w:sz w:val="24"/>
          <w:szCs w:val="24"/>
        </w:rPr>
        <w:br/>
        <w:t>- применение и снятие дисциплинарного взыскания до истечения 1 года со дня его применения (ст.193, 194 ТК РФ);</w:t>
      </w:r>
    </w:p>
    <w:p w:rsidR="00B14C13" w:rsidRPr="0066197C" w:rsidRDefault="00B14C13" w:rsidP="006A2C52">
      <w:pPr>
        <w:spacing w:after="0" w:line="240" w:lineRule="auto"/>
        <w:rPr>
          <w:rFonts w:ascii="Times New Roman" w:hAnsi="Times New Roman"/>
          <w:color w:val="000000"/>
          <w:sz w:val="24"/>
          <w:szCs w:val="24"/>
        </w:rPr>
      </w:pPr>
      <w:r w:rsidRPr="0066197C">
        <w:rPr>
          <w:rFonts w:ascii="Times New Roman" w:hAnsi="Times New Roman"/>
          <w:color w:val="000000"/>
          <w:sz w:val="24"/>
          <w:szCs w:val="24"/>
        </w:rPr>
        <w:t>- определение форм профессиональной подготовки, переподготовки и повышения квалификации работников, перечь необходимых профессий и специальностей, план переподготовки кадров (ст.196 ТК РФ);</w:t>
      </w:r>
      <w:r w:rsidRPr="0066197C">
        <w:rPr>
          <w:rFonts w:ascii="Times New Roman" w:hAnsi="Times New Roman"/>
          <w:color w:val="000000"/>
          <w:sz w:val="24"/>
          <w:szCs w:val="24"/>
        </w:rPr>
        <w:br/>
        <w:t>- установление дней выплаты заработ</w:t>
      </w:r>
      <w:r>
        <w:rPr>
          <w:rFonts w:ascii="Times New Roman" w:hAnsi="Times New Roman"/>
          <w:color w:val="000000"/>
          <w:sz w:val="24"/>
          <w:szCs w:val="24"/>
        </w:rPr>
        <w:t xml:space="preserve">ной платы работникам (ст.136 ТК </w:t>
      </w:r>
      <w:r w:rsidRPr="0066197C">
        <w:rPr>
          <w:rFonts w:ascii="Times New Roman" w:hAnsi="Times New Roman"/>
          <w:color w:val="000000"/>
          <w:sz w:val="24"/>
          <w:szCs w:val="24"/>
        </w:rPr>
        <w:t>РФ) и другие вопросы.</w:t>
      </w:r>
    </w:p>
    <w:p w:rsidR="00B14C13" w:rsidRPr="0066197C" w:rsidRDefault="00B14C13" w:rsidP="006A2C52">
      <w:pPr>
        <w:spacing w:after="0" w:line="240" w:lineRule="auto"/>
        <w:rPr>
          <w:rStyle w:val="a3"/>
          <w:rFonts w:ascii="Times New Roman" w:hAnsi="Times New Roman"/>
          <w:b w:val="0"/>
          <w:sz w:val="24"/>
          <w:szCs w:val="24"/>
        </w:rPr>
      </w:pPr>
      <w:r w:rsidRPr="0066197C">
        <w:rPr>
          <w:rFonts w:ascii="Times New Roman" w:hAnsi="Times New Roman"/>
          <w:color w:val="000000"/>
          <w:sz w:val="24"/>
          <w:szCs w:val="24"/>
        </w:rPr>
        <w:t>8.9. Бесплатно предоставлять страницу на внутреннем информационном сайте организации для размещения информации профкома.</w:t>
      </w:r>
      <w:r w:rsidRPr="0066197C">
        <w:rPr>
          <w:rFonts w:ascii="Times New Roman" w:hAnsi="Times New Roman"/>
          <w:color w:val="000000"/>
          <w:sz w:val="24"/>
          <w:szCs w:val="24"/>
        </w:rPr>
        <w:br/>
        <w:t>8.10. Включать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организации и основополагающих документов, касающихся их профессиональных интересов.</w:t>
      </w:r>
    </w:p>
    <w:p w:rsidR="00B14C13" w:rsidRDefault="00B14C13" w:rsidP="00161916">
      <w:pPr>
        <w:rPr>
          <w:b/>
          <w:bCs/>
          <w:color w:val="000000"/>
          <w:sz w:val="26"/>
          <w:szCs w:val="26"/>
        </w:rPr>
      </w:pPr>
    </w:p>
    <w:p w:rsidR="00B14C13" w:rsidRDefault="00B14C13" w:rsidP="00161916">
      <w:pPr>
        <w:rPr>
          <w:rFonts w:ascii="Times New Roman" w:hAnsi="Times New Roman"/>
          <w:b/>
          <w:bCs/>
          <w:color w:val="000000"/>
          <w:sz w:val="24"/>
          <w:szCs w:val="24"/>
        </w:rPr>
      </w:pPr>
      <w:r w:rsidRPr="007053C1">
        <w:rPr>
          <w:rFonts w:ascii="Times New Roman" w:hAnsi="Times New Roman"/>
          <w:b/>
          <w:bCs/>
          <w:color w:val="000000"/>
          <w:sz w:val="24"/>
          <w:szCs w:val="24"/>
        </w:rPr>
        <w:t xml:space="preserve">                                    </w:t>
      </w:r>
      <w:r>
        <w:rPr>
          <w:rFonts w:ascii="Times New Roman" w:hAnsi="Times New Roman"/>
          <w:b/>
          <w:bCs/>
          <w:color w:val="000000"/>
          <w:sz w:val="24"/>
          <w:szCs w:val="24"/>
        </w:rPr>
        <w:t xml:space="preserve">9. </w:t>
      </w:r>
      <w:r w:rsidRPr="007053C1">
        <w:rPr>
          <w:rFonts w:ascii="Times New Roman" w:hAnsi="Times New Roman"/>
          <w:b/>
          <w:bCs/>
          <w:color w:val="000000"/>
          <w:sz w:val="24"/>
          <w:szCs w:val="24"/>
        </w:rPr>
        <w:t>ОБЯЗАТЕЛЬСТВА ПРОФКОМА</w:t>
      </w:r>
    </w:p>
    <w:p w:rsidR="00B14C13" w:rsidRPr="00F86CA0" w:rsidRDefault="00B14C13" w:rsidP="00291D24">
      <w:pPr>
        <w:spacing w:after="0" w:line="240" w:lineRule="auto"/>
        <w:rPr>
          <w:rFonts w:ascii="Times New Roman" w:hAnsi="Times New Roman"/>
          <w:color w:val="000000"/>
          <w:sz w:val="24"/>
          <w:szCs w:val="24"/>
        </w:rPr>
      </w:pPr>
      <w:r w:rsidRPr="00F86CA0">
        <w:rPr>
          <w:rFonts w:ascii="Times New Roman" w:hAnsi="Times New Roman"/>
          <w:color w:val="000000"/>
          <w:sz w:val="24"/>
          <w:szCs w:val="24"/>
        </w:rPr>
        <w:t>9. Профком обязуется:</w:t>
      </w:r>
      <w:r w:rsidRPr="00F86CA0">
        <w:rPr>
          <w:rFonts w:ascii="Times New Roman" w:hAnsi="Times New Roman"/>
          <w:color w:val="000000"/>
          <w:sz w:val="24"/>
          <w:szCs w:val="24"/>
        </w:rPr>
        <w:br/>
        <w:t>9.1. Представлять и защищать права</w:t>
      </w:r>
      <w:r>
        <w:rPr>
          <w:rFonts w:ascii="Times New Roman" w:hAnsi="Times New Roman"/>
          <w:color w:val="000000"/>
          <w:sz w:val="24"/>
          <w:szCs w:val="24"/>
        </w:rPr>
        <w:t xml:space="preserve"> и интересы членов профсоюза по </w:t>
      </w:r>
      <w:r w:rsidRPr="00F86CA0">
        <w:rPr>
          <w:rFonts w:ascii="Times New Roman" w:hAnsi="Times New Roman"/>
          <w:color w:val="000000"/>
          <w:sz w:val="24"/>
          <w:szCs w:val="24"/>
        </w:rPr>
        <w:t>социально-трудовым вопросам в соотве</w:t>
      </w:r>
      <w:r>
        <w:rPr>
          <w:rFonts w:ascii="Times New Roman" w:hAnsi="Times New Roman"/>
          <w:color w:val="000000"/>
          <w:sz w:val="24"/>
          <w:szCs w:val="24"/>
        </w:rPr>
        <w:t xml:space="preserve">тствии с Трудовым кодексом РФ и </w:t>
      </w:r>
      <w:r w:rsidRPr="00F86CA0">
        <w:rPr>
          <w:rFonts w:ascii="Times New Roman" w:hAnsi="Times New Roman"/>
          <w:color w:val="000000"/>
          <w:sz w:val="24"/>
          <w:szCs w:val="24"/>
        </w:rPr>
        <w:t>Федеральным законом «О профессиональны</w:t>
      </w:r>
      <w:r>
        <w:rPr>
          <w:rFonts w:ascii="Times New Roman" w:hAnsi="Times New Roman"/>
          <w:color w:val="000000"/>
          <w:sz w:val="24"/>
          <w:szCs w:val="24"/>
        </w:rPr>
        <w:t xml:space="preserve">х союзах, их правах и гарантиях </w:t>
      </w:r>
      <w:r w:rsidRPr="00F86CA0">
        <w:rPr>
          <w:rFonts w:ascii="Times New Roman" w:hAnsi="Times New Roman"/>
          <w:color w:val="000000"/>
          <w:sz w:val="24"/>
          <w:szCs w:val="24"/>
        </w:rPr>
        <w:t xml:space="preserve">деятельности». </w:t>
      </w:r>
    </w:p>
    <w:p w:rsidR="00B14C13" w:rsidRPr="00F86CA0" w:rsidRDefault="00B14C13" w:rsidP="00291D24">
      <w:pPr>
        <w:spacing w:after="0" w:line="240" w:lineRule="auto"/>
        <w:rPr>
          <w:rFonts w:ascii="Times New Roman" w:hAnsi="Times New Roman"/>
          <w:color w:val="000000"/>
          <w:sz w:val="24"/>
          <w:szCs w:val="24"/>
        </w:rPr>
      </w:pPr>
      <w:r w:rsidRPr="00F86CA0">
        <w:rPr>
          <w:rFonts w:ascii="Times New Roman" w:hAnsi="Times New Roman"/>
          <w:color w:val="000000"/>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rsidR="00B14C13" w:rsidRPr="00F86CA0" w:rsidRDefault="00B14C13" w:rsidP="00291D2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9.2. Осуществлять контроль  над </w:t>
      </w:r>
      <w:r w:rsidRPr="00F86CA0">
        <w:rPr>
          <w:rFonts w:ascii="Times New Roman" w:hAnsi="Times New Roman"/>
          <w:color w:val="000000"/>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B14C13" w:rsidRPr="00F86CA0" w:rsidRDefault="00B14C13" w:rsidP="00291D2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9.3. Осуществлять контроль над </w:t>
      </w:r>
      <w:r w:rsidRPr="00F86CA0">
        <w:rPr>
          <w:rFonts w:ascii="Times New Roman" w:hAnsi="Times New Roman"/>
          <w:color w:val="000000"/>
          <w:sz w:val="24"/>
          <w:szCs w:val="24"/>
        </w:rPr>
        <w:t xml:space="preserve"> правильностью расходования фонда заработной платы, фонда стимулирующих доплат и надбавок, фонда экономии заработной платы.</w:t>
      </w:r>
    </w:p>
    <w:p w:rsidR="00B14C13" w:rsidRPr="00F86CA0" w:rsidRDefault="00B14C13" w:rsidP="00291D2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9.4. Осуществлять контроль над </w:t>
      </w:r>
      <w:r w:rsidRPr="00F86CA0">
        <w:rPr>
          <w:rFonts w:ascii="Times New Roman" w:hAnsi="Times New Roman"/>
          <w:color w:val="000000"/>
          <w:sz w:val="24"/>
          <w:szCs w:val="24"/>
        </w:rPr>
        <w:t xml:space="preserve">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B14C13" w:rsidRPr="00F86CA0" w:rsidRDefault="00B14C13" w:rsidP="00291D24">
      <w:pPr>
        <w:spacing w:after="0" w:line="240" w:lineRule="auto"/>
        <w:rPr>
          <w:rFonts w:ascii="Times New Roman" w:hAnsi="Times New Roman"/>
          <w:color w:val="000000"/>
          <w:sz w:val="24"/>
          <w:szCs w:val="24"/>
        </w:rPr>
      </w:pPr>
      <w:r w:rsidRPr="00F86CA0">
        <w:rPr>
          <w:rFonts w:ascii="Times New Roman" w:hAnsi="Times New Roman"/>
          <w:color w:val="000000"/>
          <w:sz w:val="24"/>
          <w:szCs w:val="24"/>
        </w:rPr>
        <w:t>9.5. Совместно с работодателем и работниками разрабатывать меры по защите персональных данных работников (ст. 86 ТК РФ).</w:t>
      </w:r>
    </w:p>
    <w:p w:rsidR="00B14C13" w:rsidRPr="00F86CA0" w:rsidRDefault="00B14C13" w:rsidP="00291D24">
      <w:pPr>
        <w:spacing w:after="0" w:line="240" w:lineRule="auto"/>
        <w:rPr>
          <w:rFonts w:ascii="Times New Roman" w:hAnsi="Times New Roman"/>
          <w:color w:val="000000"/>
          <w:sz w:val="24"/>
          <w:szCs w:val="24"/>
        </w:rPr>
      </w:pPr>
      <w:r w:rsidRPr="00F86CA0">
        <w:rPr>
          <w:rFonts w:ascii="Times New Roman" w:hAnsi="Times New Roman"/>
          <w:color w:val="000000"/>
          <w:sz w:val="24"/>
          <w:szCs w:val="24"/>
        </w:rPr>
        <w:t>9.6. Представлять и защищать трудовые права членов профсоюза в комиссии по трудовым спорам и суде.</w:t>
      </w:r>
    </w:p>
    <w:p w:rsidR="00B14C13" w:rsidRPr="00F86CA0" w:rsidRDefault="00B14C13" w:rsidP="00291D24">
      <w:pPr>
        <w:spacing w:after="0" w:line="240" w:lineRule="auto"/>
        <w:rPr>
          <w:rFonts w:ascii="Times New Roman" w:hAnsi="Times New Roman"/>
          <w:color w:val="000000"/>
          <w:sz w:val="24"/>
          <w:szCs w:val="24"/>
        </w:rPr>
      </w:pPr>
      <w:r w:rsidRPr="00F86CA0">
        <w:rPr>
          <w:rFonts w:ascii="Times New Roman" w:hAnsi="Times New Roman"/>
          <w:color w:val="000000"/>
          <w:sz w:val="24"/>
          <w:szCs w:val="24"/>
        </w:rPr>
        <w:t>9.7.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B14C13" w:rsidRPr="00F86CA0" w:rsidRDefault="00B14C13" w:rsidP="00291D24">
      <w:pPr>
        <w:spacing w:after="0" w:line="240" w:lineRule="auto"/>
        <w:rPr>
          <w:rFonts w:ascii="Times New Roman" w:hAnsi="Times New Roman"/>
          <w:color w:val="000000"/>
          <w:sz w:val="24"/>
          <w:szCs w:val="24"/>
        </w:rPr>
      </w:pPr>
      <w:r w:rsidRPr="00F86CA0">
        <w:rPr>
          <w:rFonts w:ascii="Times New Roman" w:hAnsi="Times New Roman"/>
          <w:color w:val="000000"/>
          <w:sz w:val="24"/>
          <w:szCs w:val="24"/>
        </w:rPr>
        <w:t>9.8. Участвовать совместно с территориальным (районным) комитетом Профсоюза в работе комиссии по социальному страхованию, по летнему оздоровлению детей работников организации и обеспечению их новогодними подарками.</w:t>
      </w:r>
    </w:p>
    <w:p w:rsidR="00B14C13" w:rsidRPr="00F86CA0" w:rsidRDefault="00B14C13" w:rsidP="00291D24">
      <w:pPr>
        <w:spacing w:after="0" w:line="240" w:lineRule="auto"/>
        <w:rPr>
          <w:rFonts w:ascii="Times New Roman" w:hAnsi="Times New Roman"/>
          <w:color w:val="000000"/>
          <w:sz w:val="24"/>
          <w:szCs w:val="24"/>
        </w:rPr>
      </w:pPr>
      <w:r w:rsidRPr="00F86CA0">
        <w:rPr>
          <w:rFonts w:ascii="Times New Roman" w:hAnsi="Times New Roman"/>
          <w:color w:val="000000"/>
          <w:sz w:val="24"/>
          <w:szCs w:val="24"/>
        </w:rPr>
        <w:t>9.9. Совместно с комиссией по социальному страхованию вести учет нуждающихся в санаторно-курортном лечении.</w:t>
      </w:r>
      <w:r w:rsidRPr="00F86CA0">
        <w:rPr>
          <w:rFonts w:ascii="Times New Roman" w:hAnsi="Times New Roman"/>
          <w:color w:val="000000"/>
          <w:sz w:val="24"/>
          <w:szCs w:val="24"/>
        </w:rPr>
        <w:br/>
        <w:t>9.10. Осуществлять общественный контроль за своевременным и полным перечислением работодателем страховых платежей в фонд обязательного медицинского страхования.</w:t>
      </w:r>
    </w:p>
    <w:p w:rsidR="00B14C13" w:rsidRPr="00F86CA0" w:rsidRDefault="00B14C13" w:rsidP="00291D24">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9.11. Осуществлять контроль  над </w:t>
      </w:r>
      <w:r w:rsidRPr="00F86CA0">
        <w:rPr>
          <w:rFonts w:ascii="Times New Roman" w:hAnsi="Times New Roman"/>
          <w:color w:val="000000"/>
          <w:sz w:val="24"/>
          <w:szCs w:val="24"/>
        </w:rPr>
        <w:t xml:space="preserve"> правильностью и своевременностью предоставления работникам отпусков и их оплаты.</w:t>
      </w:r>
      <w:r w:rsidRPr="00F86CA0">
        <w:rPr>
          <w:rFonts w:ascii="Times New Roman" w:hAnsi="Times New Roman"/>
          <w:color w:val="000000"/>
          <w:sz w:val="24"/>
          <w:szCs w:val="24"/>
        </w:rPr>
        <w:br/>
        <w:t>9.12. Осуще</w:t>
      </w:r>
      <w:r>
        <w:rPr>
          <w:rFonts w:ascii="Times New Roman" w:hAnsi="Times New Roman"/>
          <w:color w:val="000000"/>
          <w:sz w:val="24"/>
          <w:szCs w:val="24"/>
        </w:rPr>
        <w:t xml:space="preserve">ствлять общественный контроль  над </w:t>
      </w:r>
      <w:r w:rsidRPr="00F86CA0">
        <w:rPr>
          <w:rFonts w:ascii="Times New Roman" w:hAnsi="Times New Roman"/>
          <w:color w:val="000000"/>
          <w:sz w:val="24"/>
          <w:szCs w:val="24"/>
        </w:rPr>
        <w:t xml:space="preserve"> состоянием условий и охраны труда.</w:t>
      </w:r>
    </w:p>
    <w:p w:rsidR="00B14C13" w:rsidRPr="00F86CA0" w:rsidRDefault="00B14C13" w:rsidP="00291D24">
      <w:pPr>
        <w:spacing w:after="0" w:line="240" w:lineRule="auto"/>
        <w:rPr>
          <w:rFonts w:ascii="Times New Roman" w:hAnsi="Times New Roman"/>
          <w:color w:val="000000"/>
          <w:sz w:val="24"/>
          <w:szCs w:val="24"/>
        </w:rPr>
      </w:pPr>
      <w:r w:rsidRPr="00F86CA0">
        <w:rPr>
          <w:rFonts w:ascii="Times New Roman" w:hAnsi="Times New Roman"/>
          <w:color w:val="000000"/>
          <w:sz w:val="24"/>
          <w:szCs w:val="24"/>
        </w:rPr>
        <w:t>9.13. Осуществлять выборы уполномоченных (доверенных) лиц по охране труда профсоюзного комитета и организовать их работу.</w:t>
      </w:r>
      <w:r w:rsidRPr="00F86CA0">
        <w:rPr>
          <w:rFonts w:ascii="Times New Roman" w:hAnsi="Times New Roman"/>
          <w:color w:val="000000"/>
          <w:sz w:val="24"/>
          <w:szCs w:val="24"/>
        </w:rPr>
        <w:br/>
        <w:t>9.14. Участвовать в разработке Положения об организации работы по охране труда в организации.</w:t>
      </w:r>
    </w:p>
    <w:p w:rsidR="00B14C13" w:rsidRPr="00F86CA0" w:rsidRDefault="00B14C13" w:rsidP="00291D24">
      <w:pPr>
        <w:spacing w:after="0" w:line="240" w:lineRule="auto"/>
        <w:rPr>
          <w:rFonts w:ascii="Times New Roman" w:hAnsi="Times New Roman"/>
          <w:color w:val="000000"/>
          <w:sz w:val="24"/>
          <w:szCs w:val="24"/>
        </w:rPr>
      </w:pPr>
      <w:r w:rsidRPr="00F86CA0">
        <w:rPr>
          <w:rFonts w:ascii="Times New Roman" w:hAnsi="Times New Roman"/>
          <w:color w:val="000000"/>
          <w:sz w:val="24"/>
          <w:szCs w:val="24"/>
        </w:rPr>
        <w:t>9.15. Принимать участие в проведении конкурсов</w:t>
      </w:r>
      <w:r w:rsidRPr="005A30C1">
        <w:rPr>
          <w:rFonts w:ascii="Times New Roman" w:hAnsi="Times New Roman"/>
          <w:color w:val="000000"/>
          <w:sz w:val="24"/>
          <w:szCs w:val="24"/>
        </w:rPr>
        <w:t>, дней,</w:t>
      </w:r>
      <w:r w:rsidRPr="00F86CA0">
        <w:rPr>
          <w:rFonts w:ascii="Times New Roman" w:hAnsi="Times New Roman"/>
          <w:color w:val="000000"/>
          <w:sz w:val="24"/>
          <w:szCs w:val="24"/>
        </w:rPr>
        <w:t xml:space="preserve"> месячников охраны труда.</w:t>
      </w:r>
      <w:r w:rsidRPr="00F86CA0">
        <w:rPr>
          <w:rFonts w:ascii="Times New Roman" w:hAnsi="Times New Roman"/>
          <w:color w:val="000000"/>
          <w:sz w:val="24"/>
          <w:szCs w:val="24"/>
        </w:rPr>
        <w:br/>
        <w:t>9.16. Участвовать в проведении специальной оценки условий труда рабочих мест.</w:t>
      </w:r>
    </w:p>
    <w:p w:rsidR="00B14C13" w:rsidRPr="00F86CA0" w:rsidRDefault="00B14C13" w:rsidP="00291D24">
      <w:pPr>
        <w:spacing w:after="0" w:line="240" w:lineRule="auto"/>
        <w:rPr>
          <w:rFonts w:ascii="Times New Roman" w:hAnsi="Times New Roman"/>
          <w:color w:val="000000"/>
          <w:sz w:val="24"/>
          <w:szCs w:val="24"/>
        </w:rPr>
      </w:pPr>
      <w:r w:rsidRPr="00F86CA0">
        <w:rPr>
          <w:rFonts w:ascii="Times New Roman" w:hAnsi="Times New Roman"/>
          <w:color w:val="000000"/>
          <w:sz w:val="24"/>
          <w:szCs w:val="24"/>
        </w:rPr>
        <w:t>9.17. Согласовывать инструкции, программы проведения инструктажей</w:t>
      </w:r>
      <w:r w:rsidRPr="00F86CA0">
        <w:rPr>
          <w:rFonts w:ascii="Times New Roman" w:hAnsi="Times New Roman"/>
          <w:color w:val="000000"/>
          <w:sz w:val="24"/>
          <w:szCs w:val="24"/>
        </w:rPr>
        <w:br/>
        <w:t>(вводного и первичного на рабочем месте) по охране труда, перечни:</w:t>
      </w:r>
      <w:r w:rsidRPr="00F86CA0">
        <w:rPr>
          <w:rFonts w:ascii="Times New Roman" w:hAnsi="Times New Roman"/>
          <w:color w:val="000000"/>
          <w:sz w:val="24"/>
          <w:szCs w:val="24"/>
        </w:rPr>
        <w:br/>
        <w:t>- должностей, которым бесплатно выдается спецодежда и другие средства индивидуальной защиты, смывающие и обезвреживающие средства;</w:t>
      </w:r>
      <w:r w:rsidRPr="00F86CA0">
        <w:rPr>
          <w:rFonts w:ascii="Times New Roman" w:hAnsi="Times New Roman"/>
          <w:color w:val="000000"/>
          <w:sz w:val="24"/>
          <w:szCs w:val="24"/>
        </w:rPr>
        <w:br/>
        <w:t>- должностей, которые должны иметь соответствующую группу допуска по электрической безопасности;</w:t>
      </w:r>
    </w:p>
    <w:p w:rsidR="00B14C13" w:rsidRPr="00F86CA0" w:rsidRDefault="00B14C13" w:rsidP="00291D24">
      <w:pPr>
        <w:spacing w:after="0" w:line="240" w:lineRule="auto"/>
        <w:rPr>
          <w:rFonts w:ascii="Times New Roman" w:hAnsi="Times New Roman"/>
          <w:color w:val="000000"/>
          <w:sz w:val="24"/>
          <w:szCs w:val="24"/>
        </w:rPr>
      </w:pPr>
      <w:r w:rsidRPr="00F86CA0">
        <w:rPr>
          <w:rFonts w:ascii="Times New Roman" w:hAnsi="Times New Roman"/>
          <w:color w:val="000000"/>
          <w:sz w:val="24"/>
          <w:szCs w:val="24"/>
        </w:rPr>
        <w:t>-профессий и должностей, работа в которых дает право на дополнительный оплачиваемый отпуск за работу с вредными и (или) опасными условиями труда и др.</w:t>
      </w:r>
      <w:r w:rsidRPr="00F86CA0">
        <w:rPr>
          <w:rFonts w:ascii="Times New Roman" w:hAnsi="Times New Roman"/>
          <w:color w:val="000000"/>
          <w:sz w:val="24"/>
          <w:szCs w:val="24"/>
        </w:rPr>
        <w:br/>
        <w:t>9.18. Участвовать в работе комиссий организации по тарификации, аттестации педагогических работников.</w:t>
      </w:r>
    </w:p>
    <w:p w:rsidR="00B14C13" w:rsidRPr="00F86CA0" w:rsidRDefault="00B14C13" w:rsidP="00291D2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9.19. Осуществлять контроль  над </w:t>
      </w:r>
      <w:r w:rsidRPr="00F86CA0">
        <w:rPr>
          <w:rFonts w:ascii="Times New Roman" w:hAnsi="Times New Roman"/>
          <w:color w:val="000000"/>
          <w:sz w:val="24"/>
          <w:szCs w:val="24"/>
        </w:rPr>
        <w:t xml:space="preserve"> соблюдением порядка проведения аттестации педагогических работников организации.</w:t>
      </w:r>
    </w:p>
    <w:p w:rsidR="00B14C13" w:rsidRPr="00F86CA0" w:rsidRDefault="00B14C13" w:rsidP="00291D24">
      <w:pPr>
        <w:spacing w:after="0" w:line="240" w:lineRule="auto"/>
        <w:rPr>
          <w:rFonts w:ascii="Times New Roman" w:hAnsi="Times New Roman"/>
          <w:color w:val="000000"/>
          <w:sz w:val="24"/>
          <w:szCs w:val="24"/>
        </w:rPr>
      </w:pPr>
      <w:r w:rsidRPr="00F86CA0">
        <w:rPr>
          <w:rFonts w:ascii="Times New Roman" w:hAnsi="Times New Roman"/>
          <w:color w:val="000000"/>
          <w:sz w:val="24"/>
          <w:szCs w:val="24"/>
        </w:rPr>
        <w:t>9.20.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B14C13" w:rsidRPr="00F86CA0" w:rsidRDefault="00B14C13" w:rsidP="00291D24">
      <w:pPr>
        <w:spacing w:after="0" w:line="240" w:lineRule="auto"/>
        <w:rPr>
          <w:rFonts w:ascii="Times New Roman" w:hAnsi="Times New Roman"/>
          <w:color w:val="000000"/>
          <w:sz w:val="24"/>
          <w:szCs w:val="24"/>
        </w:rPr>
      </w:pPr>
      <w:r w:rsidRPr="00F86CA0">
        <w:rPr>
          <w:rFonts w:ascii="Times New Roman" w:hAnsi="Times New Roman"/>
          <w:color w:val="000000"/>
          <w:sz w:val="24"/>
          <w:szCs w:val="24"/>
        </w:rPr>
        <w:t>9.21. Оказывать материальную помощь членам профсоюза в случаях, определенных Положением профсоюзной организации об оказании материальной помощи.</w:t>
      </w:r>
    </w:p>
    <w:p w:rsidR="00B14C13" w:rsidRPr="00F86CA0" w:rsidRDefault="00B14C13" w:rsidP="00C07835">
      <w:pPr>
        <w:rPr>
          <w:rFonts w:ascii="Times New Roman" w:hAnsi="Times New Roman"/>
          <w:sz w:val="24"/>
          <w:szCs w:val="24"/>
        </w:rPr>
      </w:pPr>
      <w:r w:rsidRPr="00F86CA0">
        <w:rPr>
          <w:rFonts w:ascii="Times New Roman" w:hAnsi="Times New Roman"/>
          <w:color w:val="000000"/>
          <w:sz w:val="24"/>
          <w:szCs w:val="24"/>
        </w:rPr>
        <w:t>9.22. Осуществлять культурно-массовую и физкультурно-оздоровительную работу в организации.</w:t>
      </w:r>
    </w:p>
    <w:p w:rsidR="00B14C13" w:rsidRPr="00A72DB6" w:rsidRDefault="00B14C13" w:rsidP="00F145A9">
      <w:pPr>
        <w:spacing w:after="0"/>
        <w:rPr>
          <w:rStyle w:val="a3"/>
          <w:rFonts w:ascii="Times New Roman" w:hAnsi="Times New Roman"/>
          <w:b w:val="0"/>
          <w:sz w:val="24"/>
          <w:szCs w:val="24"/>
        </w:rPr>
      </w:pPr>
    </w:p>
    <w:p w:rsidR="00B14C13" w:rsidRDefault="00B14C13" w:rsidP="00F86CA0">
      <w:pPr>
        <w:jc w:val="center"/>
        <w:rPr>
          <w:rFonts w:ascii="Times New Roman" w:hAnsi="Times New Roman"/>
          <w:b/>
          <w:bCs/>
          <w:color w:val="000000"/>
          <w:sz w:val="24"/>
          <w:szCs w:val="24"/>
        </w:rPr>
      </w:pPr>
      <w:r>
        <w:rPr>
          <w:rFonts w:ascii="Times New Roman" w:hAnsi="Times New Roman"/>
          <w:b/>
          <w:bCs/>
          <w:color w:val="000000"/>
          <w:sz w:val="24"/>
          <w:szCs w:val="24"/>
        </w:rPr>
        <w:t xml:space="preserve">10. </w:t>
      </w:r>
      <w:r w:rsidRPr="00F86CA0">
        <w:rPr>
          <w:rFonts w:ascii="Times New Roman" w:hAnsi="Times New Roman"/>
          <w:b/>
          <w:bCs/>
          <w:color w:val="000000"/>
          <w:sz w:val="24"/>
          <w:szCs w:val="24"/>
        </w:rPr>
        <w:t>ЛЬГОТЫ И ГАРАНТИИ ДЛЯ ЧЛЕНОВ ПРОФСОЮЗА</w:t>
      </w:r>
    </w:p>
    <w:p w:rsidR="00B14C13" w:rsidRPr="00FA5FE8" w:rsidRDefault="00B14C13" w:rsidP="00FA5FE8">
      <w:pPr>
        <w:spacing w:after="0" w:line="240" w:lineRule="auto"/>
        <w:rPr>
          <w:rFonts w:ascii="Times New Roman" w:hAnsi="Times New Roman"/>
          <w:color w:val="000000"/>
          <w:sz w:val="24"/>
          <w:szCs w:val="24"/>
        </w:rPr>
      </w:pPr>
      <w:r w:rsidRPr="00FA5FE8">
        <w:rPr>
          <w:rFonts w:ascii="Times New Roman" w:hAnsi="Times New Roman"/>
          <w:color w:val="000000"/>
          <w:sz w:val="24"/>
          <w:szCs w:val="24"/>
        </w:rPr>
        <w:t>10.1. Работники - члены профсоюза имеют право:</w:t>
      </w:r>
      <w:r w:rsidRPr="00FA5FE8">
        <w:rPr>
          <w:rFonts w:ascii="Times New Roman" w:hAnsi="Times New Roman"/>
          <w:color w:val="000000"/>
          <w:sz w:val="24"/>
          <w:szCs w:val="24"/>
        </w:rPr>
        <w:br/>
        <w:t>10.1.1. Приобретать санаторно-курортные путевки в профсоюзные санатории на льготных условиях.</w:t>
      </w:r>
      <w:r w:rsidRPr="00FA5FE8">
        <w:rPr>
          <w:rFonts w:ascii="Times New Roman" w:hAnsi="Times New Roman"/>
          <w:color w:val="000000"/>
          <w:sz w:val="24"/>
          <w:szCs w:val="24"/>
        </w:rPr>
        <w:br/>
        <w:t>10.1.2. Пользоваться услугами кредитного потребительского кооператива в соответствии с его уставом.</w:t>
      </w:r>
    </w:p>
    <w:p w:rsidR="00B14C13" w:rsidRPr="00FA5FE8" w:rsidRDefault="00B14C13" w:rsidP="00FA5FE8">
      <w:pPr>
        <w:spacing w:after="0" w:line="240" w:lineRule="auto"/>
        <w:rPr>
          <w:rFonts w:ascii="Times New Roman" w:hAnsi="Times New Roman"/>
          <w:color w:val="000000"/>
          <w:sz w:val="24"/>
          <w:szCs w:val="24"/>
        </w:rPr>
      </w:pPr>
      <w:r w:rsidRPr="00FA5FE8">
        <w:rPr>
          <w:rFonts w:ascii="Times New Roman" w:hAnsi="Times New Roman"/>
          <w:color w:val="000000"/>
          <w:sz w:val="24"/>
          <w:szCs w:val="24"/>
        </w:rPr>
        <w:t>10.1.3. Получать:</w:t>
      </w:r>
      <w:r w:rsidRPr="00FA5FE8">
        <w:rPr>
          <w:rFonts w:ascii="Times New Roman" w:hAnsi="Times New Roman"/>
          <w:color w:val="000000"/>
          <w:sz w:val="24"/>
          <w:szCs w:val="24"/>
        </w:rPr>
        <w:br/>
        <w:t>- безвозмездную материальную помощь в сложных жизненных ситуациях,</w:t>
      </w:r>
      <w:r w:rsidRPr="00FA5FE8">
        <w:rPr>
          <w:rFonts w:ascii="Times New Roman" w:hAnsi="Times New Roman"/>
          <w:color w:val="000000"/>
          <w:sz w:val="24"/>
          <w:szCs w:val="24"/>
        </w:rPr>
        <w:br/>
        <w:t>- беспроцентные займы,</w:t>
      </w:r>
      <w:r w:rsidRPr="00FA5FE8">
        <w:rPr>
          <w:rFonts w:ascii="Times New Roman" w:hAnsi="Times New Roman"/>
          <w:color w:val="000000"/>
          <w:sz w:val="24"/>
          <w:szCs w:val="24"/>
        </w:rPr>
        <w:br/>
        <w:t>- бесплатные юридические консультации по социально-трудовым вопросам,</w:t>
      </w:r>
    </w:p>
    <w:p w:rsidR="00B14C13" w:rsidRPr="00FA5FE8" w:rsidRDefault="00B14C13" w:rsidP="00FA5FE8">
      <w:pPr>
        <w:spacing w:after="0" w:line="240" w:lineRule="auto"/>
        <w:rPr>
          <w:rFonts w:ascii="Times New Roman" w:hAnsi="Times New Roman"/>
          <w:color w:val="000000"/>
          <w:sz w:val="24"/>
          <w:szCs w:val="24"/>
        </w:rPr>
      </w:pPr>
      <w:r w:rsidRPr="00FA5FE8">
        <w:rPr>
          <w:rFonts w:ascii="Times New Roman" w:hAnsi="Times New Roman"/>
          <w:color w:val="000000"/>
          <w:sz w:val="24"/>
          <w:szCs w:val="24"/>
        </w:rPr>
        <w:t xml:space="preserve">- бесплатную юридическую защиту </w:t>
      </w:r>
      <w:r>
        <w:rPr>
          <w:rFonts w:ascii="Times New Roman" w:hAnsi="Times New Roman"/>
          <w:color w:val="000000"/>
          <w:sz w:val="24"/>
          <w:szCs w:val="24"/>
        </w:rPr>
        <w:t xml:space="preserve">при рассмотрении индивидуальных </w:t>
      </w:r>
      <w:r w:rsidRPr="00FA5FE8">
        <w:rPr>
          <w:rFonts w:ascii="Times New Roman" w:hAnsi="Times New Roman"/>
          <w:color w:val="000000"/>
          <w:sz w:val="24"/>
          <w:szCs w:val="24"/>
        </w:rPr>
        <w:t>и коллективных трудовых споров, расс</w:t>
      </w:r>
      <w:r>
        <w:rPr>
          <w:rFonts w:ascii="Times New Roman" w:hAnsi="Times New Roman"/>
          <w:color w:val="000000"/>
          <w:sz w:val="24"/>
          <w:szCs w:val="24"/>
        </w:rPr>
        <w:t xml:space="preserve">ледовании несчастного случая на </w:t>
      </w:r>
      <w:r w:rsidRPr="00FA5FE8">
        <w:rPr>
          <w:rFonts w:ascii="Times New Roman" w:hAnsi="Times New Roman"/>
          <w:color w:val="000000"/>
          <w:sz w:val="24"/>
          <w:szCs w:val="24"/>
        </w:rPr>
        <w:t>производстве, привлечении к дисциплинарной ответственности, увольнении</w:t>
      </w:r>
      <w:r>
        <w:rPr>
          <w:rFonts w:ascii="Times New Roman" w:hAnsi="Times New Roman"/>
          <w:color w:val="000000"/>
          <w:sz w:val="24"/>
          <w:szCs w:val="24"/>
        </w:rPr>
        <w:t xml:space="preserve"> </w:t>
      </w:r>
      <w:r w:rsidRPr="00FA5FE8">
        <w:rPr>
          <w:rFonts w:ascii="Times New Roman" w:hAnsi="Times New Roman"/>
          <w:color w:val="000000"/>
          <w:sz w:val="24"/>
          <w:szCs w:val="24"/>
        </w:rPr>
        <w:t>по инициативе работодателя, обращении</w:t>
      </w:r>
      <w:r>
        <w:rPr>
          <w:rFonts w:ascii="Times New Roman" w:hAnsi="Times New Roman"/>
          <w:color w:val="000000"/>
          <w:sz w:val="24"/>
          <w:szCs w:val="24"/>
        </w:rPr>
        <w:t xml:space="preserve"> в суд по трудовым и пенсионным </w:t>
      </w:r>
      <w:r w:rsidRPr="00FA5FE8">
        <w:rPr>
          <w:rFonts w:ascii="Times New Roman" w:hAnsi="Times New Roman"/>
          <w:color w:val="000000"/>
          <w:sz w:val="24"/>
          <w:szCs w:val="24"/>
        </w:rPr>
        <w:t>вопросам.</w:t>
      </w:r>
    </w:p>
    <w:p w:rsidR="00B14C13" w:rsidRPr="00FA5FE8" w:rsidRDefault="00B14C13" w:rsidP="00FA5FE8">
      <w:pPr>
        <w:spacing w:after="0" w:line="240" w:lineRule="auto"/>
        <w:rPr>
          <w:rFonts w:ascii="Times New Roman" w:hAnsi="Times New Roman"/>
          <w:color w:val="000000"/>
          <w:sz w:val="24"/>
          <w:szCs w:val="24"/>
        </w:rPr>
      </w:pPr>
      <w:r w:rsidRPr="00FA5FE8">
        <w:rPr>
          <w:rFonts w:ascii="Times New Roman" w:hAnsi="Times New Roman"/>
          <w:color w:val="000000"/>
          <w:sz w:val="24"/>
          <w:szCs w:val="24"/>
        </w:rPr>
        <w:t>- профсоюзные награды за активную работу в профсоюзе,</w:t>
      </w:r>
      <w:r w:rsidRPr="00FA5FE8">
        <w:rPr>
          <w:rFonts w:ascii="Times New Roman" w:hAnsi="Times New Roman"/>
          <w:color w:val="000000"/>
          <w:sz w:val="24"/>
          <w:szCs w:val="24"/>
        </w:rPr>
        <w:br/>
        <w:t>- содействие в оздоровлении своих детей,</w:t>
      </w:r>
      <w:r w:rsidRPr="00FA5FE8">
        <w:rPr>
          <w:rFonts w:ascii="Times New Roman" w:hAnsi="Times New Roman"/>
          <w:color w:val="000000"/>
          <w:sz w:val="24"/>
          <w:szCs w:val="24"/>
        </w:rPr>
        <w:br/>
        <w:t xml:space="preserve">- новогодние подарки для </w:t>
      </w:r>
      <w:r>
        <w:rPr>
          <w:rFonts w:ascii="Times New Roman" w:hAnsi="Times New Roman"/>
          <w:color w:val="000000"/>
          <w:sz w:val="24"/>
          <w:szCs w:val="24"/>
        </w:rPr>
        <w:t xml:space="preserve">детей за счет средств первичной </w:t>
      </w:r>
      <w:r w:rsidRPr="00FA5FE8">
        <w:rPr>
          <w:rFonts w:ascii="Times New Roman" w:hAnsi="Times New Roman"/>
          <w:color w:val="000000"/>
          <w:sz w:val="24"/>
          <w:szCs w:val="24"/>
        </w:rPr>
        <w:t>профорганизации.</w:t>
      </w:r>
    </w:p>
    <w:p w:rsidR="00B14C13" w:rsidRPr="0044060E" w:rsidRDefault="00B14C13" w:rsidP="00FA5FE8">
      <w:pPr>
        <w:spacing w:after="0"/>
        <w:rPr>
          <w:rFonts w:ascii="Times New Roman" w:hAnsi="Times New Roman"/>
          <w:sz w:val="24"/>
          <w:szCs w:val="24"/>
        </w:rPr>
      </w:pPr>
    </w:p>
    <w:p w:rsidR="00B14C13" w:rsidRDefault="00B14C13">
      <w:pPr>
        <w:rPr>
          <w:rFonts w:ascii="Times New Roman" w:hAnsi="Times New Roman"/>
          <w:b/>
          <w:bCs/>
          <w:color w:val="000000"/>
          <w:sz w:val="24"/>
          <w:szCs w:val="24"/>
        </w:rPr>
      </w:pPr>
      <w:r w:rsidRPr="0045214E">
        <w:rPr>
          <w:rFonts w:ascii="Times New Roman" w:hAnsi="Times New Roman"/>
          <w:b/>
          <w:bCs/>
          <w:color w:val="000000"/>
          <w:sz w:val="24"/>
          <w:szCs w:val="24"/>
        </w:rPr>
        <w:t>10.</w:t>
      </w:r>
      <w:r>
        <w:rPr>
          <w:rFonts w:ascii="Times New Roman" w:hAnsi="Times New Roman"/>
          <w:b/>
          <w:bCs/>
          <w:color w:val="000000"/>
          <w:sz w:val="24"/>
          <w:szCs w:val="24"/>
        </w:rPr>
        <w:t xml:space="preserve">  КОНТРОЛЬ  НАД </w:t>
      </w:r>
      <w:r w:rsidRPr="0045214E">
        <w:rPr>
          <w:rFonts w:ascii="Times New Roman" w:hAnsi="Times New Roman"/>
          <w:b/>
          <w:bCs/>
          <w:color w:val="000000"/>
          <w:sz w:val="24"/>
          <w:szCs w:val="24"/>
        </w:rPr>
        <w:t xml:space="preserve"> ВЫПОЛНЕНИЕМ КОЛЛЕКТИВНОГО</w:t>
      </w:r>
      <w:r>
        <w:rPr>
          <w:rFonts w:ascii="Times New Roman" w:hAnsi="Times New Roman"/>
          <w:color w:val="000000"/>
          <w:sz w:val="24"/>
          <w:szCs w:val="24"/>
        </w:rPr>
        <w:t xml:space="preserve"> </w:t>
      </w:r>
      <w:r w:rsidRPr="0045214E">
        <w:rPr>
          <w:rFonts w:ascii="Times New Roman" w:hAnsi="Times New Roman"/>
          <w:b/>
          <w:bCs/>
          <w:color w:val="000000"/>
          <w:sz w:val="24"/>
          <w:szCs w:val="24"/>
        </w:rPr>
        <w:t xml:space="preserve">ДОГОВОРА.  </w:t>
      </w:r>
      <w:r>
        <w:rPr>
          <w:rFonts w:ascii="Times New Roman" w:hAnsi="Times New Roman"/>
          <w:b/>
          <w:bCs/>
          <w:color w:val="000000"/>
          <w:sz w:val="24"/>
          <w:szCs w:val="24"/>
        </w:rPr>
        <w:t xml:space="preserve"> </w:t>
      </w:r>
    </w:p>
    <w:p w:rsidR="00B14C13" w:rsidRPr="00B15F58" w:rsidRDefault="00B14C13" w:rsidP="00B15F58">
      <w:pPr>
        <w:spacing w:after="0" w:line="240" w:lineRule="auto"/>
        <w:rPr>
          <w:rFonts w:ascii="Times New Roman" w:hAnsi="Times New Roman"/>
          <w:color w:val="000000"/>
          <w:sz w:val="24"/>
          <w:szCs w:val="24"/>
        </w:rPr>
      </w:pPr>
      <w:r w:rsidRPr="00B15F58">
        <w:rPr>
          <w:rFonts w:ascii="Times New Roman" w:hAnsi="Times New Roman"/>
          <w:color w:val="000000"/>
          <w:sz w:val="24"/>
          <w:szCs w:val="24"/>
        </w:rPr>
        <w:lastRenderedPageBreak/>
        <w:t>11.1. Стороны договорились, что:</w:t>
      </w:r>
      <w:r w:rsidRPr="00B15F58">
        <w:rPr>
          <w:rFonts w:ascii="Times New Roman" w:hAnsi="Times New Roman"/>
          <w:color w:val="000000"/>
          <w:sz w:val="24"/>
          <w:szCs w:val="24"/>
        </w:rPr>
        <w:br/>
        <w:t>11.1.1.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B14C13" w:rsidRPr="00B15F58" w:rsidRDefault="00B14C13" w:rsidP="00B15F58">
      <w:pPr>
        <w:spacing w:after="0" w:line="240" w:lineRule="auto"/>
        <w:rPr>
          <w:rFonts w:ascii="Times New Roman" w:hAnsi="Times New Roman"/>
          <w:color w:val="000000"/>
          <w:sz w:val="24"/>
          <w:szCs w:val="24"/>
        </w:rPr>
      </w:pPr>
      <w:r w:rsidRPr="00B15F58">
        <w:rPr>
          <w:rFonts w:ascii="Times New Roman" w:hAnsi="Times New Roman"/>
          <w:color w:val="000000"/>
          <w:sz w:val="24"/>
          <w:szCs w:val="24"/>
        </w:rPr>
        <w:t>11.1.2. Совместно разрабатывают план мероприятий по выполнению настоящего коллективного договора, осуществляют контроль за его реализацией и ежегодно отчитываются о выполнении коллективного договора на общем собрании работников.</w:t>
      </w:r>
    </w:p>
    <w:p w:rsidR="00B14C13" w:rsidRPr="00B15F58" w:rsidRDefault="00B14C13" w:rsidP="00B15F58">
      <w:pPr>
        <w:spacing w:after="0" w:line="240" w:lineRule="auto"/>
        <w:rPr>
          <w:rFonts w:ascii="Times New Roman" w:hAnsi="Times New Roman"/>
          <w:color w:val="000000"/>
          <w:sz w:val="24"/>
          <w:szCs w:val="24"/>
        </w:rPr>
      </w:pPr>
      <w:r w:rsidRPr="00B15F58">
        <w:rPr>
          <w:rFonts w:ascii="Times New Roman" w:hAnsi="Times New Roman"/>
          <w:color w:val="000000"/>
          <w:sz w:val="24"/>
          <w:szCs w:val="24"/>
        </w:rPr>
        <w:t>11.1.3.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B14C13" w:rsidRPr="00B15F58" w:rsidRDefault="00B14C13" w:rsidP="00B15F58">
      <w:pPr>
        <w:spacing w:after="0" w:line="240" w:lineRule="auto"/>
        <w:rPr>
          <w:rFonts w:ascii="Times New Roman" w:hAnsi="Times New Roman"/>
          <w:sz w:val="24"/>
          <w:szCs w:val="24"/>
        </w:rPr>
      </w:pPr>
      <w:r w:rsidRPr="00B15F58">
        <w:rPr>
          <w:rFonts w:ascii="Times New Roman" w:hAnsi="Times New Roman"/>
          <w:color w:val="000000"/>
          <w:sz w:val="24"/>
          <w:szCs w:val="24"/>
        </w:rPr>
        <w:t>11.1.4.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действующим законодательством.</w:t>
      </w: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B15F58">
      <w:pPr>
        <w:spacing w:after="0"/>
        <w:rPr>
          <w:rFonts w:ascii="Times New Roman" w:hAnsi="Times New Roman"/>
          <w:sz w:val="24"/>
          <w:szCs w:val="24"/>
        </w:rPr>
      </w:pPr>
    </w:p>
    <w:p w:rsidR="00B14C13" w:rsidRDefault="00B14C13" w:rsidP="005546D1">
      <w:pPr>
        <w:jc w:val="center"/>
        <w:rPr>
          <w:rFonts w:ascii="Times New Roman" w:hAnsi="Times New Roman"/>
          <w:b/>
          <w:sz w:val="24"/>
          <w:szCs w:val="24"/>
        </w:rPr>
      </w:pPr>
    </w:p>
    <w:p w:rsidR="00B14C13" w:rsidRPr="005546D1" w:rsidRDefault="00B14C13" w:rsidP="005546D1">
      <w:pPr>
        <w:jc w:val="center"/>
        <w:rPr>
          <w:rFonts w:ascii="Times New Roman" w:hAnsi="Times New Roman"/>
          <w:b/>
          <w:sz w:val="24"/>
          <w:szCs w:val="24"/>
        </w:rPr>
      </w:pPr>
      <w:r w:rsidRPr="005546D1">
        <w:rPr>
          <w:rFonts w:ascii="Times New Roman" w:hAnsi="Times New Roman"/>
          <w:b/>
          <w:sz w:val="24"/>
          <w:szCs w:val="24"/>
        </w:rPr>
        <w:lastRenderedPageBreak/>
        <w:t>ПРИЛОЖЕНИЯ К КОЛЛЕКТИВНОМУДОГОВОРУ</w:t>
      </w:r>
    </w:p>
    <w:p w:rsidR="00B14C13" w:rsidRPr="005546D1" w:rsidRDefault="00B14C13" w:rsidP="009A5B38">
      <w:pPr>
        <w:numPr>
          <w:ilvl w:val="0"/>
          <w:numId w:val="12"/>
        </w:numPr>
        <w:spacing w:after="0" w:line="240" w:lineRule="auto"/>
        <w:ind w:right="170"/>
        <w:rPr>
          <w:rFonts w:ascii="Times New Roman" w:hAnsi="Times New Roman"/>
          <w:sz w:val="24"/>
          <w:szCs w:val="24"/>
        </w:rPr>
      </w:pPr>
      <w:r w:rsidRPr="005546D1">
        <w:rPr>
          <w:rFonts w:ascii="Times New Roman" w:hAnsi="Times New Roman"/>
          <w:sz w:val="24"/>
          <w:szCs w:val="24"/>
        </w:rPr>
        <w:t>Правила внутреннего трудового распорядка (</w:t>
      </w:r>
      <w:r w:rsidRPr="005546D1">
        <w:rPr>
          <w:rFonts w:ascii="Times New Roman" w:hAnsi="Times New Roman"/>
          <w:i/>
          <w:sz w:val="24"/>
          <w:szCs w:val="24"/>
        </w:rPr>
        <w:t>приложение 1</w:t>
      </w:r>
      <w:r w:rsidRPr="005546D1">
        <w:rPr>
          <w:rFonts w:ascii="Times New Roman" w:hAnsi="Times New Roman"/>
          <w:sz w:val="24"/>
          <w:szCs w:val="24"/>
        </w:rPr>
        <w:t>).</w:t>
      </w:r>
    </w:p>
    <w:p w:rsidR="00B14C13" w:rsidRPr="005546D1" w:rsidRDefault="00B14C13" w:rsidP="009A5B38">
      <w:pPr>
        <w:numPr>
          <w:ilvl w:val="0"/>
          <w:numId w:val="12"/>
        </w:numPr>
        <w:spacing w:after="0" w:line="240" w:lineRule="auto"/>
        <w:ind w:right="170"/>
        <w:rPr>
          <w:rFonts w:ascii="Times New Roman" w:hAnsi="Times New Roman"/>
          <w:sz w:val="24"/>
          <w:szCs w:val="24"/>
        </w:rPr>
      </w:pPr>
      <w:r w:rsidRPr="005546D1">
        <w:rPr>
          <w:rFonts w:ascii="Times New Roman" w:hAnsi="Times New Roman"/>
          <w:sz w:val="24"/>
          <w:szCs w:val="24"/>
        </w:rPr>
        <w:t>Положение о порядке формировании системы оплаты труда работников учреждения (</w:t>
      </w:r>
      <w:r w:rsidRPr="005546D1">
        <w:rPr>
          <w:rFonts w:ascii="Times New Roman" w:hAnsi="Times New Roman"/>
          <w:i/>
          <w:sz w:val="24"/>
          <w:szCs w:val="24"/>
        </w:rPr>
        <w:t>приложение 2).</w:t>
      </w:r>
    </w:p>
    <w:p w:rsidR="00B14C13" w:rsidRPr="00737F98" w:rsidRDefault="00B14C13" w:rsidP="009A5B38">
      <w:pPr>
        <w:numPr>
          <w:ilvl w:val="0"/>
          <w:numId w:val="12"/>
        </w:numPr>
        <w:spacing w:after="0" w:line="240" w:lineRule="auto"/>
        <w:ind w:right="170"/>
        <w:rPr>
          <w:rFonts w:ascii="Times New Roman" w:hAnsi="Times New Roman"/>
          <w:sz w:val="24"/>
          <w:szCs w:val="24"/>
        </w:rPr>
      </w:pPr>
      <w:r w:rsidRPr="005546D1">
        <w:rPr>
          <w:rFonts w:ascii="Times New Roman" w:hAnsi="Times New Roman"/>
          <w:sz w:val="24"/>
          <w:szCs w:val="24"/>
        </w:rPr>
        <w:t>Положение об оценке эффективности и качества профессиональной деятельности педагогических работников (</w:t>
      </w:r>
      <w:r w:rsidRPr="005546D1">
        <w:rPr>
          <w:rFonts w:ascii="Times New Roman" w:hAnsi="Times New Roman"/>
          <w:i/>
          <w:sz w:val="24"/>
          <w:szCs w:val="24"/>
        </w:rPr>
        <w:t>приложение 3)</w:t>
      </w:r>
    </w:p>
    <w:p w:rsidR="00B14C13" w:rsidRPr="00737F98" w:rsidRDefault="00B14C13" w:rsidP="009A5B38">
      <w:pPr>
        <w:pStyle w:val="a5"/>
        <w:numPr>
          <w:ilvl w:val="0"/>
          <w:numId w:val="12"/>
        </w:numPr>
        <w:spacing w:after="0" w:line="240" w:lineRule="auto"/>
        <w:ind w:right="170"/>
        <w:rPr>
          <w:rFonts w:ascii="Times New Roman" w:hAnsi="Times New Roman"/>
          <w:color w:val="000000"/>
          <w:sz w:val="24"/>
          <w:szCs w:val="24"/>
        </w:rPr>
      </w:pPr>
      <w:r>
        <w:rPr>
          <w:rFonts w:ascii="Times New Roman" w:hAnsi="Times New Roman"/>
          <w:bCs/>
          <w:color w:val="000000"/>
          <w:sz w:val="24"/>
          <w:szCs w:val="24"/>
        </w:rPr>
        <w:t xml:space="preserve">Положение </w:t>
      </w:r>
      <w:r>
        <w:rPr>
          <w:rFonts w:ascii="Times New Roman" w:hAnsi="Times New Roman"/>
          <w:color w:val="000000"/>
          <w:sz w:val="24"/>
          <w:szCs w:val="24"/>
        </w:rPr>
        <w:t xml:space="preserve"> </w:t>
      </w:r>
      <w:r w:rsidRPr="00737F98">
        <w:rPr>
          <w:rFonts w:ascii="Times New Roman" w:hAnsi="Times New Roman"/>
          <w:color w:val="000000"/>
          <w:sz w:val="24"/>
          <w:szCs w:val="24"/>
        </w:rPr>
        <w:t>об о</w:t>
      </w:r>
      <w:r>
        <w:rPr>
          <w:rFonts w:ascii="Times New Roman" w:hAnsi="Times New Roman"/>
          <w:color w:val="000000"/>
          <w:sz w:val="24"/>
          <w:szCs w:val="24"/>
        </w:rPr>
        <w:t xml:space="preserve">ценке качества работы педагогов </w:t>
      </w:r>
      <w:r w:rsidRPr="00737F98">
        <w:rPr>
          <w:rFonts w:ascii="Times New Roman" w:hAnsi="Times New Roman"/>
          <w:color w:val="000000"/>
          <w:sz w:val="24"/>
          <w:szCs w:val="24"/>
        </w:rPr>
        <w:t>при распределении стимулирующей части фонда оплаты  труда (дошкольный уровень)</w:t>
      </w:r>
      <w:r w:rsidRPr="002B6E36">
        <w:rPr>
          <w:rFonts w:ascii="Times New Roman" w:hAnsi="Times New Roman"/>
          <w:i/>
          <w:sz w:val="24"/>
          <w:szCs w:val="24"/>
        </w:rPr>
        <w:t xml:space="preserve"> </w:t>
      </w:r>
      <w:r>
        <w:rPr>
          <w:rFonts w:ascii="Times New Roman" w:hAnsi="Times New Roman"/>
          <w:i/>
          <w:sz w:val="24"/>
          <w:szCs w:val="24"/>
        </w:rPr>
        <w:t xml:space="preserve"> </w:t>
      </w:r>
      <w:r w:rsidRPr="0064280A">
        <w:rPr>
          <w:rFonts w:ascii="Times New Roman" w:hAnsi="Times New Roman"/>
          <w:i/>
          <w:sz w:val="24"/>
          <w:szCs w:val="24"/>
        </w:rPr>
        <w:t>(приложение 4)</w:t>
      </w:r>
    </w:p>
    <w:p w:rsidR="00B14C13" w:rsidRPr="008926BF" w:rsidRDefault="00B14C13" w:rsidP="009A5B38">
      <w:pPr>
        <w:spacing w:after="0" w:line="240" w:lineRule="auto"/>
        <w:ind w:right="170"/>
        <w:rPr>
          <w:rFonts w:ascii="Times New Roman" w:hAnsi="Times New Roman"/>
          <w:sz w:val="24"/>
          <w:szCs w:val="24"/>
        </w:rPr>
      </w:pPr>
      <w:r>
        <w:rPr>
          <w:rFonts w:ascii="Times New Roman" w:hAnsi="Times New Roman"/>
          <w:sz w:val="24"/>
          <w:szCs w:val="24"/>
        </w:rPr>
        <w:t xml:space="preserve">      5. </w:t>
      </w:r>
      <w:r w:rsidRPr="008926BF">
        <w:rPr>
          <w:rFonts w:ascii="Times New Roman" w:hAnsi="Times New Roman"/>
          <w:sz w:val="24"/>
          <w:szCs w:val="24"/>
        </w:rPr>
        <w:t xml:space="preserve"> Положение</w:t>
      </w:r>
      <w:r>
        <w:rPr>
          <w:rFonts w:ascii="Times New Roman" w:hAnsi="Times New Roman"/>
          <w:sz w:val="24"/>
          <w:szCs w:val="24"/>
        </w:rPr>
        <w:t xml:space="preserve"> </w:t>
      </w:r>
      <w:r w:rsidRPr="008926BF">
        <w:rPr>
          <w:rFonts w:ascii="Times New Roman" w:hAnsi="Times New Roman"/>
          <w:sz w:val="24"/>
          <w:szCs w:val="24"/>
        </w:rPr>
        <w:t xml:space="preserve">о распределении стимулирующей части фонда оплаты труда работникам </w:t>
      </w:r>
      <w:r>
        <w:rPr>
          <w:rFonts w:ascii="Times New Roman" w:hAnsi="Times New Roman"/>
          <w:sz w:val="24"/>
          <w:szCs w:val="24"/>
        </w:rPr>
        <w:t xml:space="preserve"> </w:t>
      </w:r>
    </w:p>
    <w:p w:rsidR="00B14C13" w:rsidRDefault="00B14C13" w:rsidP="009A5B38">
      <w:pPr>
        <w:tabs>
          <w:tab w:val="left" w:pos="690"/>
        </w:tabs>
        <w:spacing w:after="0" w:line="240" w:lineRule="auto"/>
        <w:ind w:right="170"/>
        <w:rPr>
          <w:rFonts w:ascii="Times New Roman" w:hAnsi="Times New Roman"/>
          <w:sz w:val="24"/>
          <w:szCs w:val="24"/>
        </w:rPr>
      </w:pPr>
      <w:r>
        <w:rPr>
          <w:rFonts w:ascii="Times New Roman" w:hAnsi="Times New Roman"/>
          <w:b/>
          <w:sz w:val="32"/>
          <w:szCs w:val="32"/>
        </w:rPr>
        <w:tab/>
      </w:r>
      <w:r w:rsidRPr="008926BF">
        <w:rPr>
          <w:rFonts w:ascii="Times New Roman" w:hAnsi="Times New Roman"/>
          <w:sz w:val="24"/>
          <w:szCs w:val="24"/>
        </w:rPr>
        <w:t>учреждения.</w:t>
      </w:r>
      <w:r>
        <w:rPr>
          <w:rFonts w:ascii="Times New Roman" w:hAnsi="Times New Roman"/>
          <w:sz w:val="24"/>
          <w:szCs w:val="24"/>
        </w:rPr>
        <w:t xml:space="preserve">  (</w:t>
      </w:r>
      <w:r w:rsidRPr="00BB27EA">
        <w:rPr>
          <w:rFonts w:ascii="Times New Roman" w:hAnsi="Times New Roman"/>
          <w:i/>
          <w:sz w:val="24"/>
          <w:szCs w:val="24"/>
        </w:rPr>
        <w:t>приложение 5</w:t>
      </w:r>
      <w:r>
        <w:rPr>
          <w:rFonts w:ascii="Times New Roman" w:hAnsi="Times New Roman"/>
          <w:sz w:val="24"/>
          <w:szCs w:val="24"/>
        </w:rPr>
        <w:t xml:space="preserve">)            </w:t>
      </w:r>
    </w:p>
    <w:p w:rsidR="00B14C13" w:rsidRDefault="00B14C13" w:rsidP="009A5B38">
      <w:pPr>
        <w:tabs>
          <w:tab w:val="left" w:pos="690"/>
        </w:tabs>
        <w:spacing w:after="0" w:line="240" w:lineRule="auto"/>
        <w:ind w:right="170"/>
        <w:rPr>
          <w:rFonts w:ascii="Times New Roman" w:hAnsi="Times New Roman"/>
          <w:sz w:val="24"/>
          <w:szCs w:val="24"/>
        </w:rPr>
      </w:pPr>
      <w:r>
        <w:rPr>
          <w:rFonts w:ascii="Times New Roman" w:hAnsi="Times New Roman"/>
          <w:sz w:val="24"/>
          <w:szCs w:val="24"/>
        </w:rPr>
        <w:t xml:space="preserve">      6</w:t>
      </w:r>
      <w:r w:rsidRPr="00BB27EA">
        <w:rPr>
          <w:rFonts w:ascii="Times New Roman" w:hAnsi="Times New Roman"/>
          <w:sz w:val="24"/>
          <w:szCs w:val="24"/>
        </w:rPr>
        <w:t xml:space="preserve">. </w:t>
      </w:r>
      <w:r>
        <w:rPr>
          <w:rFonts w:ascii="Times New Roman" w:hAnsi="Times New Roman"/>
          <w:sz w:val="24"/>
          <w:szCs w:val="24"/>
        </w:rPr>
        <w:t xml:space="preserve"> Положение </w:t>
      </w:r>
      <w:r w:rsidRPr="00BB27EA">
        <w:rPr>
          <w:rFonts w:ascii="Times New Roman" w:hAnsi="Times New Roman"/>
          <w:sz w:val="24"/>
          <w:szCs w:val="24"/>
        </w:rPr>
        <w:t xml:space="preserve">о    выплатах компенсационного характера, порядке и условиях их </w:t>
      </w:r>
      <w:r>
        <w:rPr>
          <w:rFonts w:ascii="Times New Roman" w:hAnsi="Times New Roman"/>
          <w:sz w:val="24"/>
          <w:szCs w:val="24"/>
        </w:rPr>
        <w:t xml:space="preserve">  </w:t>
      </w:r>
    </w:p>
    <w:p w:rsidR="00B14C13" w:rsidRPr="005546D1" w:rsidRDefault="00B14C13" w:rsidP="009A5B38">
      <w:pPr>
        <w:spacing w:after="0" w:line="240" w:lineRule="auto"/>
        <w:ind w:right="170"/>
        <w:rPr>
          <w:rFonts w:ascii="Times New Roman" w:hAnsi="Times New Roman"/>
          <w:sz w:val="24"/>
          <w:szCs w:val="24"/>
        </w:rPr>
      </w:pPr>
      <w:r>
        <w:rPr>
          <w:rFonts w:ascii="Times New Roman" w:hAnsi="Times New Roman"/>
          <w:sz w:val="24"/>
          <w:szCs w:val="24"/>
        </w:rPr>
        <w:t xml:space="preserve">           назначения </w:t>
      </w:r>
      <w:r w:rsidRPr="00810E23">
        <w:rPr>
          <w:rFonts w:ascii="Times New Roman" w:hAnsi="Times New Roman"/>
          <w:sz w:val="24"/>
          <w:szCs w:val="24"/>
        </w:rPr>
        <w:t>(</w:t>
      </w:r>
      <w:r w:rsidRPr="00810E23">
        <w:rPr>
          <w:rFonts w:ascii="Times New Roman" w:hAnsi="Times New Roman"/>
          <w:i/>
          <w:sz w:val="24"/>
          <w:szCs w:val="24"/>
        </w:rPr>
        <w:t>приложение 6)</w:t>
      </w:r>
    </w:p>
    <w:p w:rsidR="00B14C13" w:rsidRPr="009A5B38" w:rsidRDefault="00B14C13" w:rsidP="009A5B38">
      <w:pPr>
        <w:spacing w:after="0" w:line="240" w:lineRule="auto"/>
        <w:ind w:right="170"/>
        <w:rPr>
          <w:rFonts w:ascii="Times New Roman" w:hAnsi="Times New Roman"/>
          <w:sz w:val="24"/>
          <w:szCs w:val="24"/>
        </w:rPr>
      </w:pPr>
      <w:r>
        <w:rPr>
          <w:rFonts w:ascii="Times New Roman" w:hAnsi="Times New Roman"/>
          <w:sz w:val="24"/>
          <w:szCs w:val="24"/>
        </w:rPr>
        <w:t xml:space="preserve">      7.  </w:t>
      </w:r>
      <w:r w:rsidRPr="009A5B38">
        <w:rPr>
          <w:rFonts w:ascii="Times New Roman" w:hAnsi="Times New Roman"/>
          <w:sz w:val="24"/>
          <w:szCs w:val="24"/>
        </w:rPr>
        <w:t>Форма расчетного листа (</w:t>
      </w:r>
      <w:r w:rsidRPr="009A5B38">
        <w:rPr>
          <w:rFonts w:ascii="Times New Roman" w:hAnsi="Times New Roman"/>
          <w:i/>
          <w:sz w:val="24"/>
          <w:szCs w:val="24"/>
        </w:rPr>
        <w:t>приложение 7)</w:t>
      </w:r>
    </w:p>
    <w:p w:rsidR="00B14C13" w:rsidRPr="00810E23" w:rsidRDefault="00B14C13" w:rsidP="00BA32DD">
      <w:pPr>
        <w:pStyle w:val="a5"/>
        <w:spacing w:after="0" w:line="240" w:lineRule="auto"/>
        <w:ind w:left="0" w:right="170"/>
        <w:rPr>
          <w:rFonts w:ascii="Times New Roman" w:hAnsi="Times New Roman"/>
          <w:i/>
          <w:sz w:val="24"/>
          <w:szCs w:val="24"/>
        </w:rPr>
      </w:pPr>
      <w:r>
        <w:rPr>
          <w:rFonts w:ascii="Times New Roman" w:hAnsi="Times New Roman"/>
          <w:sz w:val="24"/>
          <w:szCs w:val="24"/>
        </w:rPr>
        <w:t xml:space="preserve">       8.  </w:t>
      </w:r>
      <w:r w:rsidRPr="00810E23">
        <w:rPr>
          <w:rFonts w:ascii="Times New Roman" w:hAnsi="Times New Roman"/>
          <w:sz w:val="24"/>
          <w:szCs w:val="24"/>
        </w:rPr>
        <w:t>Перечень должностей с ненормированным рабочим днем (</w:t>
      </w:r>
      <w:r w:rsidRPr="00810E23">
        <w:rPr>
          <w:rFonts w:ascii="Times New Roman" w:hAnsi="Times New Roman"/>
          <w:i/>
          <w:sz w:val="24"/>
          <w:szCs w:val="24"/>
        </w:rPr>
        <w:t>приложение 8)</w:t>
      </w:r>
    </w:p>
    <w:p w:rsidR="00B14C13" w:rsidRPr="00BA32DD" w:rsidRDefault="00B14C13" w:rsidP="00BA32DD">
      <w:pPr>
        <w:spacing w:after="0" w:line="240" w:lineRule="auto"/>
        <w:ind w:right="170"/>
        <w:rPr>
          <w:rFonts w:ascii="Times New Roman" w:hAnsi="Times New Roman"/>
          <w:i/>
          <w:sz w:val="24"/>
          <w:szCs w:val="24"/>
        </w:rPr>
      </w:pPr>
      <w:r>
        <w:rPr>
          <w:rFonts w:ascii="Times New Roman" w:hAnsi="Times New Roman"/>
          <w:sz w:val="24"/>
          <w:szCs w:val="24"/>
        </w:rPr>
        <w:t xml:space="preserve"> </w:t>
      </w:r>
      <w:r w:rsidRPr="00BA32DD">
        <w:rPr>
          <w:rFonts w:ascii="Times New Roman" w:hAnsi="Times New Roman"/>
          <w:sz w:val="24"/>
          <w:szCs w:val="24"/>
        </w:rPr>
        <w:t xml:space="preserve">      9.   Соглашение по охране труда (</w:t>
      </w:r>
      <w:r w:rsidRPr="00BA32DD">
        <w:rPr>
          <w:rFonts w:ascii="Times New Roman" w:hAnsi="Times New Roman"/>
          <w:i/>
          <w:sz w:val="24"/>
          <w:szCs w:val="24"/>
        </w:rPr>
        <w:t>приложение 9</w:t>
      </w:r>
      <w:r w:rsidRPr="00BA32DD">
        <w:rPr>
          <w:rFonts w:ascii="Times New Roman" w:hAnsi="Times New Roman"/>
          <w:sz w:val="24"/>
          <w:szCs w:val="24"/>
        </w:rPr>
        <w:t>)</w:t>
      </w:r>
    </w:p>
    <w:p w:rsidR="00B14C13" w:rsidRDefault="00B14C13" w:rsidP="00BA32DD">
      <w:pPr>
        <w:tabs>
          <w:tab w:val="left" w:pos="567"/>
        </w:tabs>
        <w:spacing w:after="0" w:line="240" w:lineRule="auto"/>
        <w:ind w:right="170"/>
        <w:rPr>
          <w:rFonts w:ascii="Times New Roman" w:hAnsi="Times New Roman"/>
          <w:sz w:val="24"/>
          <w:szCs w:val="24"/>
        </w:rPr>
      </w:pPr>
      <w:r>
        <w:rPr>
          <w:rFonts w:ascii="Times New Roman" w:hAnsi="Times New Roman"/>
          <w:sz w:val="24"/>
          <w:szCs w:val="24"/>
        </w:rPr>
        <w:t xml:space="preserve">      10. </w:t>
      </w:r>
      <w:r w:rsidRPr="005546D1">
        <w:rPr>
          <w:rFonts w:ascii="Times New Roman" w:hAnsi="Times New Roman"/>
          <w:sz w:val="24"/>
          <w:szCs w:val="24"/>
        </w:rPr>
        <w:t xml:space="preserve">Перечень профессий и должностей работников, имеющих право на обеспечение </w:t>
      </w:r>
      <w:r>
        <w:rPr>
          <w:rFonts w:ascii="Times New Roman" w:hAnsi="Times New Roman"/>
          <w:sz w:val="24"/>
          <w:szCs w:val="24"/>
        </w:rPr>
        <w:t xml:space="preserve"> </w:t>
      </w:r>
    </w:p>
    <w:p w:rsidR="00B14C13" w:rsidRDefault="00B14C13" w:rsidP="00BA32DD">
      <w:pPr>
        <w:tabs>
          <w:tab w:val="left" w:pos="567"/>
        </w:tabs>
        <w:spacing w:after="0" w:line="240" w:lineRule="auto"/>
        <w:ind w:right="170"/>
        <w:rPr>
          <w:rFonts w:ascii="Times New Roman" w:hAnsi="Times New Roman"/>
          <w:sz w:val="24"/>
          <w:szCs w:val="24"/>
        </w:rPr>
      </w:pPr>
      <w:r>
        <w:rPr>
          <w:rFonts w:ascii="Times New Roman" w:hAnsi="Times New Roman"/>
          <w:sz w:val="24"/>
          <w:szCs w:val="24"/>
        </w:rPr>
        <w:t xml:space="preserve">            специальной одеждой, обувью и другими средствами индивидуальной защиты , </w:t>
      </w:r>
    </w:p>
    <w:p w:rsidR="00B14C13" w:rsidRPr="005546D1" w:rsidRDefault="00B14C13" w:rsidP="00BA32DD">
      <w:pPr>
        <w:tabs>
          <w:tab w:val="left" w:pos="567"/>
        </w:tabs>
        <w:spacing w:after="0" w:line="240" w:lineRule="auto"/>
        <w:ind w:right="170"/>
        <w:rPr>
          <w:rFonts w:ascii="Times New Roman" w:hAnsi="Times New Roman"/>
          <w:sz w:val="24"/>
          <w:szCs w:val="24"/>
        </w:rPr>
      </w:pPr>
      <w:r>
        <w:rPr>
          <w:rFonts w:ascii="Times New Roman" w:hAnsi="Times New Roman"/>
          <w:sz w:val="24"/>
          <w:szCs w:val="24"/>
        </w:rPr>
        <w:t xml:space="preserve">            а также моющими и обезвреживающими средствами </w:t>
      </w:r>
      <w:r w:rsidRPr="00BA32DD">
        <w:rPr>
          <w:rFonts w:ascii="Times New Roman" w:hAnsi="Times New Roman"/>
          <w:i/>
          <w:sz w:val="24"/>
          <w:szCs w:val="24"/>
        </w:rPr>
        <w:t>(приложение 10)</w:t>
      </w:r>
      <w:r>
        <w:rPr>
          <w:rFonts w:ascii="Times New Roman" w:hAnsi="Times New Roman"/>
          <w:sz w:val="24"/>
          <w:szCs w:val="24"/>
        </w:rPr>
        <w:t xml:space="preserve">               </w:t>
      </w:r>
    </w:p>
    <w:p w:rsidR="00B14C13" w:rsidRPr="005546D1" w:rsidRDefault="00B14C13" w:rsidP="00BA32DD">
      <w:pPr>
        <w:spacing w:after="0" w:line="240" w:lineRule="auto"/>
        <w:ind w:left="709" w:right="170" w:hanging="283"/>
        <w:rPr>
          <w:rFonts w:ascii="Times New Roman" w:hAnsi="Times New Roman"/>
          <w:sz w:val="24"/>
          <w:szCs w:val="24"/>
        </w:rPr>
      </w:pPr>
      <w:r>
        <w:rPr>
          <w:rFonts w:ascii="Times New Roman" w:hAnsi="Times New Roman"/>
          <w:sz w:val="24"/>
          <w:szCs w:val="24"/>
        </w:rPr>
        <w:t xml:space="preserve">11 . </w:t>
      </w:r>
      <w:r w:rsidRPr="005546D1">
        <w:rPr>
          <w:rFonts w:ascii="Times New Roman" w:hAnsi="Times New Roman"/>
          <w:sz w:val="24"/>
          <w:szCs w:val="24"/>
        </w:rPr>
        <w:t xml:space="preserve">Список профессий и должностей работников, занятых на работах с вредными и (или) </w:t>
      </w:r>
      <w:r>
        <w:rPr>
          <w:rFonts w:ascii="Times New Roman" w:hAnsi="Times New Roman"/>
          <w:sz w:val="24"/>
          <w:szCs w:val="24"/>
        </w:rPr>
        <w:t xml:space="preserve">  </w:t>
      </w:r>
      <w:r w:rsidRPr="005546D1">
        <w:rPr>
          <w:rFonts w:ascii="Times New Roman" w:hAnsi="Times New Roman"/>
          <w:sz w:val="24"/>
          <w:szCs w:val="24"/>
        </w:rPr>
        <w:t>опасными условиями труда, на которых устанавливаются доплаты за вредные условия труда согласно аттестации рабочих мест и которым дается право на дополнительный отпуск и сокращенный рабочий день (</w:t>
      </w:r>
      <w:r w:rsidRPr="005546D1">
        <w:rPr>
          <w:rFonts w:ascii="Times New Roman" w:hAnsi="Times New Roman"/>
          <w:i/>
          <w:sz w:val="24"/>
          <w:szCs w:val="24"/>
        </w:rPr>
        <w:t>приложение 11)</w:t>
      </w:r>
    </w:p>
    <w:p w:rsidR="00B14C13" w:rsidRPr="005546D1" w:rsidRDefault="00B14C13" w:rsidP="00BA32DD">
      <w:pPr>
        <w:spacing w:after="0" w:line="240" w:lineRule="auto"/>
        <w:ind w:left="709" w:right="170" w:hanging="349"/>
        <w:rPr>
          <w:rFonts w:ascii="Times New Roman" w:hAnsi="Times New Roman"/>
          <w:sz w:val="24"/>
          <w:szCs w:val="24"/>
        </w:rPr>
      </w:pPr>
      <w:r>
        <w:rPr>
          <w:rFonts w:ascii="Times New Roman" w:hAnsi="Times New Roman"/>
          <w:sz w:val="24"/>
          <w:szCs w:val="24"/>
        </w:rPr>
        <w:t xml:space="preserve">12.  </w:t>
      </w:r>
      <w:r w:rsidRPr="005546D1">
        <w:rPr>
          <w:rFonts w:ascii="Times New Roman" w:hAnsi="Times New Roman"/>
          <w:sz w:val="24"/>
          <w:szCs w:val="24"/>
        </w:rPr>
        <w:t>Процедура</w:t>
      </w:r>
      <w:r w:rsidRPr="005546D1">
        <w:rPr>
          <w:rFonts w:ascii="Times New Roman" w:hAnsi="Times New Roman"/>
          <w:sz w:val="24"/>
          <w:szCs w:val="24"/>
        </w:rPr>
        <w:tab/>
        <w:t xml:space="preserve"> ведения переговоров и заключения коллективного договора в образовательном учреждении (</w:t>
      </w:r>
      <w:r>
        <w:rPr>
          <w:rFonts w:ascii="Times New Roman" w:hAnsi="Times New Roman"/>
          <w:i/>
          <w:sz w:val="24"/>
          <w:szCs w:val="24"/>
        </w:rPr>
        <w:t>приложение 12</w:t>
      </w:r>
      <w:r w:rsidRPr="005546D1">
        <w:rPr>
          <w:rFonts w:ascii="Times New Roman" w:hAnsi="Times New Roman"/>
          <w:i/>
          <w:sz w:val="24"/>
          <w:szCs w:val="24"/>
        </w:rPr>
        <w:t>)</w:t>
      </w:r>
    </w:p>
    <w:p w:rsidR="00B14C13" w:rsidRPr="005546D1" w:rsidRDefault="00B14C13" w:rsidP="00BA32DD">
      <w:pPr>
        <w:spacing w:after="0" w:line="240" w:lineRule="auto"/>
        <w:ind w:left="709" w:right="170" w:hanging="349"/>
        <w:rPr>
          <w:rFonts w:ascii="Times New Roman" w:hAnsi="Times New Roman"/>
          <w:sz w:val="24"/>
          <w:szCs w:val="24"/>
        </w:rPr>
      </w:pPr>
      <w:r>
        <w:rPr>
          <w:rFonts w:ascii="Times New Roman" w:hAnsi="Times New Roman"/>
          <w:sz w:val="24"/>
          <w:szCs w:val="24"/>
        </w:rPr>
        <w:t xml:space="preserve">13. </w:t>
      </w:r>
      <w:r w:rsidRPr="005546D1">
        <w:rPr>
          <w:rFonts w:ascii="Times New Roman" w:hAnsi="Times New Roman"/>
          <w:sz w:val="24"/>
          <w:szCs w:val="24"/>
        </w:rPr>
        <w:t xml:space="preserve"> Ответственность за нарушение законодательства о коллективных договорах и порядке разрешения коллективных трудовых споров (</w:t>
      </w:r>
      <w:r>
        <w:rPr>
          <w:rFonts w:ascii="Times New Roman" w:hAnsi="Times New Roman"/>
          <w:i/>
          <w:sz w:val="24"/>
          <w:szCs w:val="24"/>
        </w:rPr>
        <w:t>приложение 13</w:t>
      </w:r>
      <w:r w:rsidRPr="005546D1">
        <w:rPr>
          <w:rFonts w:ascii="Times New Roman" w:hAnsi="Times New Roman"/>
          <w:i/>
          <w:sz w:val="24"/>
          <w:szCs w:val="24"/>
        </w:rPr>
        <w:t>)</w:t>
      </w:r>
    </w:p>
    <w:p w:rsidR="00B14C13" w:rsidRDefault="00B14C13" w:rsidP="00BA32DD">
      <w:pPr>
        <w:spacing w:after="0" w:line="240" w:lineRule="auto"/>
        <w:ind w:left="360" w:right="170"/>
        <w:rPr>
          <w:rFonts w:ascii="Times New Roman" w:hAnsi="Times New Roman"/>
          <w:sz w:val="24"/>
          <w:szCs w:val="24"/>
        </w:rPr>
      </w:pPr>
      <w:r>
        <w:rPr>
          <w:rFonts w:ascii="Times New Roman" w:hAnsi="Times New Roman"/>
          <w:sz w:val="24"/>
          <w:szCs w:val="24"/>
        </w:rPr>
        <w:t xml:space="preserve"> 14.  </w:t>
      </w:r>
      <w:r w:rsidRPr="005546D1">
        <w:rPr>
          <w:rFonts w:ascii="Times New Roman" w:hAnsi="Times New Roman"/>
          <w:sz w:val="24"/>
          <w:szCs w:val="24"/>
        </w:rPr>
        <w:t>График сменности (</w:t>
      </w:r>
      <w:r w:rsidRPr="005546D1">
        <w:rPr>
          <w:rFonts w:ascii="Times New Roman" w:hAnsi="Times New Roman"/>
          <w:i/>
          <w:sz w:val="24"/>
          <w:szCs w:val="24"/>
        </w:rPr>
        <w:t>приложение 1</w:t>
      </w:r>
      <w:r>
        <w:rPr>
          <w:rFonts w:ascii="Times New Roman" w:hAnsi="Times New Roman"/>
          <w:i/>
          <w:sz w:val="24"/>
          <w:szCs w:val="24"/>
        </w:rPr>
        <w:t>4</w:t>
      </w:r>
      <w:r w:rsidRPr="005546D1">
        <w:rPr>
          <w:rFonts w:ascii="Times New Roman" w:hAnsi="Times New Roman"/>
          <w:sz w:val="24"/>
          <w:szCs w:val="24"/>
        </w:rPr>
        <w:t>)</w:t>
      </w:r>
    </w:p>
    <w:p w:rsidR="00B14C13" w:rsidRDefault="00B14C13" w:rsidP="009A5B38">
      <w:pPr>
        <w:spacing w:after="0" w:line="240" w:lineRule="auto"/>
        <w:ind w:right="170"/>
        <w:rPr>
          <w:rFonts w:ascii="Times New Roman" w:hAnsi="Times New Roman"/>
          <w:sz w:val="24"/>
          <w:szCs w:val="24"/>
        </w:rPr>
      </w:pPr>
    </w:p>
    <w:p w:rsidR="00B14C13" w:rsidRDefault="00B14C13" w:rsidP="00BA32DD">
      <w:pPr>
        <w:tabs>
          <w:tab w:val="left" w:pos="426"/>
        </w:tabs>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Pr="0036641A" w:rsidRDefault="00B14C13" w:rsidP="0036641A">
      <w:pPr>
        <w:spacing w:after="0" w:line="240" w:lineRule="auto"/>
        <w:jc w:val="right"/>
        <w:rPr>
          <w:rFonts w:ascii="Times New Roman" w:hAnsi="Times New Roman"/>
          <w:b/>
          <w:sz w:val="24"/>
          <w:szCs w:val="24"/>
        </w:rPr>
      </w:pPr>
      <w:r w:rsidRPr="0036641A">
        <w:rPr>
          <w:rFonts w:ascii="Times New Roman" w:hAnsi="Times New Roman"/>
          <w:b/>
          <w:sz w:val="24"/>
          <w:szCs w:val="24"/>
        </w:rPr>
        <w:lastRenderedPageBreak/>
        <w:t>Приложение</w:t>
      </w:r>
      <w:r>
        <w:rPr>
          <w:rFonts w:ascii="Times New Roman" w:hAnsi="Times New Roman"/>
          <w:b/>
          <w:sz w:val="24"/>
          <w:szCs w:val="24"/>
        </w:rPr>
        <w:t xml:space="preserve"> </w:t>
      </w:r>
      <w:r w:rsidRPr="0036641A">
        <w:rPr>
          <w:rFonts w:ascii="Times New Roman" w:hAnsi="Times New Roman"/>
          <w:b/>
          <w:sz w:val="24"/>
          <w:szCs w:val="24"/>
        </w:rPr>
        <w:t>№1</w:t>
      </w: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r>
        <w:rPr>
          <w:rFonts w:ascii="Times New Roman" w:hAnsi="Times New Roman"/>
          <w:sz w:val="24"/>
          <w:szCs w:val="24"/>
        </w:rPr>
        <w:t>СОГЛАСОВАНО                                                                               УТВЕРЖДАЮ</w:t>
      </w:r>
    </w:p>
    <w:p w:rsidR="00B14C13" w:rsidRDefault="00B14C13" w:rsidP="005546D1">
      <w:pPr>
        <w:spacing w:after="0" w:line="240" w:lineRule="auto"/>
        <w:rPr>
          <w:rFonts w:ascii="Times New Roman" w:hAnsi="Times New Roman"/>
          <w:sz w:val="24"/>
          <w:szCs w:val="24"/>
        </w:rPr>
      </w:pPr>
      <w:r>
        <w:rPr>
          <w:rFonts w:ascii="Times New Roman" w:hAnsi="Times New Roman"/>
          <w:sz w:val="24"/>
          <w:szCs w:val="24"/>
        </w:rPr>
        <w:t xml:space="preserve">Председатель  профкома МКОУ                                                      Директор МКОУ  </w:t>
      </w:r>
    </w:p>
    <w:p w:rsidR="00B14C13" w:rsidRDefault="00B14C13" w:rsidP="005546D1">
      <w:pPr>
        <w:tabs>
          <w:tab w:val="left" w:pos="5850"/>
          <w:tab w:val="left" w:pos="6675"/>
        </w:tabs>
        <w:spacing w:after="0" w:line="240" w:lineRule="auto"/>
        <w:rPr>
          <w:rFonts w:ascii="Times New Roman" w:hAnsi="Times New Roman"/>
          <w:sz w:val="24"/>
          <w:szCs w:val="24"/>
        </w:rPr>
      </w:pPr>
      <w:r>
        <w:rPr>
          <w:rFonts w:ascii="Times New Roman" w:hAnsi="Times New Roman"/>
          <w:sz w:val="24"/>
          <w:szCs w:val="24"/>
        </w:rPr>
        <w:t>«Самарская  СОШ»</w:t>
      </w:r>
      <w:r>
        <w:rPr>
          <w:rFonts w:ascii="Times New Roman" w:hAnsi="Times New Roman"/>
          <w:sz w:val="24"/>
          <w:szCs w:val="24"/>
        </w:rPr>
        <w:tab/>
        <w:t xml:space="preserve">           «Самарская СОШ»</w:t>
      </w:r>
    </w:p>
    <w:p w:rsidR="00B14C13" w:rsidRDefault="00B14C13" w:rsidP="005546D1">
      <w:pPr>
        <w:tabs>
          <w:tab w:val="left" w:pos="6675"/>
        </w:tabs>
        <w:spacing w:after="0" w:line="240" w:lineRule="auto"/>
        <w:rPr>
          <w:rFonts w:ascii="Times New Roman" w:hAnsi="Times New Roman"/>
          <w:sz w:val="24"/>
          <w:szCs w:val="24"/>
        </w:rPr>
      </w:pPr>
      <w:r>
        <w:rPr>
          <w:rFonts w:ascii="Times New Roman" w:hAnsi="Times New Roman"/>
          <w:sz w:val="24"/>
          <w:szCs w:val="24"/>
        </w:rPr>
        <w:t>___________Попова О.Н.</w:t>
      </w:r>
      <w:r>
        <w:rPr>
          <w:rFonts w:ascii="Times New Roman" w:hAnsi="Times New Roman"/>
          <w:sz w:val="24"/>
          <w:szCs w:val="24"/>
        </w:rPr>
        <w:tab/>
        <w:t>_________Лоскутова А.П</w:t>
      </w:r>
    </w:p>
    <w:p w:rsidR="00B14C13" w:rsidRDefault="00B14C13" w:rsidP="005546D1">
      <w:pPr>
        <w:spacing w:after="0" w:line="240" w:lineRule="auto"/>
        <w:rPr>
          <w:rFonts w:ascii="Times New Roman" w:hAnsi="Times New Roman"/>
          <w:sz w:val="24"/>
          <w:szCs w:val="24"/>
        </w:rPr>
      </w:pPr>
      <w:r>
        <w:rPr>
          <w:rFonts w:ascii="Times New Roman" w:hAnsi="Times New Roman"/>
          <w:sz w:val="24"/>
          <w:szCs w:val="24"/>
        </w:rPr>
        <w:t>________ 2019 г №  ___                                                                          _________2019г № ___</w:t>
      </w: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Pr="009B0CC2" w:rsidRDefault="00B14C13" w:rsidP="003F3532"/>
    <w:p w:rsidR="00B14C13" w:rsidRPr="003F3532" w:rsidRDefault="00B14C13" w:rsidP="003F3532">
      <w:pPr>
        <w:jc w:val="center"/>
        <w:rPr>
          <w:rFonts w:ascii="Times New Roman" w:hAnsi="Times New Roman"/>
          <w:b/>
          <w:shadow/>
          <w:sz w:val="28"/>
          <w:szCs w:val="28"/>
        </w:rPr>
      </w:pPr>
      <w:r w:rsidRPr="003F3532">
        <w:rPr>
          <w:rFonts w:ascii="Times New Roman" w:hAnsi="Times New Roman"/>
          <w:b/>
          <w:shadow/>
          <w:sz w:val="28"/>
          <w:szCs w:val="28"/>
        </w:rPr>
        <w:t>ПРАВИЛА</w:t>
      </w:r>
    </w:p>
    <w:p w:rsidR="00B14C13" w:rsidRPr="003F3532" w:rsidRDefault="00B14C13" w:rsidP="003F3532">
      <w:pPr>
        <w:jc w:val="center"/>
        <w:rPr>
          <w:rFonts w:ascii="Times New Roman" w:hAnsi="Times New Roman"/>
          <w:b/>
          <w:shadow/>
          <w:sz w:val="28"/>
          <w:szCs w:val="28"/>
        </w:rPr>
      </w:pPr>
      <w:r w:rsidRPr="003F3532">
        <w:rPr>
          <w:rFonts w:ascii="Times New Roman" w:hAnsi="Times New Roman"/>
          <w:b/>
          <w:shadow/>
          <w:sz w:val="28"/>
          <w:szCs w:val="28"/>
        </w:rPr>
        <w:t>ВНУТРЕННЕГО ТРУДОВОГО РАСПОРЯДКА</w:t>
      </w:r>
    </w:p>
    <w:p w:rsidR="00B14C13" w:rsidRPr="003F3532" w:rsidRDefault="00B14C13" w:rsidP="003F3532">
      <w:pPr>
        <w:spacing w:after="0" w:line="240" w:lineRule="auto"/>
        <w:jc w:val="center"/>
        <w:rPr>
          <w:rFonts w:ascii="Times New Roman" w:hAnsi="Times New Roman"/>
          <w:b/>
          <w:sz w:val="24"/>
          <w:szCs w:val="24"/>
        </w:rPr>
      </w:pPr>
      <w:r w:rsidRPr="003F3532">
        <w:rPr>
          <w:rFonts w:ascii="Times New Roman" w:hAnsi="Times New Roman"/>
          <w:b/>
          <w:sz w:val="24"/>
          <w:szCs w:val="24"/>
        </w:rPr>
        <w:t>Муниципального казенного общеобразовательного учреждения</w:t>
      </w:r>
    </w:p>
    <w:p w:rsidR="00B14C13" w:rsidRPr="003F3532" w:rsidRDefault="00B14C13" w:rsidP="003F3532">
      <w:pPr>
        <w:spacing w:after="0" w:line="240" w:lineRule="auto"/>
        <w:jc w:val="center"/>
        <w:rPr>
          <w:rFonts w:ascii="Times New Roman" w:hAnsi="Times New Roman"/>
          <w:b/>
          <w:sz w:val="24"/>
          <w:szCs w:val="24"/>
        </w:rPr>
      </w:pPr>
      <w:r w:rsidRPr="003F3532">
        <w:rPr>
          <w:rFonts w:ascii="Times New Roman" w:hAnsi="Times New Roman"/>
          <w:b/>
          <w:sz w:val="24"/>
          <w:szCs w:val="24"/>
        </w:rPr>
        <w:t>«</w:t>
      </w:r>
      <w:r>
        <w:rPr>
          <w:rFonts w:ascii="Times New Roman" w:hAnsi="Times New Roman"/>
          <w:b/>
          <w:sz w:val="24"/>
          <w:szCs w:val="24"/>
        </w:rPr>
        <w:t>Самарская</w:t>
      </w:r>
      <w:r w:rsidRPr="003F3532">
        <w:rPr>
          <w:rFonts w:ascii="Times New Roman" w:hAnsi="Times New Roman"/>
          <w:b/>
          <w:sz w:val="24"/>
          <w:szCs w:val="24"/>
        </w:rPr>
        <w:t xml:space="preserve"> средняя общеобразовательная школа»</w:t>
      </w:r>
    </w:p>
    <w:p w:rsidR="00B14C13" w:rsidRPr="003F3532" w:rsidRDefault="00B14C13" w:rsidP="003F3532">
      <w:pPr>
        <w:spacing w:after="0" w:line="240" w:lineRule="auto"/>
        <w:jc w:val="center"/>
        <w:rPr>
          <w:rFonts w:ascii="Times New Roman" w:hAnsi="Times New Roman"/>
          <w:sz w:val="24"/>
          <w:szCs w:val="24"/>
        </w:rPr>
      </w:pPr>
      <w:r w:rsidRPr="003F3532">
        <w:rPr>
          <w:rFonts w:ascii="Times New Roman" w:hAnsi="Times New Roman"/>
          <w:b/>
          <w:sz w:val="24"/>
          <w:szCs w:val="24"/>
        </w:rPr>
        <w:t>Локтевского района Алтайского края</w:t>
      </w:r>
    </w:p>
    <w:p w:rsidR="00B14C13" w:rsidRPr="003F3532" w:rsidRDefault="00B14C13" w:rsidP="003F3532">
      <w:pPr>
        <w:spacing w:after="0"/>
        <w:rPr>
          <w:rFonts w:ascii="Times New Roman" w:hAnsi="Times New Roman"/>
          <w:sz w:val="24"/>
          <w:szCs w:val="24"/>
        </w:rPr>
      </w:pPr>
    </w:p>
    <w:p w:rsidR="00B14C13" w:rsidRDefault="00B14C13" w:rsidP="005546D1">
      <w:pPr>
        <w:spacing w:after="0" w:line="240" w:lineRule="auto"/>
        <w:rPr>
          <w:rFonts w:ascii="Times New Roman" w:hAnsi="Times New Roman"/>
          <w:sz w:val="24"/>
          <w:szCs w:val="24"/>
        </w:rPr>
      </w:pPr>
    </w:p>
    <w:p w:rsidR="00B14C13" w:rsidRDefault="00B14C13" w:rsidP="003F3532">
      <w:pPr>
        <w:spacing w:after="0" w:line="240" w:lineRule="auto"/>
        <w:jc w:val="center"/>
        <w:rPr>
          <w:rFonts w:ascii="Times New Roman" w:hAnsi="Times New Roman"/>
          <w:sz w:val="24"/>
          <w:szCs w:val="24"/>
        </w:rPr>
      </w:pPr>
    </w:p>
    <w:p w:rsidR="00B14C13" w:rsidRPr="003F3532" w:rsidRDefault="00B14C13" w:rsidP="003F3532">
      <w:pPr>
        <w:rPr>
          <w:rFonts w:ascii="Times New Roman" w:hAnsi="Times New Roman"/>
          <w:sz w:val="24"/>
          <w:szCs w:val="24"/>
        </w:rPr>
      </w:pPr>
    </w:p>
    <w:p w:rsidR="00B14C13" w:rsidRPr="003F3532" w:rsidRDefault="00B14C13" w:rsidP="003F3532">
      <w:pPr>
        <w:rPr>
          <w:rFonts w:ascii="Times New Roman" w:hAnsi="Times New Roman"/>
          <w:sz w:val="24"/>
          <w:szCs w:val="24"/>
        </w:rPr>
      </w:pPr>
    </w:p>
    <w:p w:rsidR="00B14C13" w:rsidRPr="003F3532" w:rsidRDefault="00B14C13" w:rsidP="003F3532">
      <w:pPr>
        <w:rPr>
          <w:rFonts w:ascii="Times New Roman" w:hAnsi="Times New Roman"/>
          <w:sz w:val="24"/>
          <w:szCs w:val="24"/>
        </w:rPr>
      </w:pPr>
    </w:p>
    <w:p w:rsidR="00B14C13" w:rsidRPr="003F3532" w:rsidRDefault="00B14C13" w:rsidP="003F3532">
      <w:pPr>
        <w:rPr>
          <w:rFonts w:ascii="Times New Roman" w:hAnsi="Times New Roman"/>
          <w:sz w:val="24"/>
          <w:szCs w:val="24"/>
        </w:rPr>
      </w:pPr>
    </w:p>
    <w:p w:rsidR="00B14C13" w:rsidRPr="003F3532" w:rsidRDefault="00B14C13" w:rsidP="003F3532">
      <w:pPr>
        <w:rPr>
          <w:rFonts w:ascii="Times New Roman" w:hAnsi="Times New Roman"/>
          <w:sz w:val="24"/>
          <w:szCs w:val="24"/>
        </w:rPr>
      </w:pPr>
    </w:p>
    <w:p w:rsidR="00B14C13" w:rsidRPr="003F3532" w:rsidRDefault="00B14C13" w:rsidP="003F3532">
      <w:pPr>
        <w:rPr>
          <w:rFonts w:ascii="Times New Roman" w:hAnsi="Times New Roman"/>
          <w:sz w:val="24"/>
          <w:szCs w:val="24"/>
        </w:rPr>
      </w:pPr>
    </w:p>
    <w:p w:rsidR="00B14C13" w:rsidRPr="003F3532" w:rsidRDefault="00B14C13" w:rsidP="003F3532">
      <w:pPr>
        <w:rPr>
          <w:rFonts w:ascii="Times New Roman" w:hAnsi="Times New Roman"/>
          <w:sz w:val="24"/>
          <w:szCs w:val="24"/>
        </w:rPr>
      </w:pPr>
    </w:p>
    <w:p w:rsidR="00B14C13" w:rsidRPr="003F3532" w:rsidRDefault="00B14C13" w:rsidP="003F3532">
      <w:pPr>
        <w:rPr>
          <w:rFonts w:ascii="Times New Roman" w:hAnsi="Times New Roman"/>
          <w:sz w:val="24"/>
          <w:szCs w:val="24"/>
        </w:rPr>
      </w:pPr>
    </w:p>
    <w:p w:rsidR="00B14C13" w:rsidRPr="003F3532" w:rsidRDefault="00B14C13" w:rsidP="003F3532">
      <w:pPr>
        <w:rPr>
          <w:rFonts w:ascii="Times New Roman" w:hAnsi="Times New Roman"/>
          <w:sz w:val="24"/>
          <w:szCs w:val="24"/>
        </w:rPr>
      </w:pPr>
    </w:p>
    <w:p w:rsidR="00B14C13" w:rsidRDefault="00B14C13" w:rsidP="003F3532">
      <w:pPr>
        <w:rPr>
          <w:rFonts w:ascii="Times New Roman" w:hAnsi="Times New Roman"/>
          <w:sz w:val="24"/>
          <w:szCs w:val="24"/>
        </w:rPr>
      </w:pPr>
    </w:p>
    <w:p w:rsidR="00B14C13" w:rsidRDefault="00B14C13" w:rsidP="003F3532">
      <w:pPr>
        <w:rPr>
          <w:rFonts w:ascii="Times New Roman" w:hAnsi="Times New Roman"/>
          <w:sz w:val="24"/>
          <w:szCs w:val="24"/>
        </w:rPr>
      </w:pPr>
    </w:p>
    <w:p w:rsidR="00B14C13" w:rsidRPr="00871CA4" w:rsidRDefault="00B14C13" w:rsidP="003F3532">
      <w:pPr>
        <w:rPr>
          <w:rFonts w:ascii="Times New Roman" w:hAnsi="Times New Roman"/>
          <w:sz w:val="24"/>
          <w:szCs w:val="24"/>
        </w:rPr>
      </w:pPr>
      <w:r>
        <w:rPr>
          <w:rFonts w:ascii="Times New Roman" w:hAnsi="Times New Roman"/>
          <w:sz w:val="24"/>
          <w:szCs w:val="24"/>
        </w:rPr>
        <w:t xml:space="preserve">                                                                            2020 </w:t>
      </w:r>
    </w:p>
    <w:p w:rsidR="00B14C13" w:rsidRDefault="00B14C13" w:rsidP="003F3532">
      <w:pPr>
        <w:rPr>
          <w:rFonts w:ascii="Times New Roman" w:hAnsi="Times New Roman"/>
          <w:b/>
          <w:sz w:val="24"/>
          <w:szCs w:val="24"/>
        </w:rPr>
      </w:pPr>
    </w:p>
    <w:p w:rsidR="00B14C13" w:rsidRDefault="00B14C13" w:rsidP="003F3532">
      <w:pPr>
        <w:rPr>
          <w:rFonts w:ascii="Times New Roman" w:hAnsi="Times New Roman"/>
          <w:b/>
          <w:sz w:val="24"/>
          <w:szCs w:val="24"/>
        </w:rPr>
      </w:pPr>
    </w:p>
    <w:p w:rsidR="00B14C13" w:rsidRDefault="00B14C13" w:rsidP="003F3532">
      <w:pPr>
        <w:jc w:val="center"/>
        <w:rPr>
          <w:rFonts w:ascii="Times New Roman" w:hAnsi="Times New Roman"/>
          <w:b/>
          <w:sz w:val="24"/>
          <w:szCs w:val="24"/>
        </w:rPr>
      </w:pPr>
      <w:r>
        <w:rPr>
          <w:rFonts w:ascii="Times New Roman" w:hAnsi="Times New Roman"/>
          <w:b/>
          <w:sz w:val="24"/>
          <w:szCs w:val="24"/>
        </w:rPr>
        <w:t>1. Общие положения</w:t>
      </w:r>
    </w:p>
    <w:p w:rsidR="00B14C13" w:rsidRPr="00CE6C16" w:rsidRDefault="00B14C13" w:rsidP="00067CB6">
      <w:pPr>
        <w:pStyle w:val="30"/>
        <w:numPr>
          <w:ilvl w:val="0"/>
          <w:numId w:val="14"/>
        </w:numPr>
        <w:shd w:val="clear" w:color="auto" w:fill="auto"/>
        <w:tabs>
          <w:tab w:val="left" w:pos="716"/>
        </w:tabs>
        <w:ind w:left="20" w:right="20"/>
        <w:rPr>
          <w:sz w:val="24"/>
          <w:szCs w:val="24"/>
        </w:rPr>
      </w:pPr>
      <w:r w:rsidRPr="00CE6C16">
        <w:rPr>
          <w:sz w:val="24"/>
          <w:szCs w:val="24"/>
        </w:rPr>
        <w:t>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w:t>
      </w:r>
    </w:p>
    <w:p w:rsidR="00B14C13" w:rsidRPr="00CE6C16" w:rsidRDefault="00B14C13" w:rsidP="00067CB6">
      <w:pPr>
        <w:pStyle w:val="30"/>
        <w:numPr>
          <w:ilvl w:val="0"/>
          <w:numId w:val="14"/>
        </w:numPr>
        <w:shd w:val="clear" w:color="auto" w:fill="auto"/>
        <w:tabs>
          <w:tab w:val="left" w:pos="726"/>
        </w:tabs>
        <w:ind w:left="20" w:right="20"/>
        <w:rPr>
          <w:sz w:val="24"/>
          <w:szCs w:val="24"/>
        </w:rPr>
      </w:pPr>
      <w:r w:rsidRPr="00CE6C16">
        <w:rPr>
          <w:sz w:val="24"/>
          <w:szCs w:val="24"/>
        </w:rPr>
        <w:t>Правила внутреннего трудового распорядка (далее -</w:t>
      </w:r>
      <w:r>
        <w:rPr>
          <w:sz w:val="24"/>
          <w:szCs w:val="24"/>
        </w:rPr>
        <w:t xml:space="preserve"> </w:t>
      </w:r>
      <w:r w:rsidRPr="00CE6C16">
        <w:rPr>
          <w:sz w:val="24"/>
          <w:szCs w:val="24"/>
        </w:rPr>
        <w:t>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правила, обязанности сторон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данном образовательном учреждении.</w:t>
      </w:r>
    </w:p>
    <w:p w:rsidR="00B14C13" w:rsidRPr="00CE6C16" w:rsidRDefault="00B14C13" w:rsidP="00067CB6">
      <w:pPr>
        <w:pStyle w:val="30"/>
        <w:numPr>
          <w:ilvl w:val="0"/>
          <w:numId w:val="14"/>
        </w:numPr>
        <w:shd w:val="clear" w:color="auto" w:fill="auto"/>
        <w:tabs>
          <w:tab w:val="left" w:pos="726"/>
        </w:tabs>
        <w:ind w:left="20" w:right="20"/>
        <w:rPr>
          <w:sz w:val="24"/>
          <w:szCs w:val="24"/>
        </w:rPr>
      </w:pPr>
      <w:r w:rsidRPr="00CE6C16">
        <w:rPr>
          <w:sz w:val="24"/>
          <w:szCs w:val="24"/>
        </w:rP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B14C13" w:rsidRPr="00CE6C16" w:rsidRDefault="00B14C13" w:rsidP="00067CB6">
      <w:pPr>
        <w:pStyle w:val="30"/>
        <w:numPr>
          <w:ilvl w:val="0"/>
          <w:numId w:val="14"/>
        </w:numPr>
        <w:shd w:val="clear" w:color="auto" w:fill="auto"/>
        <w:tabs>
          <w:tab w:val="left" w:pos="697"/>
        </w:tabs>
        <w:ind w:left="20"/>
        <w:rPr>
          <w:sz w:val="24"/>
          <w:szCs w:val="24"/>
        </w:rPr>
      </w:pPr>
      <w:r w:rsidRPr="00CE6C16">
        <w:rPr>
          <w:sz w:val="24"/>
          <w:szCs w:val="24"/>
        </w:rPr>
        <w:t>В настоящих Правилах используются основные понятия:</w:t>
      </w:r>
    </w:p>
    <w:p w:rsidR="00B14C13" w:rsidRPr="00CE6C16" w:rsidRDefault="00B14C13" w:rsidP="00067CB6">
      <w:pPr>
        <w:pStyle w:val="30"/>
        <w:shd w:val="clear" w:color="auto" w:fill="auto"/>
        <w:ind w:left="20" w:right="20"/>
        <w:rPr>
          <w:sz w:val="24"/>
          <w:szCs w:val="24"/>
        </w:rPr>
      </w:pPr>
      <w:r w:rsidRPr="00CE6C16">
        <w:rPr>
          <w:sz w:val="24"/>
          <w:szCs w:val="24"/>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 общеобразовательная организация - образовательная организация, действующая в соответствии с Федеральным Законом Российской Федерации «Об образовании» (далее - организация);</w:t>
      </w:r>
    </w:p>
    <w:p w:rsidR="00B14C13" w:rsidRPr="00CE6C16" w:rsidRDefault="00B14C13" w:rsidP="00067CB6">
      <w:pPr>
        <w:pStyle w:val="30"/>
        <w:shd w:val="clear" w:color="auto" w:fill="auto"/>
        <w:ind w:left="20" w:right="20"/>
        <w:rPr>
          <w:sz w:val="24"/>
          <w:szCs w:val="24"/>
        </w:rPr>
      </w:pPr>
      <w:r w:rsidRPr="00CE6C16">
        <w:rPr>
          <w:sz w:val="24"/>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B14C13" w:rsidRPr="00CE6C16" w:rsidRDefault="00B14C13" w:rsidP="00067CB6">
      <w:pPr>
        <w:pStyle w:val="30"/>
        <w:shd w:val="clear" w:color="auto" w:fill="auto"/>
        <w:ind w:left="20" w:right="20"/>
        <w:rPr>
          <w:sz w:val="24"/>
          <w:szCs w:val="24"/>
        </w:rPr>
      </w:pPr>
      <w:r w:rsidRPr="00CE6C16">
        <w:rPr>
          <w:sz w:val="24"/>
          <w:szCs w:val="24"/>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нормативными правовыми актами органов местного самоуправления, уставом и локальными нормативными актами организации; выборный орган первичной профсоюзной организации - председатель работников организации, наделенный в установленном трудовым законодательством порядке полномочиями представлять интересы работников организации в социальном партнерстве;</w:t>
      </w:r>
    </w:p>
    <w:p w:rsidR="00B14C13" w:rsidRPr="00CE6C16" w:rsidRDefault="00B14C13" w:rsidP="00067CB6">
      <w:pPr>
        <w:pStyle w:val="30"/>
        <w:shd w:val="clear" w:color="auto" w:fill="auto"/>
        <w:ind w:left="20" w:right="20"/>
        <w:jc w:val="left"/>
        <w:rPr>
          <w:sz w:val="24"/>
          <w:szCs w:val="24"/>
        </w:rPr>
      </w:pPr>
      <w:r w:rsidRPr="00CE6C16">
        <w:rPr>
          <w:sz w:val="24"/>
          <w:szCs w:val="24"/>
        </w:rPr>
        <w:t>работник - физическое лицо, вступившее в трудовые отношения с организацией; работодатель - юридическое лицо (организация), вступившее в трудовые отношения с работником.</w:t>
      </w:r>
    </w:p>
    <w:p w:rsidR="00B14C13" w:rsidRPr="00CE6C16" w:rsidRDefault="00B14C13" w:rsidP="00067CB6">
      <w:pPr>
        <w:pStyle w:val="30"/>
        <w:numPr>
          <w:ilvl w:val="0"/>
          <w:numId w:val="14"/>
        </w:numPr>
        <w:shd w:val="clear" w:color="auto" w:fill="auto"/>
        <w:tabs>
          <w:tab w:val="left" w:pos="716"/>
        </w:tabs>
        <w:ind w:left="20" w:right="20"/>
        <w:rPr>
          <w:sz w:val="24"/>
          <w:szCs w:val="24"/>
        </w:rPr>
      </w:pPr>
      <w:r w:rsidRPr="00CE6C16">
        <w:rPr>
          <w:sz w:val="24"/>
          <w:szCs w:val="24"/>
        </w:rPr>
        <w:t>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CE6C16">
        <w:rPr>
          <w:rFonts w:cs="Courier New"/>
          <w:sz w:val="24"/>
          <w:szCs w:val="24"/>
          <w:vertAlign w:val="superscript"/>
        </w:rPr>
        <w:footnoteReference w:id="1"/>
      </w:r>
      <w:r w:rsidRPr="00CE6C16">
        <w:rPr>
          <w:sz w:val="24"/>
          <w:szCs w:val="24"/>
        </w:rPr>
        <w:t>.</w:t>
      </w:r>
    </w:p>
    <w:p w:rsidR="00B14C13" w:rsidRDefault="00B14C13" w:rsidP="00E37EA4">
      <w:pPr>
        <w:pStyle w:val="30"/>
        <w:shd w:val="clear" w:color="auto" w:fill="auto"/>
        <w:ind w:left="20" w:right="20"/>
        <w:rPr>
          <w:sz w:val="24"/>
          <w:szCs w:val="24"/>
        </w:rPr>
      </w:pPr>
      <w:r w:rsidRPr="00CE6C16">
        <w:rPr>
          <w:sz w:val="24"/>
          <w:szCs w:val="24"/>
        </w:rPr>
        <w:t>Правила внутреннего трудового распорядка, как правило, являются приложением к коллективному договору (ст. 190 ТК РФ).</w:t>
      </w:r>
    </w:p>
    <w:p w:rsidR="00B14C13" w:rsidRPr="00CE6C16" w:rsidRDefault="00B14C13" w:rsidP="008926BF">
      <w:pPr>
        <w:pStyle w:val="30"/>
        <w:shd w:val="clear" w:color="auto" w:fill="auto"/>
        <w:ind w:right="20"/>
        <w:rPr>
          <w:sz w:val="24"/>
          <w:szCs w:val="24"/>
        </w:rPr>
      </w:pPr>
    </w:p>
    <w:p w:rsidR="00B14C13" w:rsidRPr="00CE6C16" w:rsidRDefault="00B14C13" w:rsidP="008C6BB0">
      <w:pPr>
        <w:jc w:val="center"/>
        <w:rPr>
          <w:rFonts w:ascii="Times New Roman" w:hAnsi="Times New Roman"/>
          <w:b/>
          <w:bCs/>
          <w:color w:val="000000"/>
          <w:sz w:val="24"/>
          <w:szCs w:val="24"/>
        </w:rPr>
      </w:pPr>
      <w:r w:rsidRPr="00CE6C16">
        <w:rPr>
          <w:rFonts w:ascii="Times New Roman" w:hAnsi="Times New Roman"/>
          <w:b/>
          <w:bCs/>
          <w:color w:val="000000"/>
          <w:sz w:val="24"/>
          <w:szCs w:val="24"/>
        </w:rPr>
        <w:t>2. Порядок приема, перевода  и увольнения работников</w:t>
      </w:r>
    </w:p>
    <w:p w:rsidR="00B14C13" w:rsidRPr="00CE6C16" w:rsidRDefault="00B14C13" w:rsidP="00231463">
      <w:pPr>
        <w:spacing w:after="0" w:line="240" w:lineRule="auto"/>
        <w:rPr>
          <w:rFonts w:ascii="Times New Roman" w:hAnsi="Times New Roman"/>
          <w:color w:val="000000"/>
          <w:sz w:val="24"/>
          <w:szCs w:val="24"/>
          <w:vertAlign w:val="superscript"/>
        </w:rPr>
      </w:pPr>
      <w:r w:rsidRPr="00CE6C16">
        <w:rPr>
          <w:rFonts w:ascii="Times New Roman" w:hAnsi="Times New Roman"/>
          <w:color w:val="000000"/>
          <w:sz w:val="24"/>
          <w:szCs w:val="24"/>
        </w:rPr>
        <w:t>2.1.Трудовые отношения возникают между работником и работодателем на основании трудового договора, заключаемого ими в соответствии с ТК РФ).</w:t>
      </w:r>
      <w:r w:rsidRPr="00CE6C16">
        <w:rPr>
          <w:rFonts w:ascii="Times New Roman" w:hAnsi="Times New Roman"/>
          <w:color w:val="000000"/>
          <w:sz w:val="24"/>
          <w:szCs w:val="24"/>
          <w:vertAlign w:val="superscript"/>
        </w:rPr>
        <w:t>2</w:t>
      </w:r>
      <w:r w:rsidRPr="00CE6C16">
        <w:rPr>
          <w:rFonts w:ascii="Times New Roman" w:hAnsi="Times New Roman"/>
          <w:color w:val="000000"/>
          <w:sz w:val="24"/>
          <w:szCs w:val="24"/>
        </w:rPr>
        <w:br/>
        <w:t>2.1. 2.При заключении трудового договора лицо, поступающее на работу, предъявляет работодателю</w:t>
      </w:r>
      <w:r w:rsidRPr="00CE6C16">
        <w:rPr>
          <w:rFonts w:ascii="Times New Roman" w:hAnsi="Times New Roman"/>
          <w:color w:val="000000"/>
          <w:sz w:val="24"/>
          <w:szCs w:val="24"/>
          <w:vertAlign w:val="superscript"/>
        </w:rPr>
        <w:t>3 :</w:t>
      </w:r>
    </w:p>
    <w:p w:rsidR="00B14C13" w:rsidRPr="00CE6C16" w:rsidRDefault="00B14C13" w:rsidP="008926BF">
      <w:pPr>
        <w:spacing w:after="0" w:line="240" w:lineRule="auto"/>
        <w:rPr>
          <w:rFonts w:ascii="Times New Roman" w:hAnsi="Times New Roman"/>
          <w:color w:val="000000"/>
          <w:sz w:val="24"/>
          <w:szCs w:val="24"/>
        </w:rPr>
      </w:pPr>
      <w:r w:rsidRPr="00CE6C16">
        <w:rPr>
          <w:rFonts w:ascii="Times New Roman" w:hAnsi="Times New Roman"/>
          <w:color w:val="000000"/>
          <w:sz w:val="24"/>
          <w:szCs w:val="24"/>
        </w:rPr>
        <w:t>- паспорт или иной документ, удостоверяющий личность;</w:t>
      </w:r>
      <w:r w:rsidRPr="00CE6C16">
        <w:rPr>
          <w:rFonts w:ascii="Times New Roman" w:hAnsi="Times New Roman"/>
          <w:color w:val="000000"/>
          <w:sz w:val="24"/>
          <w:szCs w:val="24"/>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CE6C16">
        <w:rPr>
          <w:rFonts w:ascii="Times New Roman" w:hAnsi="Times New Roman"/>
          <w:color w:val="000000"/>
          <w:sz w:val="24"/>
          <w:szCs w:val="24"/>
        </w:rPr>
        <w:br/>
        <w:t>- страховое свидетельство государственного пенсионного страхования;</w:t>
      </w:r>
    </w:p>
    <w:p w:rsidR="00B14C13" w:rsidRPr="00CE6C16" w:rsidRDefault="00B14C13" w:rsidP="00231463">
      <w:pPr>
        <w:spacing w:after="0" w:line="240" w:lineRule="auto"/>
        <w:rPr>
          <w:rFonts w:ascii="Times New Roman" w:hAnsi="Times New Roman"/>
          <w:color w:val="000000"/>
          <w:sz w:val="24"/>
          <w:szCs w:val="24"/>
        </w:rPr>
      </w:pPr>
      <w:r w:rsidRPr="00CE6C16">
        <w:rPr>
          <w:rFonts w:ascii="Times New Roman" w:hAnsi="Times New Roman"/>
          <w:color w:val="000000"/>
          <w:sz w:val="24"/>
          <w:szCs w:val="24"/>
        </w:rPr>
        <w:lastRenderedPageBreak/>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14C13" w:rsidRPr="009F4282" w:rsidRDefault="00B14C13" w:rsidP="00231463">
      <w:pPr>
        <w:spacing w:after="0" w:line="240" w:lineRule="auto"/>
        <w:rPr>
          <w:rFonts w:ascii="Times New Roman" w:hAnsi="Times New Roman"/>
          <w:color w:val="000000"/>
          <w:sz w:val="24"/>
          <w:szCs w:val="24"/>
          <w:vertAlign w:val="superscript"/>
        </w:rPr>
      </w:pPr>
      <w:r w:rsidRPr="009F4282">
        <w:rPr>
          <w:rFonts w:ascii="Times New Roman" w:hAnsi="Times New Roman"/>
          <w:color w:val="000000"/>
          <w:sz w:val="24"/>
          <w:szCs w:val="24"/>
        </w:rPr>
        <w:t>- документы воинского учета - для военнообязанных и лиц, подлежащих призыву на военную службу;</w:t>
      </w:r>
    </w:p>
    <w:p w:rsidR="00B14C13" w:rsidRPr="009F4282" w:rsidRDefault="00B14C13" w:rsidP="009F4282">
      <w:pPr>
        <w:spacing w:after="0" w:line="240" w:lineRule="auto"/>
        <w:rPr>
          <w:rFonts w:ascii="Times New Roman" w:hAnsi="Times New Roman"/>
          <w:color w:val="000000"/>
          <w:sz w:val="24"/>
          <w:szCs w:val="24"/>
        </w:rPr>
      </w:pPr>
      <w:r w:rsidRPr="009F4282">
        <w:rPr>
          <w:rFonts w:ascii="Times New Roman" w:hAnsi="Times New Roman"/>
          <w:color w:val="000000"/>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B14C13" w:rsidRPr="00643DC0" w:rsidRDefault="00B14C13" w:rsidP="009F4282">
      <w:pPr>
        <w:spacing w:after="0" w:line="240" w:lineRule="auto"/>
        <w:rPr>
          <w:rFonts w:ascii="Times New Roman" w:hAnsi="Times New Roman"/>
          <w:color w:val="000000"/>
          <w:sz w:val="24"/>
          <w:szCs w:val="24"/>
        </w:rPr>
      </w:pPr>
      <w:r w:rsidRPr="00643DC0">
        <w:rPr>
          <w:rFonts w:ascii="Times New Roman" w:hAnsi="Times New Roman"/>
          <w:color w:val="000000"/>
          <w:sz w:val="24"/>
          <w:szCs w:val="24"/>
        </w:rPr>
        <w:t>2.</w:t>
      </w:r>
      <w:r>
        <w:rPr>
          <w:rFonts w:ascii="Times New Roman" w:hAnsi="Times New Roman"/>
          <w:color w:val="000000"/>
          <w:sz w:val="24"/>
          <w:szCs w:val="24"/>
        </w:rPr>
        <w:t xml:space="preserve">1. </w:t>
      </w:r>
      <w:r w:rsidRPr="00643DC0">
        <w:rPr>
          <w:rFonts w:ascii="Times New Roman" w:hAnsi="Times New Roman"/>
          <w:color w:val="000000"/>
          <w:sz w:val="24"/>
          <w:szCs w:val="24"/>
        </w:rPr>
        <w:t>3. При заключении трудового договора впервые трудовая книжка  заполняется работодателем.</w:t>
      </w:r>
    </w:p>
    <w:p w:rsidR="00B14C13" w:rsidRDefault="00B14C13" w:rsidP="009F4282">
      <w:pPr>
        <w:spacing w:after="0" w:line="240" w:lineRule="auto"/>
        <w:rPr>
          <w:rFonts w:ascii="Times New Roman" w:hAnsi="Times New Roman"/>
          <w:color w:val="000000"/>
          <w:sz w:val="24"/>
          <w:szCs w:val="24"/>
        </w:rPr>
      </w:pPr>
      <w:r w:rsidRPr="00643DC0">
        <w:rPr>
          <w:rFonts w:ascii="Times New Roman" w:hAnsi="Times New Roman"/>
          <w:color w:val="000000"/>
          <w:sz w:val="24"/>
          <w:szCs w:val="24"/>
        </w:rPr>
        <w:t>2.</w:t>
      </w:r>
      <w:r>
        <w:rPr>
          <w:rFonts w:ascii="Times New Roman" w:hAnsi="Times New Roman"/>
          <w:color w:val="000000"/>
          <w:sz w:val="24"/>
          <w:szCs w:val="24"/>
        </w:rPr>
        <w:t>1.</w:t>
      </w:r>
      <w:r w:rsidRPr="00643DC0">
        <w:rPr>
          <w:rFonts w:ascii="Times New Roman" w:hAnsi="Times New Roman"/>
          <w:color w:val="000000"/>
          <w:sz w:val="24"/>
          <w:szCs w:val="24"/>
        </w:rPr>
        <w:t>4. В случае отсутствия у лица, поступающе</w:t>
      </w:r>
      <w:r>
        <w:rPr>
          <w:rFonts w:ascii="Times New Roman" w:hAnsi="Times New Roman"/>
          <w:color w:val="000000"/>
          <w:sz w:val="24"/>
          <w:szCs w:val="24"/>
        </w:rPr>
        <w:t xml:space="preserve">го на работу, трудовой книжки в </w:t>
      </w:r>
      <w:r w:rsidRPr="00643DC0">
        <w:rPr>
          <w:rFonts w:ascii="Times New Roman" w:hAnsi="Times New Roman"/>
          <w:color w:val="000000"/>
          <w:sz w:val="24"/>
          <w:szCs w:val="24"/>
        </w:rPr>
        <w:t>связи с ее утратой, повреждением или по и</w:t>
      </w:r>
      <w:r>
        <w:rPr>
          <w:rFonts w:ascii="Times New Roman" w:hAnsi="Times New Roman"/>
          <w:color w:val="000000"/>
          <w:sz w:val="24"/>
          <w:szCs w:val="24"/>
        </w:rPr>
        <w:t xml:space="preserve">ной причине работодатель обязан </w:t>
      </w:r>
      <w:r w:rsidRPr="00643DC0">
        <w:rPr>
          <w:rFonts w:ascii="Times New Roman" w:hAnsi="Times New Roman"/>
          <w:color w:val="000000"/>
          <w:sz w:val="24"/>
          <w:szCs w:val="24"/>
        </w:rPr>
        <w:t>по письменному заявлению этого лица (с указанием п</w:t>
      </w:r>
      <w:r>
        <w:rPr>
          <w:rFonts w:ascii="Times New Roman" w:hAnsi="Times New Roman"/>
          <w:color w:val="000000"/>
          <w:sz w:val="24"/>
          <w:szCs w:val="24"/>
        </w:rPr>
        <w:t xml:space="preserve">ричины отсутствия </w:t>
      </w:r>
      <w:r w:rsidRPr="00643DC0">
        <w:rPr>
          <w:rFonts w:ascii="Times New Roman" w:hAnsi="Times New Roman"/>
          <w:color w:val="000000"/>
          <w:sz w:val="24"/>
          <w:szCs w:val="24"/>
        </w:rPr>
        <w:t>трудовой книжки) оформить новую трудовую книжку.</w:t>
      </w:r>
    </w:p>
    <w:p w:rsidR="00B14C13" w:rsidRPr="00936976" w:rsidRDefault="00B14C13" w:rsidP="006E224B">
      <w:pPr>
        <w:widowControl w:val="0"/>
        <w:autoSpaceDE w:val="0"/>
        <w:autoSpaceDN w:val="0"/>
        <w:adjustRightInd w:val="0"/>
        <w:spacing w:after="0" w:line="240" w:lineRule="auto"/>
        <w:jc w:val="both"/>
        <w:rPr>
          <w:rFonts w:ascii="Times New Roman" w:hAnsi="Times New Roman"/>
          <w:sz w:val="24"/>
          <w:szCs w:val="24"/>
        </w:rPr>
      </w:pPr>
      <w:r w:rsidRPr="00C919FA">
        <w:rPr>
          <w:rFonts w:ascii="Times New Roman" w:hAnsi="Times New Roman"/>
          <w:spacing w:val="-3"/>
          <w:sz w:val="24"/>
          <w:szCs w:val="24"/>
        </w:rPr>
        <w:t>С каждой записью, вносимой на основании приказа директора Школы в трудовую книжку,</w:t>
      </w:r>
      <w:r>
        <w:rPr>
          <w:rFonts w:ascii="Times New Roman" w:hAnsi="Times New Roman"/>
          <w:spacing w:val="-3"/>
          <w:sz w:val="24"/>
          <w:szCs w:val="24"/>
        </w:rPr>
        <w:t xml:space="preserve"> </w:t>
      </w:r>
      <w:r w:rsidRPr="00C919FA">
        <w:rPr>
          <w:rFonts w:ascii="Times New Roman" w:hAnsi="Times New Roman"/>
          <w:sz w:val="24"/>
          <w:szCs w:val="24"/>
        </w:rPr>
        <w:t>администрация Школы обязана ознакомить ее владельца под расписку в личной карточке.</w:t>
      </w:r>
    </w:p>
    <w:p w:rsidR="00B14C13" w:rsidRDefault="00B14C13" w:rsidP="006E22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Работодатели в течение 2020 года осуществляют следующие мероприятия:</w:t>
      </w:r>
    </w:p>
    <w:p w:rsidR="00B14C13" w:rsidRDefault="00B14C13" w:rsidP="006E224B">
      <w:pPr>
        <w:pStyle w:val="a5"/>
        <w:widowControl w:val="0"/>
        <w:numPr>
          <w:ilvl w:val="0"/>
          <w:numId w:val="2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обеспечение технической готовности к представлению сведений о трудовой деятельности для хранения в информационных ресурсах ПФР;</w:t>
      </w:r>
    </w:p>
    <w:p w:rsidR="00B14C13" w:rsidRDefault="00B14C13" w:rsidP="006E224B">
      <w:pPr>
        <w:pStyle w:val="a5"/>
        <w:widowControl w:val="0"/>
        <w:numPr>
          <w:ilvl w:val="0"/>
          <w:numId w:val="2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 01 января 2020 г вводиться формирование электронных книжек.  С января 2021 года трудовые книжки только в электронном виде. </w:t>
      </w:r>
    </w:p>
    <w:p w:rsidR="00B14C13" w:rsidRPr="00C255FD" w:rsidRDefault="00B14C13" w:rsidP="00C255FD">
      <w:pPr>
        <w:shd w:val="clear" w:color="auto" w:fill="FFFFFF"/>
        <w:spacing w:after="150" w:line="360" w:lineRule="atLeast"/>
        <w:rPr>
          <w:rFonts w:ascii="Times New Roman" w:hAnsi="Times New Roman"/>
          <w:b/>
          <w:bCs/>
          <w:color w:val="333333"/>
          <w:sz w:val="24"/>
          <w:szCs w:val="24"/>
        </w:rPr>
      </w:pPr>
      <w:r>
        <w:rPr>
          <w:rFonts w:ascii="Times New Roman" w:hAnsi="Times New Roman"/>
          <w:sz w:val="24"/>
          <w:szCs w:val="24"/>
        </w:rPr>
        <w:t xml:space="preserve">  </w:t>
      </w:r>
      <w:r w:rsidRPr="00C255FD">
        <w:rPr>
          <w:rFonts w:ascii="Times New Roman" w:hAnsi="Times New Roman"/>
          <w:sz w:val="24"/>
          <w:szCs w:val="24"/>
        </w:rPr>
        <w:t xml:space="preserve">   3.  уведомление до 30.06.2020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 (Федеральный закон от 16 декабря 2019г. « О внесение изменений в Трудовой Кодекс  Российской Федерации в части формирования сведении от трудовой деятельности в электронном виде»)</w:t>
      </w:r>
      <w:r w:rsidRPr="00C255FD">
        <w:rPr>
          <w:rFonts w:ascii="Times New Roman" w:hAnsi="Times New Roman"/>
          <w:b/>
          <w:bCs/>
          <w:color w:val="333333"/>
          <w:sz w:val="24"/>
          <w:szCs w:val="24"/>
        </w:rPr>
        <w:t>,</w:t>
      </w:r>
      <w:r w:rsidRPr="00C255FD">
        <w:rPr>
          <w:rFonts w:ascii="Times New Roman" w:hAnsi="Times New Roman"/>
          <w:sz w:val="24"/>
          <w:szCs w:val="24"/>
        </w:rPr>
        <w:t xml:space="preserve"> а так же о праве работника сделать выбор, подав письменно одно из заявлений о сохранении бумажной трудовой книжки или о ведении трудовой книжки в электронном виде.</w:t>
      </w:r>
    </w:p>
    <w:p w:rsidR="00B14C13" w:rsidRDefault="00B14C13" w:rsidP="006E224B">
      <w:pPr>
        <w:widowControl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Если работник не подал заявление до 31.12.2020 года:</w:t>
      </w:r>
    </w:p>
    <w:p w:rsidR="00B14C13" w:rsidRDefault="00B14C13" w:rsidP="006E22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Лица, не имевшие возможности по 31.12.2020 года подать работодателю одно из заявлений, вправе сделать это в любое время, подав работодателю соответствующее заявление по основному месту работы, в том числе при трудоустройстве. К таким лицам, в частности относятся:</w:t>
      </w:r>
    </w:p>
    <w:p w:rsidR="00B14C13" w:rsidRDefault="00B14C13" w:rsidP="006E224B">
      <w:pPr>
        <w:pStyle w:val="a5"/>
        <w:widowControl w:val="0"/>
        <w:numPr>
          <w:ilvl w:val="0"/>
          <w:numId w:val="2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работники, которые по состоянию на 31.12.2020 года не исполняли свои трудовые обязанности, но за ними сохранялось место работы, в том числе на период временной нетрудоспособности, отпуска, отстранения от работы в случаях, предусмотренных Трудовым Кодексом Российской Федерации, другими федеральными законами, иными нормативными правовыми актами Российской Федерации;</w:t>
      </w:r>
    </w:p>
    <w:p w:rsidR="00B14C13" w:rsidRDefault="00B14C13" w:rsidP="006E224B">
      <w:pPr>
        <w:pStyle w:val="a5"/>
        <w:widowControl w:val="0"/>
        <w:numPr>
          <w:ilvl w:val="0"/>
          <w:numId w:val="2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лица, имеющие стаж работы по трудовому договору (служебному контракту), но по состоянию на 31.12.2020 года не состоявшие в трудовых (служебных отношениях)</w:t>
      </w:r>
    </w:p>
    <w:p w:rsidR="00B14C13" w:rsidRDefault="00B14C13" w:rsidP="006E224B">
      <w:pPr>
        <w:widowControl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Обязанности и полномочия работодателя при ведении электронных трудовых книжек:</w:t>
      </w:r>
    </w:p>
    <w:p w:rsidR="00B14C13" w:rsidRDefault="00B14C13" w:rsidP="006E224B">
      <w:pPr>
        <w:widowControl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Работнику, подавшему письменное заявление о ведении трудовой книжки в электронном виде,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о подаче работником такого заявления.</w:t>
      </w:r>
    </w:p>
    <w:p w:rsidR="00B14C13" w:rsidRDefault="00B14C13" w:rsidP="006E224B">
      <w:pPr>
        <w:widowControl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Лицам, впервые поступающим на работу после 31.12.2020 года, сведения о трудовой деятельности будут вестись только в электронном виде без оформления бумажной трудовой книжки.</w:t>
      </w:r>
    </w:p>
    <w:p w:rsidR="00B14C13" w:rsidRDefault="00B14C13" w:rsidP="006E224B">
      <w:pPr>
        <w:widowControl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При заключении трудового договора лицо, поступающее на работу, предъявляет работодателю сведения о трудовой деятельности в бумажном или электронном виде вместе с трудовой книжкой или взамен ее.</w:t>
      </w:r>
    </w:p>
    <w:p w:rsidR="00B14C13" w:rsidRDefault="00B14C13" w:rsidP="006E224B">
      <w:pPr>
        <w:widowControl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Сведения о трудовой деятельности могут использоваться так же при исчислении трудового стажа работника, внесения записей в его трудовую книжку (в случаях, если на работника ведется трудовая книжка в бумажном виде) и других целей в соответствии с законами и </w:t>
      </w:r>
      <w:r>
        <w:rPr>
          <w:rFonts w:ascii="Times New Roman" w:hAnsi="Times New Roman"/>
          <w:sz w:val="24"/>
          <w:szCs w:val="24"/>
        </w:rPr>
        <w:lastRenderedPageBreak/>
        <w:t>иными нормативными актами Российской Федерации.</w:t>
      </w:r>
    </w:p>
    <w:p w:rsidR="00B14C13" w:rsidRPr="00082B8D" w:rsidRDefault="00B14C13" w:rsidP="006E224B">
      <w:pPr>
        <w:widowControl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В случае выявления работником неверной или неполной информации в электронной трудовой книжке, работодатель по письменному заявлению работника обязан исправить или дополнить сведения о трудовой деятельности и представить их для хранения в информационных ресурсах Пенсионного фонда России.</w:t>
      </w:r>
    </w:p>
    <w:p w:rsidR="00B14C13" w:rsidRPr="00643DC0" w:rsidRDefault="00B14C13" w:rsidP="009F4282">
      <w:pPr>
        <w:spacing w:after="0" w:line="240" w:lineRule="auto"/>
        <w:rPr>
          <w:rFonts w:ascii="Times New Roman" w:hAnsi="Times New Roman"/>
          <w:color w:val="000000"/>
          <w:sz w:val="24"/>
          <w:szCs w:val="24"/>
        </w:rPr>
      </w:pPr>
      <w:r w:rsidRPr="00643DC0">
        <w:rPr>
          <w:rFonts w:ascii="Times New Roman" w:hAnsi="Times New Roman"/>
          <w:color w:val="000000"/>
          <w:sz w:val="24"/>
          <w:szCs w:val="24"/>
        </w:rPr>
        <w:t>2.</w:t>
      </w:r>
      <w:r>
        <w:rPr>
          <w:rFonts w:ascii="Times New Roman" w:hAnsi="Times New Roman"/>
          <w:color w:val="000000"/>
          <w:sz w:val="24"/>
          <w:szCs w:val="24"/>
        </w:rPr>
        <w:t>1.</w:t>
      </w:r>
      <w:r w:rsidRPr="00643DC0">
        <w:rPr>
          <w:rFonts w:ascii="Times New Roman" w:hAnsi="Times New Roman"/>
          <w:color w:val="000000"/>
          <w:sz w:val="24"/>
          <w:szCs w:val="24"/>
        </w:rPr>
        <w:t>5. Педагогической деятельностью в уч</w:t>
      </w:r>
      <w:r>
        <w:rPr>
          <w:rFonts w:ascii="Times New Roman" w:hAnsi="Times New Roman"/>
          <w:color w:val="000000"/>
          <w:sz w:val="24"/>
          <w:szCs w:val="24"/>
        </w:rPr>
        <w:t xml:space="preserve">реждении имеют право заниматься </w:t>
      </w:r>
      <w:r w:rsidRPr="00643DC0">
        <w:rPr>
          <w:rFonts w:ascii="Times New Roman" w:hAnsi="Times New Roman"/>
          <w:color w:val="000000"/>
          <w:sz w:val="24"/>
          <w:szCs w:val="24"/>
        </w:rPr>
        <w:t>лица, имеющие среднее профессион</w:t>
      </w:r>
      <w:r>
        <w:rPr>
          <w:rFonts w:ascii="Times New Roman" w:hAnsi="Times New Roman"/>
          <w:color w:val="000000"/>
          <w:sz w:val="24"/>
          <w:szCs w:val="24"/>
        </w:rPr>
        <w:t xml:space="preserve">альное или высшее образование и </w:t>
      </w:r>
      <w:r w:rsidRPr="00643DC0">
        <w:rPr>
          <w:rFonts w:ascii="Times New Roman" w:hAnsi="Times New Roman"/>
          <w:color w:val="000000"/>
          <w:sz w:val="24"/>
          <w:szCs w:val="24"/>
        </w:rPr>
        <w:t>отвечающие квалификац</w:t>
      </w:r>
      <w:r>
        <w:rPr>
          <w:rFonts w:ascii="Times New Roman" w:hAnsi="Times New Roman"/>
          <w:color w:val="000000"/>
          <w:sz w:val="24"/>
          <w:szCs w:val="24"/>
        </w:rPr>
        <w:t xml:space="preserve">ионным требованиям, указанным в </w:t>
      </w:r>
      <w:r w:rsidRPr="00643DC0">
        <w:rPr>
          <w:rFonts w:ascii="Times New Roman" w:hAnsi="Times New Roman"/>
          <w:color w:val="000000"/>
          <w:sz w:val="24"/>
          <w:szCs w:val="24"/>
        </w:rPr>
        <w:t>квалификационных справочниках, и (или) профессиональных стандартах.</w:t>
      </w:r>
    </w:p>
    <w:p w:rsidR="00B14C13" w:rsidRDefault="00B14C13" w:rsidP="009F4282">
      <w:pPr>
        <w:spacing w:after="0" w:line="240" w:lineRule="auto"/>
        <w:rPr>
          <w:rFonts w:ascii="Times New Roman" w:hAnsi="Times New Roman"/>
          <w:color w:val="000000"/>
          <w:sz w:val="24"/>
          <w:szCs w:val="24"/>
        </w:rPr>
      </w:pPr>
      <w:r w:rsidRPr="00643DC0">
        <w:rPr>
          <w:rFonts w:ascii="Times New Roman" w:hAnsi="Times New Roman"/>
          <w:color w:val="000000"/>
          <w:sz w:val="24"/>
          <w:szCs w:val="24"/>
        </w:rPr>
        <w:t>2.</w:t>
      </w:r>
      <w:r>
        <w:rPr>
          <w:rFonts w:ascii="Times New Roman" w:hAnsi="Times New Roman"/>
          <w:color w:val="000000"/>
          <w:sz w:val="24"/>
          <w:szCs w:val="24"/>
        </w:rPr>
        <w:t>1.</w:t>
      </w:r>
      <w:r w:rsidRPr="00643DC0">
        <w:rPr>
          <w:rFonts w:ascii="Times New Roman" w:hAnsi="Times New Roman"/>
          <w:color w:val="000000"/>
          <w:sz w:val="24"/>
          <w:szCs w:val="24"/>
        </w:rPr>
        <w:t>6. К педагогической деятельности не допускаются лица</w:t>
      </w:r>
      <w:r>
        <w:rPr>
          <w:rFonts w:ascii="Times New Roman" w:hAnsi="Times New Roman"/>
          <w:color w:val="000000"/>
          <w:sz w:val="24"/>
          <w:szCs w:val="24"/>
          <w:vertAlign w:val="superscript"/>
        </w:rPr>
        <w:t>4</w:t>
      </w:r>
      <w:r w:rsidRPr="00643DC0">
        <w:rPr>
          <w:rFonts w:ascii="Times New Roman" w:hAnsi="Times New Roman"/>
          <w:color w:val="000000"/>
          <w:sz w:val="24"/>
          <w:szCs w:val="24"/>
        </w:rPr>
        <w:t xml:space="preserve">: </w:t>
      </w:r>
      <w:r>
        <w:rPr>
          <w:rFonts w:ascii="Times New Roman" w:hAnsi="Times New Roman"/>
          <w:color w:val="000000"/>
          <w:sz w:val="24"/>
          <w:szCs w:val="24"/>
        </w:rPr>
        <w:t xml:space="preserve"> </w:t>
      </w:r>
      <w:r w:rsidRPr="00643DC0">
        <w:rPr>
          <w:rFonts w:ascii="Times New Roman" w:hAnsi="Times New Roman"/>
          <w:color w:val="000000"/>
          <w:sz w:val="24"/>
          <w:szCs w:val="24"/>
        </w:rPr>
        <w:br/>
        <w:t>- лишённые права заниматься</w:t>
      </w:r>
      <w:r>
        <w:rPr>
          <w:rFonts w:ascii="Times New Roman" w:hAnsi="Times New Roman"/>
          <w:color w:val="000000"/>
          <w:sz w:val="24"/>
          <w:szCs w:val="24"/>
        </w:rPr>
        <w:t xml:space="preserve"> педагогической деятельностью в </w:t>
      </w:r>
      <w:r w:rsidRPr="00643DC0">
        <w:rPr>
          <w:rFonts w:ascii="Times New Roman" w:hAnsi="Times New Roman"/>
          <w:color w:val="000000"/>
          <w:sz w:val="24"/>
          <w:szCs w:val="24"/>
        </w:rPr>
        <w:t>соответствии с вступившим в законную силу приговором суда;</w:t>
      </w:r>
    </w:p>
    <w:p w:rsidR="00B14C13" w:rsidRDefault="00B14C13">
      <w:pPr>
        <w:spacing w:after="0" w:line="240" w:lineRule="auto"/>
        <w:rPr>
          <w:rFonts w:ascii="Times New Roman" w:hAnsi="Times New Roman"/>
          <w:color w:val="000000"/>
          <w:sz w:val="24"/>
          <w:szCs w:val="24"/>
        </w:rPr>
      </w:pPr>
      <w:r w:rsidRPr="009F4AF5">
        <w:rPr>
          <w:rFonts w:ascii="Times New Roman" w:hAnsi="Times New Roman"/>
          <w:color w:val="000000"/>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w:t>
      </w:r>
      <w:r w:rsidRPr="009F4AF5">
        <w:rPr>
          <w:rFonts w:ascii="Times New Roman" w:hAnsi="Times New Roman"/>
          <w:color w:val="000000"/>
          <w:sz w:val="24"/>
          <w:szCs w:val="24"/>
        </w:rPr>
        <w:br/>
        <w:t>незаконного помещения в психиатрический стационар, клеветы и</w:t>
      </w:r>
      <w:r w:rsidRPr="009F4AF5">
        <w:rPr>
          <w:rFonts w:ascii="Times New Roman" w:hAnsi="Times New Roman"/>
          <w:b/>
          <w:sz w:val="24"/>
          <w:szCs w:val="24"/>
          <w:vertAlign w:val="superscript"/>
        </w:rPr>
        <w:t xml:space="preserve"> </w:t>
      </w:r>
      <w:r w:rsidRPr="009F4AF5">
        <w:rPr>
          <w:rFonts w:ascii="Times New Roman" w:hAnsi="Times New Roman"/>
          <w:color w:val="000000"/>
          <w:sz w:val="24"/>
          <w:szCs w:val="24"/>
        </w:rPr>
        <w:t>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B14C13" w:rsidRPr="00046303" w:rsidRDefault="00B14C13">
      <w:pPr>
        <w:spacing w:after="0" w:line="240" w:lineRule="auto"/>
        <w:rPr>
          <w:rFonts w:ascii="Times New Roman" w:hAnsi="Times New Roman"/>
          <w:color w:val="000000"/>
          <w:sz w:val="24"/>
          <w:szCs w:val="24"/>
        </w:rPr>
      </w:pPr>
      <w:r w:rsidRPr="00046303">
        <w:rPr>
          <w:rFonts w:ascii="Times New Roman" w:hAnsi="Times New Roman"/>
          <w:color w:val="000000"/>
          <w:sz w:val="24"/>
          <w:szCs w:val="24"/>
        </w:rPr>
        <w:t>- имеющие неснятую или непогашенную судимость за умышленные тяжкие и особо тяжкие преступления;</w:t>
      </w:r>
      <w:r w:rsidRPr="00046303">
        <w:rPr>
          <w:rFonts w:ascii="Times New Roman" w:hAnsi="Times New Roman"/>
          <w:color w:val="000000"/>
          <w:sz w:val="24"/>
          <w:szCs w:val="24"/>
        </w:rPr>
        <w:br/>
        <w:t>- признанные недееспособными в ус</w:t>
      </w:r>
      <w:r>
        <w:rPr>
          <w:rFonts w:ascii="Times New Roman" w:hAnsi="Times New Roman"/>
          <w:color w:val="000000"/>
          <w:sz w:val="24"/>
          <w:szCs w:val="24"/>
        </w:rPr>
        <w:t xml:space="preserve">тановленном федеральным законом </w:t>
      </w:r>
      <w:r w:rsidRPr="00046303">
        <w:rPr>
          <w:rFonts w:ascii="Times New Roman" w:hAnsi="Times New Roman"/>
          <w:color w:val="000000"/>
          <w:sz w:val="24"/>
          <w:szCs w:val="24"/>
        </w:rPr>
        <w:t>порядке;</w:t>
      </w:r>
    </w:p>
    <w:p w:rsidR="00B14C13" w:rsidRDefault="00B14C13">
      <w:pPr>
        <w:spacing w:after="0" w:line="240" w:lineRule="auto"/>
        <w:rPr>
          <w:rFonts w:ascii="Times New Roman" w:hAnsi="Times New Roman"/>
          <w:color w:val="000000"/>
          <w:sz w:val="24"/>
          <w:szCs w:val="24"/>
        </w:rPr>
      </w:pPr>
      <w:r w:rsidRPr="00046303">
        <w:rPr>
          <w:rFonts w:ascii="Times New Roman" w:hAnsi="Times New Roman"/>
          <w:color w:val="000000"/>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w:t>
      </w:r>
      <w:r>
        <w:rPr>
          <w:rFonts w:ascii="Times New Roman" w:hAnsi="Times New Roman"/>
          <w:color w:val="000000"/>
          <w:sz w:val="24"/>
          <w:szCs w:val="24"/>
        </w:rPr>
        <w:t>-</w:t>
      </w:r>
      <w:r w:rsidRPr="00951730">
        <w:rPr>
          <w:rFonts w:ascii="Times New Roman" w:hAnsi="Times New Roman"/>
          <w:color w:val="000000"/>
          <w:sz w:val="24"/>
          <w:szCs w:val="24"/>
        </w:rPr>
        <w:t>правовому регулированию в области здравоохранения.</w:t>
      </w:r>
    </w:p>
    <w:p w:rsidR="00B14C13" w:rsidRPr="00EF3E72" w:rsidRDefault="00B14C13">
      <w:pPr>
        <w:spacing w:after="0" w:line="240" w:lineRule="auto"/>
        <w:rPr>
          <w:rFonts w:ascii="Times New Roman" w:hAnsi="Times New Roman"/>
          <w:color w:val="000000"/>
          <w:sz w:val="24"/>
          <w:szCs w:val="24"/>
        </w:rPr>
      </w:pPr>
      <w:r w:rsidRPr="00EF3E72">
        <w:rPr>
          <w:rFonts w:ascii="Times New Roman" w:hAnsi="Times New Roman"/>
          <w:color w:val="000000"/>
          <w:sz w:val="24"/>
          <w:szCs w:val="24"/>
        </w:rPr>
        <w:t>2.</w:t>
      </w:r>
      <w:r>
        <w:rPr>
          <w:rFonts w:ascii="Times New Roman" w:hAnsi="Times New Roman"/>
          <w:color w:val="000000"/>
          <w:sz w:val="24"/>
          <w:szCs w:val="24"/>
        </w:rPr>
        <w:t>1.</w:t>
      </w:r>
      <w:r w:rsidRPr="00EF3E72">
        <w:rPr>
          <w:rFonts w:ascii="Times New Roman" w:hAnsi="Times New Roman"/>
          <w:color w:val="000000"/>
          <w:sz w:val="24"/>
          <w:szCs w:val="24"/>
        </w:rPr>
        <w:t>7.К трудовой деятельности в учрежден</w:t>
      </w:r>
      <w:r>
        <w:rPr>
          <w:rFonts w:ascii="Times New Roman" w:hAnsi="Times New Roman"/>
          <w:color w:val="000000"/>
          <w:sz w:val="24"/>
          <w:szCs w:val="24"/>
        </w:rPr>
        <w:t xml:space="preserve">ии не допускаются лица, имеющие </w:t>
      </w:r>
      <w:r w:rsidRPr="00EF3E72">
        <w:rPr>
          <w:rFonts w:ascii="Times New Roman" w:hAnsi="Times New Roman"/>
          <w:color w:val="000000"/>
          <w:sz w:val="24"/>
          <w:szCs w:val="24"/>
        </w:rPr>
        <w:t>или имевшие судимость, подвергающиес</w:t>
      </w:r>
      <w:r>
        <w:rPr>
          <w:rFonts w:ascii="Times New Roman" w:hAnsi="Times New Roman"/>
          <w:color w:val="000000"/>
          <w:sz w:val="24"/>
          <w:szCs w:val="24"/>
        </w:rPr>
        <w:t xml:space="preserve">я или подвергавшиеся уголовному </w:t>
      </w:r>
      <w:r w:rsidRPr="00EF3E72">
        <w:rPr>
          <w:rFonts w:ascii="Times New Roman" w:hAnsi="Times New Roman"/>
          <w:color w:val="000000"/>
          <w:sz w:val="24"/>
          <w:szCs w:val="24"/>
        </w:rPr>
        <w:t>преследованию (за исключением лиц, угол</w:t>
      </w:r>
      <w:r>
        <w:rPr>
          <w:rFonts w:ascii="Times New Roman" w:hAnsi="Times New Roman"/>
          <w:color w:val="000000"/>
          <w:sz w:val="24"/>
          <w:szCs w:val="24"/>
        </w:rPr>
        <w:t xml:space="preserve">овное преследование в отношении </w:t>
      </w:r>
      <w:r w:rsidRPr="00EF3E72">
        <w:rPr>
          <w:rFonts w:ascii="Times New Roman" w:hAnsi="Times New Roman"/>
          <w:color w:val="000000"/>
          <w:sz w:val="24"/>
          <w:szCs w:val="24"/>
        </w:rPr>
        <w:t>которых прекращено по реабилитирующим основаниям) за преступления</w:t>
      </w:r>
      <w:r>
        <w:rPr>
          <w:rFonts w:ascii="Times New Roman" w:hAnsi="Times New Roman"/>
          <w:color w:val="000000"/>
          <w:sz w:val="24"/>
          <w:szCs w:val="24"/>
        </w:rPr>
        <w:t xml:space="preserve"> </w:t>
      </w:r>
      <w:r w:rsidRPr="00EF3E72">
        <w:rPr>
          <w:rFonts w:ascii="Times New Roman" w:hAnsi="Times New Roman"/>
          <w:color w:val="000000"/>
          <w:sz w:val="24"/>
          <w:szCs w:val="24"/>
        </w:rPr>
        <w:t>против жизни и здоровья, свободы, ч</w:t>
      </w:r>
      <w:r>
        <w:rPr>
          <w:rFonts w:ascii="Times New Roman" w:hAnsi="Times New Roman"/>
          <w:color w:val="000000"/>
          <w:sz w:val="24"/>
          <w:szCs w:val="24"/>
        </w:rPr>
        <w:t xml:space="preserve">ести и достоинства личности (за </w:t>
      </w:r>
      <w:r w:rsidRPr="00EF3E72">
        <w:rPr>
          <w:rFonts w:ascii="Times New Roman" w:hAnsi="Times New Roman"/>
          <w:color w:val="000000"/>
          <w:sz w:val="24"/>
          <w:szCs w:val="24"/>
        </w:rPr>
        <w:t>исключением незаконного помещения в пси</w:t>
      </w:r>
      <w:r>
        <w:rPr>
          <w:rFonts w:ascii="Times New Roman" w:hAnsi="Times New Roman"/>
          <w:color w:val="000000"/>
          <w:sz w:val="24"/>
          <w:szCs w:val="24"/>
        </w:rPr>
        <w:t xml:space="preserve">хиатрический стационар, клеветы </w:t>
      </w:r>
      <w:r w:rsidRPr="00EF3E72">
        <w:rPr>
          <w:rFonts w:ascii="Times New Roman" w:hAnsi="Times New Roman"/>
          <w:color w:val="000000"/>
          <w:sz w:val="24"/>
          <w:szCs w:val="24"/>
        </w:rPr>
        <w:t>и оскорбления), половой неприкосновенно</w:t>
      </w:r>
      <w:r>
        <w:rPr>
          <w:rFonts w:ascii="Times New Roman" w:hAnsi="Times New Roman"/>
          <w:color w:val="000000"/>
          <w:sz w:val="24"/>
          <w:szCs w:val="24"/>
        </w:rPr>
        <w:t xml:space="preserve">сти и половой свободы личности, </w:t>
      </w:r>
      <w:r w:rsidRPr="00EF3E72">
        <w:rPr>
          <w:rFonts w:ascii="Times New Roman" w:hAnsi="Times New Roman"/>
          <w:color w:val="000000"/>
          <w:sz w:val="24"/>
          <w:szCs w:val="24"/>
        </w:rPr>
        <w:t>против семьи и несовершеннолетних, здоровья населения и общественной</w:t>
      </w:r>
      <w:r w:rsidRPr="00EF3E72">
        <w:rPr>
          <w:rFonts w:ascii="Times New Roman" w:hAnsi="Times New Roman"/>
          <w:color w:val="000000"/>
          <w:sz w:val="24"/>
          <w:szCs w:val="24"/>
        </w:rPr>
        <w:br/>
        <w:t>нравственности, основ конституционного строя и безопасности государства,</w:t>
      </w:r>
      <w:r w:rsidRPr="00EF3E72">
        <w:rPr>
          <w:rFonts w:ascii="Times New Roman" w:hAnsi="Times New Roman"/>
          <w:color w:val="000000"/>
          <w:sz w:val="24"/>
          <w:szCs w:val="24"/>
        </w:rPr>
        <w:br/>
        <w:t>а также против общественной безопасности</w:t>
      </w:r>
      <w:r w:rsidRPr="00EF3E72">
        <w:rPr>
          <w:rFonts w:ascii="Times New Roman" w:hAnsi="Times New Roman"/>
          <w:color w:val="000000"/>
          <w:sz w:val="24"/>
          <w:szCs w:val="24"/>
          <w:vertAlign w:val="superscript"/>
        </w:rPr>
        <w:t>5</w:t>
      </w:r>
      <w:r w:rsidRPr="00EF3E72">
        <w:rPr>
          <w:rFonts w:ascii="Times New Roman" w:hAnsi="Times New Roman"/>
          <w:color w:val="000000"/>
          <w:sz w:val="24"/>
          <w:szCs w:val="24"/>
        </w:rPr>
        <w:t>.</w:t>
      </w:r>
    </w:p>
    <w:p w:rsidR="00B14C13" w:rsidRPr="00EF3E72" w:rsidRDefault="00B14C13" w:rsidP="008926BF">
      <w:pPr>
        <w:spacing w:after="0" w:line="240" w:lineRule="auto"/>
        <w:rPr>
          <w:rFonts w:ascii="Times New Roman" w:hAnsi="Times New Roman"/>
          <w:color w:val="000000"/>
          <w:sz w:val="24"/>
          <w:szCs w:val="24"/>
        </w:rPr>
      </w:pPr>
      <w:r w:rsidRPr="00EF3E72">
        <w:rPr>
          <w:rFonts w:ascii="Times New Roman" w:hAnsi="Times New Roman"/>
          <w:color w:val="000000"/>
          <w:sz w:val="24"/>
          <w:szCs w:val="24"/>
        </w:rPr>
        <w:t>2.</w:t>
      </w:r>
      <w:r>
        <w:rPr>
          <w:rFonts w:ascii="Times New Roman" w:hAnsi="Times New Roman"/>
          <w:color w:val="000000"/>
          <w:sz w:val="24"/>
          <w:szCs w:val="24"/>
        </w:rPr>
        <w:t xml:space="preserve">1. </w:t>
      </w:r>
      <w:r w:rsidRPr="00EF3E72">
        <w:rPr>
          <w:rFonts w:ascii="Times New Roman" w:hAnsi="Times New Roman"/>
          <w:color w:val="000000"/>
          <w:sz w:val="24"/>
          <w:szCs w:val="24"/>
        </w:rPr>
        <w:t>8.При приеме на работу (до подписания т</w:t>
      </w:r>
      <w:r>
        <w:rPr>
          <w:rFonts w:ascii="Times New Roman" w:hAnsi="Times New Roman"/>
          <w:color w:val="000000"/>
          <w:sz w:val="24"/>
          <w:szCs w:val="24"/>
        </w:rPr>
        <w:t xml:space="preserve">рудового договора) работодатель </w:t>
      </w:r>
      <w:r w:rsidRPr="00EF3E72">
        <w:rPr>
          <w:rFonts w:ascii="Times New Roman" w:hAnsi="Times New Roman"/>
          <w:color w:val="000000"/>
          <w:sz w:val="24"/>
          <w:szCs w:val="24"/>
        </w:rPr>
        <w:t>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r w:rsidRPr="00EF3E72">
        <w:rPr>
          <w:rFonts w:ascii="Times New Roman" w:hAnsi="Times New Roman"/>
          <w:color w:val="000000"/>
          <w:sz w:val="24"/>
          <w:szCs w:val="24"/>
          <w:vertAlign w:val="superscript"/>
        </w:rPr>
        <w:t>6</w:t>
      </w:r>
      <w:r w:rsidRPr="00EF3E72">
        <w:rPr>
          <w:rFonts w:ascii="Times New Roman" w:hAnsi="Times New Roman"/>
          <w:color w:val="000000"/>
          <w:sz w:val="24"/>
          <w:szCs w:val="24"/>
        </w:rPr>
        <w:t>.</w:t>
      </w:r>
      <w:r>
        <w:rPr>
          <w:rFonts w:ascii="Times New Roman" w:hAnsi="Times New Roman"/>
          <w:color w:val="000000"/>
          <w:sz w:val="24"/>
          <w:szCs w:val="24"/>
        </w:rPr>
        <w:t xml:space="preserve"> </w:t>
      </w:r>
      <w:r w:rsidRPr="00EF3E72">
        <w:rPr>
          <w:rFonts w:ascii="Times New Roman" w:hAnsi="Times New Roman"/>
          <w:color w:val="000000"/>
          <w:sz w:val="24"/>
          <w:szCs w:val="24"/>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B14C13" w:rsidRDefault="00B14C13" w:rsidP="008926BF">
      <w:pPr>
        <w:spacing w:after="0" w:line="240" w:lineRule="auto"/>
        <w:rPr>
          <w:rFonts w:ascii="Times New Roman" w:hAnsi="Times New Roman"/>
          <w:sz w:val="24"/>
          <w:szCs w:val="24"/>
        </w:rPr>
      </w:pPr>
      <w:r>
        <w:rPr>
          <w:rFonts w:ascii="Times New Roman" w:hAnsi="Times New Roman"/>
          <w:sz w:val="24"/>
          <w:szCs w:val="24"/>
        </w:rPr>
        <w:t>______________________</w:t>
      </w:r>
    </w:p>
    <w:p w:rsidR="00B14C13" w:rsidRPr="00F63AE9" w:rsidRDefault="00B14C13">
      <w:pPr>
        <w:spacing w:after="0" w:line="240" w:lineRule="auto"/>
        <w:rPr>
          <w:rFonts w:ascii="Times New Roman" w:hAnsi="Times New Roman"/>
          <w:color w:val="000000"/>
          <w:sz w:val="16"/>
          <w:szCs w:val="16"/>
        </w:rPr>
      </w:pPr>
      <w:r>
        <w:rPr>
          <w:rFonts w:ascii="Times New Roman" w:hAnsi="Times New Roman"/>
          <w:color w:val="000000"/>
          <w:sz w:val="16"/>
          <w:szCs w:val="16"/>
          <w:vertAlign w:val="superscript"/>
        </w:rPr>
        <w:t xml:space="preserve">4 </w:t>
      </w:r>
      <w:r>
        <w:rPr>
          <w:rFonts w:ascii="Times New Roman" w:hAnsi="Times New Roman"/>
          <w:color w:val="000000"/>
          <w:sz w:val="16"/>
          <w:szCs w:val="16"/>
        </w:rPr>
        <w:t xml:space="preserve">ст.331 ТК РФ </w:t>
      </w:r>
    </w:p>
    <w:p w:rsidR="00B14C13" w:rsidRDefault="00B14C13" w:rsidP="00BF549C">
      <w:pPr>
        <w:spacing w:after="0" w:line="240" w:lineRule="auto"/>
        <w:rPr>
          <w:rFonts w:ascii="Times New Roman" w:hAnsi="Times New Roman"/>
          <w:color w:val="000000"/>
          <w:sz w:val="16"/>
          <w:szCs w:val="16"/>
        </w:rPr>
      </w:pPr>
      <w:r>
        <w:rPr>
          <w:rFonts w:ascii="Times New Roman" w:hAnsi="Times New Roman"/>
          <w:color w:val="000000"/>
          <w:sz w:val="16"/>
          <w:szCs w:val="16"/>
          <w:vertAlign w:val="superscript"/>
        </w:rPr>
        <w:t>5</w:t>
      </w:r>
      <w:r w:rsidRPr="00F63AE9">
        <w:rPr>
          <w:rFonts w:ascii="Times New Roman" w:hAnsi="Times New Roman"/>
          <w:color w:val="000000"/>
          <w:sz w:val="16"/>
          <w:szCs w:val="16"/>
        </w:rPr>
        <w:t xml:space="preserve"> ст.351.1 ТК РФ</w:t>
      </w:r>
      <w:r w:rsidRPr="00F63AE9">
        <w:rPr>
          <w:rFonts w:ascii="Times New Roman" w:hAnsi="Times New Roman"/>
          <w:color w:val="000000"/>
          <w:sz w:val="16"/>
          <w:szCs w:val="16"/>
        </w:rPr>
        <w:br/>
      </w:r>
      <w:r>
        <w:rPr>
          <w:rFonts w:ascii="Times New Roman" w:hAnsi="Times New Roman"/>
          <w:color w:val="000000"/>
          <w:sz w:val="16"/>
          <w:szCs w:val="16"/>
          <w:vertAlign w:val="superscript"/>
        </w:rPr>
        <w:t>6</w:t>
      </w:r>
      <w:r w:rsidRPr="00F63AE9">
        <w:rPr>
          <w:rFonts w:ascii="Times New Roman" w:hAnsi="Times New Roman"/>
          <w:color w:val="000000"/>
          <w:sz w:val="16"/>
          <w:szCs w:val="16"/>
        </w:rPr>
        <w:t xml:space="preserve"> ст.68 ТК РФ</w:t>
      </w:r>
      <w:r w:rsidRPr="00F63AE9">
        <w:rPr>
          <w:rFonts w:ascii="Times New Roman" w:hAnsi="Times New Roman"/>
          <w:color w:val="000000"/>
          <w:sz w:val="16"/>
          <w:szCs w:val="16"/>
        </w:rPr>
        <w:br/>
      </w:r>
    </w:p>
    <w:p w:rsidR="00B14C13" w:rsidRDefault="00B14C13">
      <w:pPr>
        <w:spacing w:after="0" w:line="240" w:lineRule="auto"/>
        <w:rPr>
          <w:rFonts w:ascii="Times New Roman" w:hAnsi="Times New Roman"/>
          <w:color w:val="000000"/>
          <w:sz w:val="16"/>
          <w:szCs w:val="16"/>
        </w:rPr>
      </w:pPr>
    </w:p>
    <w:p w:rsidR="00B14C13" w:rsidRDefault="00B14C13">
      <w:pPr>
        <w:spacing w:after="0" w:line="240" w:lineRule="auto"/>
        <w:rPr>
          <w:rFonts w:ascii="Times New Roman" w:hAnsi="Times New Roman"/>
          <w:color w:val="000000"/>
          <w:sz w:val="16"/>
          <w:szCs w:val="16"/>
        </w:rPr>
      </w:pPr>
    </w:p>
    <w:p w:rsidR="00B14C13" w:rsidRDefault="00B14C13" w:rsidP="00CE6C16">
      <w:pPr>
        <w:spacing w:after="0" w:line="240" w:lineRule="auto"/>
        <w:rPr>
          <w:rFonts w:ascii="Times New Roman" w:hAnsi="Times New Roman"/>
          <w:sz w:val="24"/>
          <w:szCs w:val="24"/>
        </w:rPr>
      </w:pPr>
      <w:r w:rsidRPr="00EF3E72">
        <w:rPr>
          <w:rFonts w:ascii="Times New Roman" w:hAnsi="Times New Roman"/>
          <w:color w:val="000000"/>
          <w:sz w:val="24"/>
          <w:szCs w:val="24"/>
        </w:rPr>
        <w:t>2.</w:t>
      </w:r>
      <w:r>
        <w:rPr>
          <w:rFonts w:ascii="Times New Roman" w:hAnsi="Times New Roman"/>
          <w:color w:val="000000"/>
          <w:sz w:val="24"/>
          <w:szCs w:val="24"/>
        </w:rPr>
        <w:t>1.</w:t>
      </w:r>
      <w:r w:rsidRPr="00EF3E72">
        <w:rPr>
          <w:rFonts w:ascii="Times New Roman" w:hAnsi="Times New Roman"/>
          <w:color w:val="000000"/>
          <w:sz w:val="24"/>
          <w:szCs w:val="24"/>
        </w:rPr>
        <w:t>9. Приказ работодателя о приеме на р</w:t>
      </w:r>
      <w:r>
        <w:rPr>
          <w:rFonts w:ascii="Times New Roman" w:hAnsi="Times New Roman"/>
          <w:color w:val="000000"/>
          <w:sz w:val="24"/>
          <w:szCs w:val="24"/>
        </w:rPr>
        <w:t xml:space="preserve">аботу объявляется работнику под </w:t>
      </w:r>
      <w:r w:rsidRPr="00EF3E72">
        <w:rPr>
          <w:rFonts w:ascii="Times New Roman" w:hAnsi="Times New Roman"/>
          <w:color w:val="000000"/>
          <w:sz w:val="24"/>
          <w:szCs w:val="24"/>
        </w:rPr>
        <w:t>роспись в трехдневный срок со дня фактического нача</w:t>
      </w:r>
      <w:r>
        <w:rPr>
          <w:rFonts w:ascii="Times New Roman" w:hAnsi="Times New Roman"/>
          <w:color w:val="000000"/>
          <w:sz w:val="24"/>
          <w:szCs w:val="24"/>
        </w:rPr>
        <w:t xml:space="preserve">ла работы. По </w:t>
      </w:r>
      <w:r w:rsidRPr="00EF3E72">
        <w:rPr>
          <w:rFonts w:ascii="Times New Roman" w:hAnsi="Times New Roman"/>
          <w:color w:val="000000"/>
          <w:sz w:val="24"/>
          <w:szCs w:val="24"/>
        </w:rPr>
        <w:t>требованию работника работодат</w:t>
      </w:r>
      <w:r>
        <w:rPr>
          <w:rFonts w:ascii="Times New Roman" w:hAnsi="Times New Roman"/>
          <w:color w:val="000000"/>
          <w:sz w:val="24"/>
          <w:szCs w:val="24"/>
        </w:rPr>
        <w:t xml:space="preserve">ель обязан выдать ему надлежаще </w:t>
      </w:r>
      <w:r w:rsidRPr="00EF3E72">
        <w:rPr>
          <w:rFonts w:ascii="Times New Roman" w:hAnsi="Times New Roman"/>
          <w:color w:val="000000"/>
          <w:sz w:val="24"/>
          <w:szCs w:val="24"/>
        </w:rPr>
        <w:t>заверенную копию указанного приказа</w:t>
      </w:r>
      <w:r>
        <w:rPr>
          <w:rFonts w:ascii="Times New Roman" w:hAnsi="Times New Roman"/>
          <w:color w:val="000000"/>
          <w:sz w:val="24"/>
          <w:szCs w:val="24"/>
          <w:vertAlign w:val="superscript"/>
        </w:rPr>
        <w:t xml:space="preserve">7 </w:t>
      </w:r>
      <w:r>
        <w:rPr>
          <w:rFonts w:ascii="Times New Roman" w:hAnsi="Times New Roman"/>
          <w:sz w:val="24"/>
          <w:szCs w:val="24"/>
        </w:rPr>
        <w:t>.</w:t>
      </w:r>
    </w:p>
    <w:p w:rsidR="00B14C13" w:rsidRDefault="00B14C13">
      <w:pPr>
        <w:spacing w:after="0" w:line="240" w:lineRule="auto"/>
        <w:rPr>
          <w:rFonts w:ascii="Times New Roman" w:hAnsi="Times New Roman"/>
          <w:color w:val="000000"/>
          <w:sz w:val="24"/>
          <w:szCs w:val="24"/>
        </w:rPr>
      </w:pPr>
      <w:r w:rsidRPr="00053D79">
        <w:rPr>
          <w:rFonts w:ascii="Times New Roman" w:hAnsi="Times New Roman"/>
          <w:color w:val="000000"/>
          <w:sz w:val="24"/>
          <w:szCs w:val="24"/>
        </w:rPr>
        <w:t>2.</w:t>
      </w:r>
      <w:r>
        <w:rPr>
          <w:rFonts w:ascii="Times New Roman" w:hAnsi="Times New Roman"/>
          <w:color w:val="000000"/>
          <w:sz w:val="24"/>
          <w:szCs w:val="24"/>
        </w:rPr>
        <w:t>1.</w:t>
      </w:r>
      <w:r w:rsidRPr="00053D79">
        <w:rPr>
          <w:rFonts w:ascii="Times New Roman" w:hAnsi="Times New Roman"/>
          <w:color w:val="000000"/>
          <w:sz w:val="24"/>
          <w:szCs w:val="24"/>
        </w:rPr>
        <w:t xml:space="preserve">10. При заключении трудового договора в нем по соглашению </w:t>
      </w:r>
      <w:r>
        <w:rPr>
          <w:rFonts w:ascii="Times New Roman" w:hAnsi="Times New Roman"/>
          <w:color w:val="000000"/>
          <w:sz w:val="24"/>
          <w:szCs w:val="24"/>
        </w:rPr>
        <w:t xml:space="preserve">сторон </w:t>
      </w:r>
      <w:r w:rsidRPr="00053D79">
        <w:rPr>
          <w:rFonts w:ascii="Times New Roman" w:hAnsi="Times New Roman"/>
          <w:color w:val="000000"/>
          <w:sz w:val="24"/>
          <w:szCs w:val="24"/>
        </w:rPr>
        <w:t>может быть предусмотрено условие</w:t>
      </w:r>
      <w:r>
        <w:rPr>
          <w:rFonts w:ascii="Times New Roman" w:hAnsi="Times New Roman"/>
          <w:color w:val="000000"/>
          <w:sz w:val="24"/>
          <w:szCs w:val="24"/>
        </w:rPr>
        <w:t xml:space="preserve"> об испытании работника в целях </w:t>
      </w:r>
      <w:r w:rsidRPr="00053D79">
        <w:rPr>
          <w:rFonts w:ascii="Times New Roman" w:hAnsi="Times New Roman"/>
          <w:color w:val="000000"/>
          <w:sz w:val="24"/>
          <w:szCs w:val="24"/>
        </w:rPr>
        <w:t xml:space="preserve">проверки его </w:t>
      </w:r>
      <w:r>
        <w:rPr>
          <w:rFonts w:ascii="Times New Roman" w:hAnsi="Times New Roman"/>
          <w:color w:val="000000"/>
          <w:sz w:val="24"/>
          <w:szCs w:val="24"/>
        </w:rPr>
        <w:t>соответствия поручаемой работе</w:t>
      </w:r>
      <w:r>
        <w:rPr>
          <w:rFonts w:ascii="Times New Roman" w:hAnsi="Times New Roman"/>
          <w:color w:val="000000"/>
          <w:sz w:val="24"/>
          <w:szCs w:val="24"/>
          <w:vertAlign w:val="superscript"/>
        </w:rPr>
        <w:t xml:space="preserve">8. </w:t>
      </w:r>
    </w:p>
    <w:p w:rsidR="00B14C13" w:rsidRDefault="00B14C13">
      <w:pPr>
        <w:spacing w:after="0" w:line="240" w:lineRule="auto"/>
        <w:rPr>
          <w:rFonts w:ascii="Times New Roman" w:hAnsi="Times New Roman"/>
          <w:color w:val="000000"/>
          <w:sz w:val="24"/>
          <w:szCs w:val="24"/>
        </w:rPr>
      </w:pPr>
      <w:r w:rsidRPr="00861315">
        <w:rPr>
          <w:rFonts w:ascii="Times New Roman" w:hAnsi="Times New Roman"/>
          <w:color w:val="000000"/>
          <w:sz w:val="24"/>
          <w:szCs w:val="24"/>
        </w:rPr>
        <w:t>2.</w:t>
      </w:r>
      <w:r>
        <w:rPr>
          <w:rFonts w:ascii="Times New Roman" w:hAnsi="Times New Roman"/>
          <w:color w:val="000000"/>
          <w:sz w:val="24"/>
          <w:szCs w:val="24"/>
        </w:rPr>
        <w:t>1.</w:t>
      </w:r>
      <w:r w:rsidRPr="00861315">
        <w:rPr>
          <w:rFonts w:ascii="Times New Roman" w:hAnsi="Times New Roman"/>
          <w:color w:val="000000"/>
          <w:sz w:val="24"/>
          <w:szCs w:val="24"/>
        </w:rPr>
        <w:t>11. При неудовлетворительном результа</w:t>
      </w:r>
      <w:r>
        <w:rPr>
          <w:rFonts w:ascii="Times New Roman" w:hAnsi="Times New Roman"/>
          <w:color w:val="000000"/>
          <w:sz w:val="24"/>
          <w:szCs w:val="24"/>
        </w:rPr>
        <w:t xml:space="preserve">те испытания работодатель имеет </w:t>
      </w:r>
      <w:r w:rsidRPr="00861315">
        <w:rPr>
          <w:rFonts w:ascii="Times New Roman" w:hAnsi="Times New Roman"/>
          <w:color w:val="000000"/>
          <w:sz w:val="24"/>
          <w:szCs w:val="24"/>
        </w:rPr>
        <w:t xml:space="preserve">право до истечения срока испытания расторгнуть </w:t>
      </w:r>
      <w:r>
        <w:rPr>
          <w:rFonts w:ascii="Times New Roman" w:hAnsi="Times New Roman"/>
          <w:color w:val="000000"/>
          <w:sz w:val="24"/>
          <w:szCs w:val="24"/>
        </w:rPr>
        <w:t xml:space="preserve">трудовой договор с </w:t>
      </w:r>
      <w:r w:rsidRPr="00861315">
        <w:rPr>
          <w:rFonts w:ascii="Times New Roman" w:hAnsi="Times New Roman"/>
          <w:color w:val="000000"/>
          <w:sz w:val="24"/>
          <w:szCs w:val="24"/>
        </w:rPr>
        <w:t xml:space="preserve">работником, предупредив его об этом в </w:t>
      </w:r>
      <w:r w:rsidRPr="00861315">
        <w:rPr>
          <w:rFonts w:ascii="Times New Roman" w:hAnsi="Times New Roman"/>
          <w:color w:val="000000"/>
          <w:sz w:val="24"/>
          <w:szCs w:val="24"/>
        </w:rPr>
        <w:lastRenderedPageBreak/>
        <w:t>пис</w:t>
      </w:r>
      <w:r>
        <w:rPr>
          <w:rFonts w:ascii="Times New Roman" w:hAnsi="Times New Roman"/>
          <w:color w:val="000000"/>
          <w:sz w:val="24"/>
          <w:szCs w:val="24"/>
        </w:rPr>
        <w:t xml:space="preserve">ьменной форме не позднее, чем за </w:t>
      </w:r>
      <w:r w:rsidRPr="00861315">
        <w:rPr>
          <w:rFonts w:ascii="Times New Roman" w:hAnsi="Times New Roman"/>
          <w:color w:val="000000"/>
          <w:sz w:val="24"/>
          <w:szCs w:val="24"/>
        </w:rPr>
        <w:t>три дня с указанием причин, послуживших</w:t>
      </w:r>
      <w:r>
        <w:rPr>
          <w:rFonts w:ascii="Times New Roman" w:hAnsi="Times New Roman"/>
          <w:color w:val="000000"/>
          <w:sz w:val="24"/>
          <w:szCs w:val="24"/>
        </w:rPr>
        <w:t xml:space="preserve"> основанием для признания этого </w:t>
      </w:r>
      <w:r w:rsidRPr="00861315">
        <w:rPr>
          <w:rFonts w:ascii="Times New Roman" w:hAnsi="Times New Roman"/>
          <w:color w:val="000000"/>
          <w:sz w:val="24"/>
          <w:szCs w:val="24"/>
        </w:rPr>
        <w:t>работника не выдержавшим испытание</w:t>
      </w:r>
      <w:r>
        <w:rPr>
          <w:rFonts w:ascii="Times New Roman" w:hAnsi="Times New Roman"/>
          <w:color w:val="000000"/>
          <w:sz w:val="24"/>
          <w:szCs w:val="24"/>
        </w:rPr>
        <w:t xml:space="preserve">. Решение работодателя работник </w:t>
      </w:r>
      <w:r w:rsidRPr="00861315">
        <w:rPr>
          <w:rFonts w:ascii="Times New Roman" w:hAnsi="Times New Roman"/>
          <w:color w:val="000000"/>
          <w:sz w:val="24"/>
          <w:szCs w:val="24"/>
        </w:rPr>
        <w:t>имеет право обжаловать в суд</w:t>
      </w:r>
      <w:r>
        <w:rPr>
          <w:rFonts w:ascii="Times New Roman" w:hAnsi="Times New Roman"/>
          <w:color w:val="000000"/>
          <w:sz w:val="24"/>
          <w:szCs w:val="24"/>
          <w:vertAlign w:val="superscript"/>
        </w:rPr>
        <w:t>9</w:t>
      </w:r>
      <w:r w:rsidRPr="00861315">
        <w:rPr>
          <w:rFonts w:ascii="Times New Roman" w:hAnsi="Times New Roman"/>
          <w:color w:val="000000"/>
          <w:sz w:val="24"/>
          <w:szCs w:val="24"/>
        </w:rPr>
        <w:t>.</w:t>
      </w:r>
    </w:p>
    <w:p w:rsidR="00B14C13" w:rsidRDefault="00B14C13">
      <w:pPr>
        <w:spacing w:after="0" w:line="240" w:lineRule="auto"/>
        <w:rPr>
          <w:rFonts w:ascii="Times New Roman" w:hAnsi="Times New Roman"/>
          <w:color w:val="000000"/>
          <w:sz w:val="24"/>
          <w:szCs w:val="24"/>
        </w:rPr>
      </w:pPr>
      <w:r w:rsidRPr="00D75E84">
        <w:rPr>
          <w:rFonts w:ascii="Times New Roman" w:hAnsi="Times New Roman"/>
          <w:color w:val="000000"/>
          <w:sz w:val="24"/>
          <w:szCs w:val="24"/>
        </w:rPr>
        <w:t>2.</w:t>
      </w:r>
      <w:r>
        <w:rPr>
          <w:rFonts w:ascii="Times New Roman" w:hAnsi="Times New Roman"/>
          <w:color w:val="000000"/>
          <w:sz w:val="24"/>
          <w:szCs w:val="24"/>
        </w:rPr>
        <w:t>1.</w:t>
      </w:r>
      <w:r w:rsidRPr="00D75E84">
        <w:rPr>
          <w:rFonts w:ascii="Times New Roman" w:hAnsi="Times New Roman"/>
          <w:color w:val="000000"/>
          <w:sz w:val="24"/>
          <w:szCs w:val="24"/>
        </w:rPr>
        <w:t>12. Работодатель ведет трудов</w:t>
      </w:r>
      <w:r>
        <w:rPr>
          <w:rFonts w:ascii="Times New Roman" w:hAnsi="Times New Roman"/>
          <w:color w:val="000000"/>
          <w:sz w:val="24"/>
          <w:szCs w:val="24"/>
        </w:rPr>
        <w:t xml:space="preserve">ые книжки на каждого работника, </w:t>
      </w:r>
      <w:r w:rsidRPr="00D75E84">
        <w:rPr>
          <w:rFonts w:ascii="Times New Roman" w:hAnsi="Times New Roman"/>
          <w:color w:val="000000"/>
          <w:sz w:val="24"/>
          <w:szCs w:val="24"/>
        </w:rPr>
        <w:t>проработавшего у него свыше пяти дней, в</w:t>
      </w:r>
      <w:r>
        <w:rPr>
          <w:rFonts w:ascii="Times New Roman" w:hAnsi="Times New Roman"/>
          <w:color w:val="000000"/>
          <w:sz w:val="24"/>
          <w:szCs w:val="24"/>
        </w:rPr>
        <w:t xml:space="preserve"> случае, когда работа у данного </w:t>
      </w:r>
      <w:r w:rsidRPr="00D75E84">
        <w:rPr>
          <w:rFonts w:ascii="Times New Roman" w:hAnsi="Times New Roman"/>
          <w:color w:val="000000"/>
          <w:sz w:val="24"/>
          <w:szCs w:val="24"/>
        </w:rPr>
        <w:t>работодателя является для работника основной.</w:t>
      </w:r>
    </w:p>
    <w:p w:rsidR="00B14C13" w:rsidRPr="00CE6C16" w:rsidRDefault="00B14C13" w:rsidP="00067AE8">
      <w:pPr>
        <w:pStyle w:val="Style2"/>
        <w:tabs>
          <w:tab w:val="left" w:pos="355"/>
        </w:tabs>
        <w:rPr>
          <w:rStyle w:val="FontStyle14"/>
          <w:sz w:val="24"/>
        </w:rPr>
      </w:pPr>
      <w:r w:rsidRPr="00CE6C16">
        <w:rPr>
          <w:rStyle w:val="FontStyle14"/>
          <w:sz w:val="24"/>
        </w:rPr>
        <w:t xml:space="preserve">2.2. </w:t>
      </w:r>
      <w:r w:rsidRPr="00CE6C16">
        <w:rPr>
          <w:rStyle w:val="FontStyle14"/>
          <w:sz w:val="24"/>
        </w:rPr>
        <w:tab/>
        <w:t>Перевод на другую работу,</w:t>
      </w:r>
    </w:p>
    <w:p w:rsidR="00B14C13" w:rsidRPr="00CE6C16" w:rsidRDefault="00B14C13" w:rsidP="00067AE8">
      <w:pPr>
        <w:pStyle w:val="Style2"/>
        <w:tabs>
          <w:tab w:val="left" w:pos="355"/>
        </w:tabs>
        <w:rPr>
          <w:rStyle w:val="FontStyle14"/>
          <w:sz w:val="24"/>
        </w:rPr>
      </w:pPr>
      <w:r w:rsidRPr="00CE6C16">
        <w:rPr>
          <w:rStyle w:val="FontStyle14"/>
          <w:sz w:val="24"/>
        </w:rPr>
        <w:t>2.2.1.</w:t>
      </w:r>
      <w:r w:rsidRPr="00CE6C16">
        <w:rPr>
          <w:rStyle w:val="FontStyle14"/>
          <w:sz w:val="24"/>
        </w:rPr>
        <w:tab/>
        <w:t>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w:t>
      </w:r>
      <w:r>
        <w:rPr>
          <w:rStyle w:val="FontStyle14"/>
          <w:sz w:val="24"/>
        </w:rPr>
        <w:t xml:space="preserve"> </w:t>
      </w:r>
      <w:r w:rsidRPr="00CE6C16">
        <w:rPr>
          <w:rStyle w:val="FontStyle14"/>
          <w:sz w:val="24"/>
        </w:rPr>
        <w:t>Такой перевод допускается только с согласия работника.</w:t>
      </w:r>
    </w:p>
    <w:p w:rsidR="00B14C13" w:rsidRPr="00CE6C16" w:rsidRDefault="00B14C13" w:rsidP="00067AE8">
      <w:pPr>
        <w:pStyle w:val="Style2"/>
        <w:tabs>
          <w:tab w:val="left" w:pos="355"/>
        </w:tabs>
        <w:rPr>
          <w:rStyle w:val="FontStyle14"/>
          <w:sz w:val="24"/>
        </w:rPr>
      </w:pPr>
      <w:r w:rsidRPr="00CE6C16">
        <w:rPr>
          <w:rStyle w:val="FontStyle14"/>
          <w:sz w:val="24"/>
        </w:rPr>
        <w:t>2.2.2.</w:t>
      </w:r>
      <w:r w:rsidRPr="00CE6C16">
        <w:rPr>
          <w:rStyle w:val="FontStyle14"/>
          <w:sz w:val="24"/>
        </w:rPr>
        <w:tab/>
        <w:t>Перевод на другую работу в пределах одного образовательного учреждения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B14C13" w:rsidRPr="00CE6C16" w:rsidRDefault="00B14C13" w:rsidP="00067AE8">
      <w:pPr>
        <w:pStyle w:val="Style2"/>
        <w:tabs>
          <w:tab w:val="left" w:pos="355"/>
        </w:tabs>
        <w:rPr>
          <w:rStyle w:val="FontStyle14"/>
          <w:sz w:val="24"/>
        </w:rPr>
      </w:pPr>
      <w:r w:rsidRPr="00CE6C16">
        <w:rPr>
          <w:rStyle w:val="FontStyle14"/>
          <w:sz w:val="24"/>
        </w:rPr>
        <w:t>2.2.3.</w:t>
      </w:r>
      <w:r w:rsidRPr="00CE6C16">
        <w:rPr>
          <w:rStyle w:val="FontStyle14"/>
          <w:sz w:val="24"/>
        </w:rPr>
        <w:tab/>
        <w:t>Перевод на другую работу без согласия работника возможен лишь в случаях, предусмотренных законом.</w:t>
      </w:r>
    </w:p>
    <w:p w:rsidR="00B14C13" w:rsidRPr="00CE6C16" w:rsidRDefault="00B14C13" w:rsidP="00067AE8">
      <w:pPr>
        <w:pStyle w:val="Style2"/>
        <w:tabs>
          <w:tab w:val="left" w:pos="355"/>
        </w:tabs>
        <w:rPr>
          <w:rStyle w:val="FontStyle14"/>
          <w:sz w:val="24"/>
        </w:rPr>
      </w:pPr>
      <w:r w:rsidRPr="00CE6C16">
        <w:rPr>
          <w:rStyle w:val="FontStyle14"/>
          <w:sz w:val="24"/>
        </w:rPr>
        <w:t>2.2.4.</w:t>
      </w:r>
      <w:r w:rsidRPr="00CE6C16">
        <w:rPr>
          <w:rStyle w:val="FontStyle14"/>
          <w:sz w:val="24"/>
        </w:rPr>
        <w:tab/>
        <w:t>Закон обязывает руководителя перевести работника с его согласия на другую работу (социальная защита работника, охрана его здоровья).</w:t>
      </w:r>
    </w:p>
    <w:p w:rsidR="00B14C13" w:rsidRPr="00CE6C16" w:rsidRDefault="00B14C13" w:rsidP="00067AE8">
      <w:pPr>
        <w:pStyle w:val="Style2"/>
        <w:tabs>
          <w:tab w:val="left" w:pos="355"/>
        </w:tabs>
        <w:rPr>
          <w:rStyle w:val="FontStyle14"/>
          <w:sz w:val="24"/>
        </w:rPr>
      </w:pPr>
      <w:r w:rsidRPr="00CE6C16">
        <w:rPr>
          <w:rStyle w:val="FontStyle14"/>
          <w:sz w:val="24"/>
        </w:rPr>
        <w:t>2.2.5.</w:t>
      </w:r>
      <w:r w:rsidRPr="00CE6C16">
        <w:rPr>
          <w:rStyle w:val="FontStyle14"/>
          <w:sz w:val="24"/>
        </w:rPr>
        <w:tab/>
        <w:t>Руководитель не может без согласия работника переместит</w:t>
      </w:r>
      <w:r>
        <w:rPr>
          <w:rStyle w:val="FontStyle14"/>
          <w:sz w:val="24"/>
        </w:rPr>
        <w:t>ь его на другое рабочее место в</w:t>
      </w:r>
      <w:r w:rsidRPr="00CE6C16">
        <w:rPr>
          <w:rStyle w:val="FontStyle14"/>
          <w:sz w:val="24"/>
        </w:rPr>
        <w:t xml:space="preserve"> том же образовательном учреждении в случаях, связанных с изменениями в организации учебного процесса и труда (изменение числа классов, групп, количества учащихся, часов по учебному плану, образовательных программ и т.д.) и квалифицирующихся </w:t>
      </w:r>
      <w:r>
        <w:rPr>
          <w:rStyle w:val="FontStyle14"/>
          <w:sz w:val="24"/>
        </w:rPr>
        <w:t xml:space="preserve">, </w:t>
      </w:r>
      <w:r w:rsidRPr="00CE6C16">
        <w:rPr>
          <w:rStyle w:val="FontStyle14"/>
          <w:sz w:val="24"/>
        </w:rPr>
        <w:t>как изменение существующих условий труда, об изменении существующих условий труда работник должен быть поставлен в известность за два месяца в письменном виде.</w:t>
      </w:r>
    </w:p>
    <w:p w:rsidR="00B14C13" w:rsidRPr="00CE6C16" w:rsidRDefault="00B14C13">
      <w:pPr>
        <w:spacing w:after="0" w:line="240" w:lineRule="auto"/>
        <w:rPr>
          <w:rFonts w:ascii="Times New Roman" w:hAnsi="Times New Roman"/>
          <w:color w:val="000000"/>
          <w:sz w:val="24"/>
          <w:szCs w:val="24"/>
        </w:rPr>
      </w:pPr>
      <w:r w:rsidRPr="00CE6C16">
        <w:rPr>
          <w:rFonts w:ascii="Times New Roman" w:hAnsi="Times New Roman"/>
          <w:color w:val="000000"/>
          <w:sz w:val="24"/>
          <w:szCs w:val="24"/>
        </w:rPr>
        <w:t>2.3.1. Прекращение трудового договора может иметь место только по основаниям, предусмотренным Трудовым кодексом Российской Федерации, а именно</w:t>
      </w:r>
      <w:r w:rsidRPr="00CE6C16">
        <w:rPr>
          <w:rFonts w:ascii="Times New Roman" w:hAnsi="Times New Roman"/>
          <w:color w:val="000000"/>
          <w:sz w:val="24"/>
          <w:szCs w:val="24"/>
          <w:vertAlign w:val="superscript"/>
        </w:rPr>
        <w:t xml:space="preserve"> </w:t>
      </w:r>
      <w:r w:rsidRPr="00CE6C16">
        <w:rPr>
          <w:rFonts w:ascii="Times New Roman" w:hAnsi="Times New Roman"/>
          <w:color w:val="000000"/>
          <w:sz w:val="24"/>
          <w:szCs w:val="24"/>
        </w:rPr>
        <w:t xml:space="preserve">: </w:t>
      </w:r>
      <w:r w:rsidRPr="00CE6C16">
        <w:rPr>
          <w:rFonts w:ascii="Times New Roman" w:hAnsi="Times New Roman"/>
          <w:color w:val="000000"/>
          <w:sz w:val="24"/>
          <w:szCs w:val="24"/>
        </w:rPr>
        <w:br/>
        <w:t>- соглашение сторон;</w:t>
      </w:r>
    </w:p>
    <w:p w:rsidR="00B14C13" w:rsidRPr="00CE6C16" w:rsidRDefault="00B14C13">
      <w:pPr>
        <w:spacing w:after="0" w:line="240" w:lineRule="auto"/>
        <w:rPr>
          <w:rFonts w:ascii="Times New Roman" w:hAnsi="Times New Roman"/>
          <w:color w:val="000000"/>
          <w:sz w:val="24"/>
          <w:szCs w:val="24"/>
        </w:rPr>
      </w:pPr>
      <w:r w:rsidRPr="00CE6C16">
        <w:rPr>
          <w:rFonts w:ascii="Times New Roman" w:hAnsi="Times New Roman"/>
          <w:color w:val="000000"/>
          <w:sz w:val="24"/>
          <w:szCs w:val="24"/>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r w:rsidRPr="00CE6C16">
        <w:rPr>
          <w:rFonts w:ascii="Times New Roman" w:hAnsi="Times New Roman"/>
          <w:color w:val="000000"/>
          <w:sz w:val="24"/>
          <w:szCs w:val="24"/>
        </w:rPr>
        <w:br/>
        <w:t>- расторжение трудового договора по инициативе работника;</w:t>
      </w:r>
    </w:p>
    <w:p w:rsidR="00B14C13" w:rsidRPr="00CE6C16" w:rsidRDefault="00B14C13">
      <w:pPr>
        <w:spacing w:after="0" w:line="240" w:lineRule="auto"/>
        <w:rPr>
          <w:rFonts w:ascii="Times New Roman" w:hAnsi="Times New Roman"/>
          <w:color w:val="000000"/>
          <w:sz w:val="24"/>
          <w:szCs w:val="24"/>
        </w:rPr>
      </w:pPr>
      <w:r w:rsidRPr="00CE6C16">
        <w:rPr>
          <w:rFonts w:ascii="Times New Roman" w:hAnsi="Times New Roman"/>
          <w:color w:val="000000"/>
          <w:sz w:val="24"/>
          <w:szCs w:val="24"/>
        </w:rPr>
        <w:t>- расторжение трудового договора по инициативе работодателя;</w:t>
      </w:r>
      <w:r w:rsidRPr="00CE6C16">
        <w:rPr>
          <w:rFonts w:ascii="Times New Roman" w:hAnsi="Times New Roman"/>
          <w:color w:val="000000"/>
          <w:sz w:val="24"/>
          <w:szCs w:val="24"/>
        </w:rPr>
        <w:br/>
        <w:t>- перевод работника по его просьбе или с его согласия на работу к другому работодателю или переход на выборную работу (должность);</w:t>
      </w:r>
    </w:p>
    <w:p w:rsidR="00B14C13" w:rsidRPr="00CE6C16" w:rsidRDefault="00B14C13">
      <w:pPr>
        <w:spacing w:after="0" w:line="240" w:lineRule="auto"/>
        <w:rPr>
          <w:rFonts w:ascii="Times New Roman" w:hAnsi="Times New Roman"/>
          <w:color w:val="000000"/>
          <w:sz w:val="24"/>
          <w:szCs w:val="24"/>
        </w:rPr>
      </w:pPr>
      <w:r w:rsidRPr="00CE6C16">
        <w:rPr>
          <w:rFonts w:ascii="Times New Roman" w:hAnsi="Times New Roman"/>
          <w:color w:val="000000"/>
          <w:sz w:val="24"/>
          <w:szCs w:val="24"/>
        </w:rPr>
        <w:t>- 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B14C13" w:rsidRDefault="00B14C13">
      <w:pPr>
        <w:spacing w:after="0" w:line="240" w:lineRule="auto"/>
        <w:rPr>
          <w:rFonts w:ascii="Times New Roman" w:hAnsi="Times New Roman"/>
          <w:color w:val="000000"/>
          <w:sz w:val="24"/>
          <w:szCs w:val="24"/>
        </w:rPr>
      </w:pPr>
      <w:r w:rsidRPr="00CE6C16">
        <w:rPr>
          <w:rFonts w:ascii="Times New Roman" w:hAnsi="Times New Roman"/>
          <w:color w:val="000000"/>
          <w:sz w:val="24"/>
          <w:szCs w:val="24"/>
        </w:rPr>
        <w:t>- отказ работника от продолжения работы в связи с изменением определенных сторонами условий трудового договора;</w:t>
      </w:r>
    </w:p>
    <w:p w:rsidR="00B14C13" w:rsidRDefault="00B14C13" w:rsidP="000D067F">
      <w:pPr>
        <w:spacing w:after="0" w:line="240" w:lineRule="auto"/>
        <w:rPr>
          <w:rFonts w:ascii="Times New Roman" w:hAnsi="Times New Roman"/>
          <w:color w:val="000000"/>
          <w:sz w:val="24"/>
          <w:szCs w:val="24"/>
        </w:rPr>
      </w:pPr>
      <w:r w:rsidRPr="00CE6C16">
        <w:rPr>
          <w:rFonts w:ascii="Times New Roman" w:hAnsi="Times New Roman"/>
          <w:color w:val="000000"/>
          <w:sz w:val="24"/>
          <w:szCs w:val="24"/>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B14C13" w:rsidRPr="00CE6C16" w:rsidRDefault="00B14C13" w:rsidP="008926BF">
      <w:pPr>
        <w:spacing w:after="0" w:line="240" w:lineRule="auto"/>
        <w:rPr>
          <w:rFonts w:ascii="Times New Roman" w:hAnsi="Times New Roman"/>
          <w:color w:val="000000"/>
          <w:sz w:val="24"/>
          <w:szCs w:val="24"/>
        </w:rPr>
      </w:pPr>
      <w:r w:rsidRPr="00CE6C16">
        <w:rPr>
          <w:rFonts w:ascii="Times New Roman" w:hAnsi="Times New Roman"/>
          <w:color w:val="000000"/>
          <w:sz w:val="24"/>
          <w:szCs w:val="24"/>
        </w:rPr>
        <w:t>__________________</w:t>
      </w:r>
    </w:p>
    <w:p w:rsidR="00B14C13" w:rsidRPr="00CE6C16" w:rsidRDefault="00B14C13" w:rsidP="00CE6C16">
      <w:pPr>
        <w:spacing w:after="0" w:line="240" w:lineRule="auto"/>
        <w:rPr>
          <w:rFonts w:ascii="Times New Roman" w:hAnsi="Times New Roman"/>
          <w:color w:val="000000"/>
          <w:sz w:val="16"/>
          <w:szCs w:val="16"/>
          <w:vertAlign w:val="superscript"/>
        </w:rPr>
      </w:pPr>
      <w:r w:rsidRPr="00CE6C16">
        <w:rPr>
          <w:rFonts w:ascii="Times New Roman" w:hAnsi="Times New Roman"/>
          <w:color w:val="000000"/>
          <w:sz w:val="16"/>
          <w:szCs w:val="16"/>
          <w:vertAlign w:val="superscript"/>
        </w:rPr>
        <w:t>7</w:t>
      </w:r>
      <w:r w:rsidRPr="00CE6C16">
        <w:rPr>
          <w:rFonts w:ascii="Times New Roman" w:hAnsi="Times New Roman"/>
          <w:color w:val="000000"/>
          <w:sz w:val="16"/>
          <w:szCs w:val="16"/>
        </w:rPr>
        <w:t>ст.68 ТК РФ</w:t>
      </w:r>
      <w:r>
        <w:rPr>
          <w:rFonts w:ascii="Times New Roman" w:hAnsi="Times New Roman"/>
          <w:color w:val="000000"/>
          <w:sz w:val="16"/>
          <w:szCs w:val="16"/>
        </w:rPr>
        <w:t xml:space="preserve">                  </w:t>
      </w:r>
    </w:p>
    <w:p w:rsidR="00B14C13" w:rsidRPr="00CE6C16" w:rsidRDefault="00B14C13" w:rsidP="00CE6C16">
      <w:pPr>
        <w:spacing w:after="0" w:line="240" w:lineRule="auto"/>
        <w:rPr>
          <w:rFonts w:ascii="Times New Roman" w:hAnsi="Times New Roman"/>
          <w:color w:val="000000"/>
          <w:sz w:val="16"/>
          <w:szCs w:val="16"/>
        </w:rPr>
      </w:pPr>
      <w:r w:rsidRPr="00CE6C16">
        <w:rPr>
          <w:rFonts w:ascii="Times New Roman" w:hAnsi="Times New Roman"/>
          <w:color w:val="000000"/>
          <w:sz w:val="16"/>
          <w:szCs w:val="16"/>
          <w:vertAlign w:val="superscript"/>
        </w:rPr>
        <w:t>8</w:t>
      </w:r>
      <w:r w:rsidRPr="00CE6C16">
        <w:rPr>
          <w:rFonts w:ascii="Times New Roman" w:hAnsi="Times New Roman"/>
          <w:color w:val="000000"/>
          <w:sz w:val="16"/>
          <w:szCs w:val="16"/>
        </w:rPr>
        <w:t xml:space="preserve"> ч. 1 ст.70 ТК РФ</w:t>
      </w:r>
    </w:p>
    <w:p w:rsidR="00B14C13" w:rsidRPr="00E37EA4" w:rsidRDefault="00B14C13">
      <w:pPr>
        <w:spacing w:after="0" w:line="240" w:lineRule="auto"/>
        <w:rPr>
          <w:rFonts w:ascii="Times New Roman" w:hAnsi="Times New Roman"/>
          <w:color w:val="000000"/>
          <w:sz w:val="16"/>
          <w:szCs w:val="16"/>
        </w:rPr>
      </w:pPr>
      <w:r w:rsidRPr="00CE6C16">
        <w:rPr>
          <w:rFonts w:ascii="Times New Roman" w:hAnsi="Times New Roman"/>
          <w:color w:val="000000"/>
          <w:sz w:val="16"/>
          <w:szCs w:val="16"/>
          <w:vertAlign w:val="superscript"/>
        </w:rPr>
        <w:t>9</w:t>
      </w:r>
      <w:r w:rsidRPr="00CE6C16">
        <w:rPr>
          <w:rFonts w:ascii="Times New Roman" w:hAnsi="Times New Roman"/>
          <w:color w:val="000000"/>
          <w:sz w:val="16"/>
          <w:szCs w:val="16"/>
        </w:rPr>
        <w:t xml:space="preserve"> ч. 1 ст.71 ТК РФ</w:t>
      </w:r>
    </w:p>
    <w:p w:rsidR="00B14C13" w:rsidRPr="00CE6C16" w:rsidRDefault="00B14C13">
      <w:pPr>
        <w:spacing w:after="0" w:line="240" w:lineRule="auto"/>
        <w:rPr>
          <w:rFonts w:ascii="Times New Roman" w:hAnsi="Times New Roman"/>
          <w:color w:val="000000"/>
          <w:sz w:val="24"/>
          <w:szCs w:val="24"/>
        </w:rPr>
      </w:pPr>
      <w:r w:rsidRPr="00CE6C16">
        <w:rPr>
          <w:rFonts w:ascii="Times New Roman" w:hAnsi="Times New Roman"/>
          <w:color w:val="000000"/>
          <w:sz w:val="24"/>
          <w:szCs w:val="24"/>
        </w:rPr>
        <w:br/>
        <w:t>- отказ работника от перевода на работу в другую местность вместе с работодателем;</w:t>
      </w:r>
      <w:r w:rsidRPr="00CE6C16">
        <w:rPr>
          <w:rFonts w:ascii="Times New Roman" w:hAnsi="Times New Roman"/>
          <w:color w:val="000000"/>
          <w:sz w:val="24"/>
          <w:szCs w:val="24"/>
        </w:rPr>
        <w:br/>
        <w:t>- обстоятельства, не зависящие от воли сторон;</w:t>
      </w:r>
    </w:p>
    <w:p w:rsidR="00B14C13" w:rsidRPr="00CE6C16" w:rsidRDefault="00B14C13">
      <w:pPr>
        <w:spacing w:after="0" w:line="240" w:lineRule="auto"/>
        <w:rPr>
          <w:rFonts w:ascii="Times New Roman" w:hAnsi="Times New Roman"/>
          <w:color w:val="000000"/>
          <w:sz w:val="24"/>
          <w:szCs w:val="24"/>
        </w:rPr>
      </w:pPr>
      <w:r w:rsidRPr="00CE6C16">
        <w:rPr>
          <w:rFonts w:ascii="Times New Roman" w:hAnsi="Times New Roman"/>
          <w:color w:val="000000"/>
          <w:sz w:val="24"/>
          <w:szCs w:val="24"/>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B14C13" w:rsidRPr="00CE6C16" w:rsidRDefault="00B14C13">
      <w:pPr>
        <w:spacing w:after="0" w:line="240" w:lineRule="auto"/>
        <w:rPr>
          <w:rFonts w:ascii="Times New Roman" w:hAnsi="Times New Roman"/>
          <w:color w:val="000000"/>
          <w:sz w:val="24"/>
          <w:szCs w:val="24"/>
        </w:rPr>
      </w:pPr>
      <w:r w:rsidRPr="00CE6C16">
        <w:rPr>
          <w:rFonts w:ascii="Times New Roman" w:hAnsi="Times New Roman"/>
          <w:color w:val="000000"/>
          <w:sz w:val="24"/>
          <w:szCs w:val="24"/>
        </w:rPr>
        <w:t>2.3.2 Дополнительными основаниями прекращения трудового договора с</w:t>
      </w:r>
      <w:r w:rsidRPr="00CE6C16">
        <w:rPr>
          <w:rFonts w:ascii="Times New Roman" w:hAnsi="Times New Roman"/>
          <w:color w:val="000000"/>
          <w:sz w:val="24"/>
          <w:szCs w:val="24"/>
        </w:rPr>
        <w:br/>
        <w:t>педагогическим работником учреждения являются:</w:t>
      </w:r>
      <w:r w:rsidRPr="00CE6C16">
        <w:rPr>
          <w:rFonts w:ascii="Times New Roman" w:hAnsi="Times New Roman"/>
          <w:color w:val="000000"/>
          <w:sz w:val="24"/>
          <w:szCs w:val="24"/>
        </w:rPr>
        <w:br/>
        <w:t>1) повторное в течение одно</w:t>
      </w:r>
      <w:r>
        <w:rPr>
          <w:rFonts w:ascii="Times New Roman" w:hAnsi="Times New Roman"/>
          <w:color w:val="000000"/>
          <w:sz w:val="24"/>
          <w:szCs w:val="24"/>
        </w:rPr>
        <w:t>го года грубое нарушение Устава</w:t>
      </w:r>
      <w:r w:rsidRPr="00CE6C16">
        <w:rPr>
          <w:rFonts w:ascii="Times New Roman" w:hAnsi="Times New Roman"/>
          <w:color w:val="000000"/>
          <w:sz w:val="24"/>
          <w:szCs w:val="24"/>
        </w:rPr>
        <w:t>;</w:t>
      </w:r>
      <w:r w:rsidRPr="00CE6C16">
        <w:rPr>
          <w:rFonts w:ascii="Times New Roman" w:hAnsi="Times New Roman"/>
          <w:color w:val="000000"/>
          <w:sz w:val="24"/>
          <w:szCs w:val="24"/>
        </w:rPr>
        <w:br/>
      </w:r>
      <w:r w:rsidRPr="00CE6C16">
        <w:rPr>
          <w:rFonts w:ascii="Times New Roman" w:hAnsi="Times New Roman"/>
          <w:color w:val="000000"/>
          <w:sz w:val="24"/>
          <w:szCs w:val="24"/>
        </w:rPr>
        <w:lastRenderedPageBreak/>
        <w:t>2) применение, в том числе однократное, методов воспитания, связанных с физическим и (или) психическим насилием над личностью обучающегося. 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B14C13" w:rsidRPr="00CE6C16" w:rsidRDefault="00B14C13">
      <w:pPr>
        <w:spacing w:after="0" w:line="240" w:lineRule="auto"/>
        <w:rPr>
          <w:rFonts w:ascii="Times New Roman" w:hAnsi="Times New Roman"/>
          <w:color w:val="000000"/>
          <w:sz w:val="24"/>
          <w:szCs w:val="24"/>
        </w:rPr>
      </w:pPr>
      <w:r>
        <w:rPr>
          <w:rFonts w:ascii="Times New Roman" w:hAnsi="Times New Roman"/>
          <w:color w:val="000000"/>
          <w:sz w:val="24"/>
          <w:szCs w:val="24"/>
        </w:rPr>
        <w:t>2.3.3.</w:t>
      </w:r>
      <w:r w:rsidRPr="00CE6C16">
        <w:rPr>
          <w:rFonts w:ascii="Times New Roman" w:hAnsi="Times New Roman"/>
          <w:color w:val="000000"/>
          <w:sz w:val="24"/>
          <w:szCs w:val="24"/>
        </w:rPr>
        <w:t>.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Pr="00CE6C16">
        <w:rPr>
          <w:rFonts w:ascii="Times New Roman" w:hAnsi="Times New Roman"/>
          <w:color w:val="000000"/>
          <w:sz w:val="24"/>
          <w:szCs w:val="24"/>
          <w:vertAlign w:val="superscript"/>
        </w:rPr>
        <w:t xml:space="preserve">12 </w:t>
      </w:r>
      <w:r w:rsidRPr="00CE6C16">
        <w:rPr>
          <w:rFonts w:ascii="Times New Roman" w:hAnsi="Times New Roman"/>
          <w:color w:val="000000"/>
          <w:sz w:val="24"/>
          <w:szCs w:val="24"/>
        </w:rPr>
        <w:t>.</w:t>
      </w:r>
    </w:p>
    <w:p w:rsidR="00B14C13" w:rsidRPr="00CE6C16" w:rsidRDefault="00B14C13">
      <w:pPr>
        <w:spacing w:after="0" w:line="240" w:lineRule="auto"/>
        <w:rPr>
          <w:rFonts w:ascii="Times New Roman" w:hAnsi="Times New Roman"/>
          <w:color w:val="000000"/>
          <w:sz w:val="24"/>
          <w:szCs w:val="24"/>
        </w:rPr>
      </w:pPr>
      <w:r>
        <w:rPr>
          <w:rFonts w:ascii="Times New Roman" w:hAnsi="Times New Roman"/>
          <w:color w:val="000000"/>
          <w:sz w:val="24"/>
          <w:szCs w:val="24"/>
        </w:rPr>
        <w:t>2.3.4</w:t>
      </w:r>
      <w:r w:rsidRPr="00CE6C16">
        <w:rPr>
          <w:rFonts w:ascii="Times New Roman" w:hAnsi="Times New Roman"/>
          <w:color w:val="000000"/>
          <w:sz w:val="24"/>
          <w:szCs w:val="24"/>
        </w:rPr>
        <w:t>. По соглашению между работником и работодателем трудовой договор может быть расторгнут и до истечения срока предупреждения об увольнении</w:t>
      </w:r>
      <w:r w:rsidRPr="00CE6C16">
        <w:rPr>
          <w:rFonts w:ascii="Times New Roman" w:hAnsi="Times New Roman"/>
          <w:color w:val="000000"/>
          <w:sz w:val="24"/>
          <w:szCs w:val="24"/>
          <w:vertAlign w:val="superscript"/>
        </w:rPr>
        <w:t>13</w:t>
      </w:r>
      <w:r w:rsidRPr="00CE6C16">
        <w:rPr>
          <w:rFonts w:ascii="Times New Roman" w:hAnsi="Times New Roman"/>
          <w:color w:val="000000"/>
          <w:sz w:val="24"/>
          <w:szCs w:val="24"/>
        </w:rPr>
        <w:t>.</w:t>
      </w:r>
    </w:p>
    <w:p w:rsidR="00B14C13" w:rsidRPr="00CE6C16" w:rsidRDefault="00B14C13">
      <w:pPr>
        <w:spacing w:after="0" w:line="240" w:lineRule="auto"/>
        <w:rPr>
          <w:rFonts w:ascii="Times New Roman" w:hAnsi="Times New Roman"/>
          <w:color w:val="000000"/>
          <w:sz w:val="24"/>
          <w:szCs w:val="24"/>
        </w:rPr>
      </w:pPr>
      <w:r>
        <w:rPr>
          <w:rFonts w:ascii="Times New Roman" w:hAnsi="Times New Roman"/>
          <w:color w:val="000000"/>
          <w:sz w:val="24"/>
          <w:szCs w:val="24"/>
        </w:rPr>
        <w:t>2.3.5</w:t>
      </w:r>
      <w:r w:rsidRPr="00CE6C16">
        <w:rPr>
          <w:rFonts w:ascii="Times New Roman" w:hAnsi="Times New Roman"/>
          <w:color w:val="000000"/>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w:t>
      </w:r>
      <w:r>
        <w:rPr>
          <w:rFonts w:ascii="Times New Roman" w:hAnsi="Times New Roman"/>
          <w:color w:val="000000"/>
          <w:sz w:val="24"/>
          <w:szCs w:val="24"/>
        </w:rPr>
        <w:t>я</w:t>
      </w:r>
    </w:p>
    <w:p w:rsidR="00B14C13" w:rsidRPr="00CE6C16" w:rsidRDefault="00B14C13" w:rsidP="00266BF0">
      <w:pPr>
        <w:spacing w:after="0" w:line="240" w:lineRule="auto"/>
        <w:rPr>
          <w:rFonts w:ascii="Times New Roman" w:hAnsi="Times New Roman"/>
          <w:color w:val="000000"/>
          <w:sz w:val="24"/>
          <w:szCs w:val="24"/>
        </w:rPr>
      </w:pPr>
      <w:r w:rsidRPr="00CE6C16">
        <w:rPr>
          <w:rFonts w:ascii="Times New Roman" w:hAnsi="Times New Roman"/>
          <w:color w:val="000000"/>
          <w:sz w:val="24"/>
          <w:szCs w:val="24"/>
        </w:rPr>
        <w:t>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r w:rsidRPr="00CE6C16">
        <w:rPr>
          <w:rFonts w:ascii="Times New Roman" w:hAnsi="Times New Roman"/>
          <w:color w:val="000000"/>
          <w:sz w:val="24"/>
          <w:szCs w:val="24"/>
          <w:vertAlign w:val="superscript"/>
        </w:rPr>
        <w:t>14</w:t>
      </w:r>
      <w:r w:rsidRPr="00CE6C16">
        <w:rPr>
          <w:rFonts w:ascii="Times New Roman" w:hAnsi="Times New Roman"/>
          <w:color w:val="000000"/>
          <w:sz w:val="24"/>
          <w:szCs w:val="24"/>
        </w:rPr>
        <w:t>.</w:t>
      </w:r>
    </w:p>
    <w:p w:rsidR="00B14C13" w:rsidRPr="00CE6C16" w:rsidRDefault="00B14C13" w:rsidP="00266BF0">
      <w:pPr>
        <w:spacing w:after="0" w:line="240" w:lineRule="auto"/>
        <w:rPr>
          <w:rFonts w:ascii="Times New Roman" w:hAnsi="Times New Roman"/>
          <w:color w:val="000000"/>
          <w:sz w:val="24"/>
          <w:szCs w:val="24"/>
        </w:rPr>
      </w:pPr>
      <w:r>
        <w:rPr>
          <w:rFonts w:ascii="Times New Roman" w:hAnsi="Times New Roman"/>
          <w:color w:val="000000"/>
          <w:sz w:val="24"/>
          <w:szCs w:val="24"/>
        </w:rPr>
        <w:t>2.3.6</w:t>
      </w:r>
      <w:r w:rsidRPr="00CE6C16">
        <w:rPr>
          <w:rFonts w:ascii="Times New Roman" w:hAnsi="Times New Roman"/>
          <w:color w:val="000000"/>
          <w:sz w:val="24"/>
          <w:szCs w:val="24"/>
        </w:rPr>
        <w:t>.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sidRPr="00CE6C16">
        <w:rPr>
          <w:rFonts w:ascii="Times New Roman" w:hAnsi="Times New Roman"/>
          <w:color w:val="000000"/>
          <w:sz w:val="24"/>
          <w:szCs w:val="24"/>
          <w:vertAlign w:val="superscript"/>
        </w:rPr>
        <w:t xml:space="preserve">15 </w:t>
      </w:r>
      <w:r w:rsidRPr="00CE6C16">
        <w:rPr>
          <w:rFonts w:ascii="Times New Roman" w:hAnsi="Times New Roman"/>
          <w:color w:val="000000"/>
          <w:sz w:val="24"/>
          <w:szCs w:val="24"/>
        </w:rPr>
        <w:t>.</w:t>
      </w:r>
    </w:p>
    <w:p w:rsidR="00B14C13" w:rsidRPr="00CE6C16" w:rsidRDefault="00B14C13">
      <w:pPr>
        <w:spacing w:after="0" w:line="240" w:lineRule="auto"/>
        <w:rPr>
          <w:rFonts w:ascii="Times New Roman" w:hAnsi="Times New Roman"/>
          <w:strike/>
          <w:sz w:val="24"/>
          <w:szCs w:val="24"/>
        </w:rPr>
      </w:pPr>
      <w:r>
        <w:rPr>
          <w:rFonts w:ascii="Times New Roman" w:hAnsi="Times New Roman"/>
          <w:color w:val="000000"/>
          <w:sz w:val="24"/>
          <w:szCs w:val="24"/>
        </w:rPr>
        <w:t xml:space="preserve">2.3.7. </w:t>
      </w:r>
      <w:r w:rsidRPr="00CE6C16">
        <w:rPr>
          <w:rFonts w:ascii="Times New Roman" w:hAnsi="Times New Roman"/>
          <w:color w:val="000000"/>
          <w:sz w:val="24"/>
          <w:szCs w:val="24"/>
        </w:rPr>
        <w:t xml:space="preserve"> Трудовой договор, заключенный на время выполнения определенной работы, прекращается по завершении этой работы</w:t>
      </w:r>
      <w:r w:rsidRPr="00CE6C16">
        <w:rPr>
          <w:rFonts w:ascii="Times New Roman" w:hAnsi="Times New Roman"/>
          <w:color w:val="000000"/>
          <w:sz w:val="24"/>
          <w:szCs w:val="24"/>
          <w:vertAlign w:val="superscript"/>
        </w:rPr>
        <w:t>16</w:t>
      </w:r>
      <w:r w:rsidRPr="00CE6C16">
        <w:rPr>
          <w:rFonts w:ascii="Times New Roman" w:hAnsi="Times New Roman"/>
          <w:color w:val="000000"/>
          <w:sz w:val="24"/>
          <w:szCs w:val="24"/>
        </w:rPr>
        <w:t>.</w:t>
      </w:r>
    </w:p>
    <w:p w:rsidR="00B14C13" w:rsidRPr="00CE6C16" w:rsidRDefault="00B14C13">
      <w:pPr>
        <w:spacing w:after="0" w:line="240" w:lineRule="auto"/>
        <w:rPr>
          <w:rFonts w:ascii="Times New Roman" w:hAnsi="Times New Roman"/>
          <w:color w:val="000000"/>
          <w:sz w:val="24"/>
          <w:szCs w:val="24"/>
        </w:rPr>
      </w:pPr>
      <w:r>
        <w:rPr>
          <w:rFonts w:ascii="Times New Roman" w:hAnsi="Times New Roman"/>
          <w:color w:val="000000"/>
          <w:sz w:val="24"/>
          <w:szCs w:val="24"/>
        </w:rPr>
        <w:t>2.3.8.</w:t>
      </w:r>
      <w:r w:rsidRPr="00CE6C16">
        <w:rPr>
          <w:rFonts w:ascii="Times New Roman" w:hAnsi="Times New Roman"/>
          <w:color w:val="000000"/>
          <w:sz w:val="24"/>
          <w:szCs w:val="24"/>
        </w:rPr>
        <w:t xml:space="preserve"> Трудовой договор, заключенный на время исполнения обязанностей</w:t>
      </w:r>
      <w:r w:rsidRPr="00CE6C16">
        <w:rPr>
          <w:rFonts w:ascii="Times New Roman" w:hAnsi="Times New Roman"/>
          <w:color w:val="000000"/>
          <w:sz w:val="24"/>
          <w:szCs w:val="24"/>
        </w:rPr>
        <w:br/>
        <w:t>отсутствующего работника, прекращается с выходом этого работника на работу</w:t>
      </w:r>
      <w:r w:rsidRPr="00CE6C16">
        <w:rPr>
          <w:rFonts w:ascii="Times New Roman" w:hAnsi="Times New Roman"/>
          <w:color w:val="000000"/>
          <w:sz w:val="24"/>
          <w:szCs w:val="24"/>
          <w:vertAlign w:val="superscript"/>
        </w:rPr>
        <w:t>17</w:t>
      </w:r>
      <w:r w:rsidRPr="00CE6C16">
        <w:rPr>
          <w:rFonts w:ascii="Times New Roman" w:hAnsi="Times New Roman"/>
          <w:color w:val="000000"/>
          <w:sz w:val="24"/>
          <w:szCs w:val="24"/>
        </w:rPr>
        <w:t>.</w:t>
      </w:r>
    </w:p>
    <w:p w:rsidR="00B14C13" w:rsidRPr="00CE6C16" w:rsidRDefault="00B14C13">
      <w:pPr>
        <w:spacing w:after="0" w:line="240" w:lineRule="auto"/>
        <w:rPr>
          <w:rFonts w:ascii="Times New Roman" w:hAnsi="Times New Roman"/>
          <w:color w:val="000000"/>
          <w:sz w:val="24"/>
          <w:szCs w:val="24"/>
        </w:rPr>
      </w:pPr>
      <w:r>
        <w:rPr>
          <w:rFonts w:ascii="Times New Roman" w:hAnsi="Times New Roman"/>
          <w:color w:val="000000"/>
          <w:sz w:val="24"/>
          <w:szCs w:val="24"/>
        </w:rPr>
        <w:t>2.3.9</w:t>
      </w:r>
      <w:r w:rsidRPr="00CE6C16">
        <w:rPr>
          <w:rFonts w:ascii="Times New Roman" w:hAnsi="Times New Roman"/>
          <w:color w:val="000000"/>
          <w:sz w:val="24"/>
          <w:szCs w:val="24"/>
        </w:rPr>
        <w:t>.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r w:rsidRPr="00CE6C16">
        <w:rPr>
          <w:rFonts w:ascii="Times New Roman" w:hAnsi="Times New Roman"/>
          <w:color w:val="000000"/>
          <w:sz w:val="24"/>
          <w:szCs w:val="24"/>
          <w:vertAlign w:val="superscript"/>
        </w:rPr>
        <w:t>18</w:t>
      </w:r>
      <w:r w:rsidRPr="00CE6C16">
        <w:rPr>
          <w:rFonts w:ascii="Times New Roman" w:hAnsi="Times New Roman"/>
          <w:color w:val="000000"/>
          <w:sz w:val="24"/>
          <w:szCs w:val="24"/>
        </w:rPr>
        <w:t>.</w:t>
      </w:r>
    </w:p>
    <w:p w:rsidR="00B14C13" w:rsidRPr="00CE6C16" w:rsidRDefault="00B14C13">
      <w:pPr>
        <w:spacing w:after="0" w:line="240" w:lineRule="auto"/>
        <w:rPr>
          <w:rFonts w:ascii="Times New Roman" w:hAnsi="Times New Roman"/>
          <w:color w:val="000000"/>
          <w:sz w:val="24"/>
          <w:szCs w:val="24"/>
        </w:rPr>
      </w:pPr>
      <w:r>
        <w:rPr>
          <w:rFonts w:ascii="Times New Roman" w:hAnsi="Times New Roman"/>
          <w:color w:val="000000"/>
          <w:sz w:val="24"/>
          <w:szCs w:val="24"/>
        </w:rPr>
        <w:t>2.3.10</w:t>
      </w:r>
      <w:r w:rsidRPr="00CE6C16">
        <w:rPr>
          <w:rFonts w:ascii="Times New Roman" w:hAnsi="Times New Roman"/>
          <w:color w:val="000000"/>
          <w:sz w:val="24"/>
          <w:szCs w:val="24"/>
        </w:rPr>
        <w:t>.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r w:rsidRPr="00CE6C16">
        <w:rPr>
          <w:rFonts w:ascii="Times New Roman" w:hAnsi="Times New Roman"/>
          <w:color w:val="000000"/>
          <w:sz w:val="24"/>
          <w:szCs w:val="24"/>
          <w:vertAlign w:val="superscript"/>
        </w:rPr>
        <w:t xml:space="preserve">19 </w:t>
      </w:r>
      <w:r w:rsidRPr="00CE6C16">
        <w:rPr>
          <w:rFonts w:ascii="Times New Roman" w:hAnsi="Times New Roman"/>
          <w:color w:val="000000"/>
          <w:sz w:val="24"/>
          <w:szCs w:val="24"/>
        </w:rPr>
        <w:t>.</w:t>
      </w:r>
    </w:p>
    <w:p w:rsidR="00B14C13" w:rsidRPr="00CE6C16" w:rsidRDefault="00B14C13">
      <w:pPr>
        <w:spacing w:after="0" w:line="240" w:lineRule="auto"/>
        <w:rPr>
          <w:rFonts w:ascii="Times New Roman" w:hAnsi="Times New Roman"/>
          <w:color w:val="000000"/>
          <w:sz w:val="24"/>
          <w:szCs w:val="24"/>
        </w:rPr>
      </w:pPr>
      <w:r>
        <w:rPr>
          <w:rFonts w:ascii="Times New Roman" w:hAnsi="Times New Roman"/>
          <w:color w:val="000000"/>
          <w:sz w:val="24"/>
          <w:szCs w:val="24"/>
        </w:rPr>
        <w:t>2.3.11</w:t>
      </w:r>
      <w:r w:rsidRPr="00CE6C16">
        <w:rPr>
          <w:rFonts w:ascii="Times New Roman" w:hAnsi="Times New Roman"/>
          <w:color w:val="000000"/>
          <w:sz w:val="24"/>
          <w:szCs w:val="24"/>
        </w:rPr>
        <w:t>. Прекращение трудового договора оформляется приказом работодателя</w:t>
      </w:r>
      <w:r w:rsidRPr="00CE6C16">
        <w:rPr>
          <w:rFonts w:ascii="Times New Roman" w:hAnsi="Times New Roman"/>
          <w:color w:val="000000"/>
          <w:sz w:val="24"/>
          <w:szCs w:val="24"/>
          <w:vertAlign w:val="superscript"/>
        </w:rPr>
        <w:t xml:space="preserve">20 </w:t>
      </w:r>
      <w:r w:rsidRPr="00CE6C16">
        <w:rPr>
          <w:rFonts w:ascii="Times New Roman" w:hAnsi="Times New Roman"/>
          <w:color w:val="000000"/>
          <w:sz w:val="24"/>
          <w:szCs w:val="24"/>
        </w:rPr>
        <w:t xml:space="preserve">. </w:t>
      </w:r>
    </w:p>
    <w:p w:rsidR="00B14C13" w:rsidRPr="00CE6C16" w:rsidRDefault="00B14C13" w:rsidP="00067AE8">
      <w:pPr>
        <w:pStyle w:val="Style2"/>
        <w:tabs>
          <w:tab w:val="left" w:pos="355"/>
        </w:tabs>
        <w:rPr>
          <w:rStyle w:val="FontStyle14"/>
          <w:sz w:val="24"/>
        </w:rPr>
      </w:pPr>
      <w:r>
        <w:rPr>
          <w:rStyle w:val="FontStyle14"/>
          <w:sz w:val="24"/>
        </w:rPr>
        <w:t xml:space="preserve"> </w:t>
      </w:r>
      <w:r w:rsidRPr="00CE6C16">
        <w:rPr>
          <w:rStyle w:val="FontStyle14"/>
          <w:sz w:val="24"/>
        </w:rPr>
        <w:t>__________________________</w:t>
      </w:r>
    </w:p>
    <w:p w:rsidR="00B14C13" w:rsidRPr="000D61B1" w:rsidRDefault="00B14C13" w:rsidP="00067AE8">
      <w:pPr>
        <w:spacing w:after="0" w:line="240" w:lineRule="auto"/>
        <w:rPr>
          <w:rFonts w:ascii="Times New Roman" w:hAnsi="Times New Roman"/>
          <w:color w:val="000000"/>
          <w:sz w:val="16"/>
          <w:szCs w:val="16"/>
        </w:rPr>
      </w:pPr>
      <w:r w:rsidRPr="000D61B1">
        <w:rPr>
          <w:rFonts w:ascii="Times New Roman" w:hAnsi="Times New Roman"/>
          <w:color w:val="000000"/>
          <w:sz w:val="16"/>
          <w:szCs w:val="16"/>
          <w:vertAlign w:val="superscript"/>
        </w:rPr>
        <w:t>12</w:t>
      </w:r>
      <w:r w:rsidRPr="000D61B1">
        <w:rPr>
          <w:rFonts w:ascii="Times New Roman" w:hAnsi="Times New Roman"/>
          <w:color w:val="000000"/>
          <w:sz w:val="16"/>
          <w:szCs w:val="16"/>
        </w:rPr>
        <w:t xml:space="preserve"> часть 1 ст. 80 ТК РФ</w:t>
      </w:r>
    </w:p>
    <w:p w:rsidR="00B14C13" w:rsidRPr="000D61B1" w:rsidRDefault="00B14C13" w:rsidP="00067AE8">
      <w:pPr>
        <w:spacing w:after="0" w:line="240" w:lineRule="auto"/>
        <w:rPr>
          <w:rFonts w:ascii="Times New Roman" w:hAnsi="Times New Roman"/>
          <w:strike/>
          <w:sz w:val="16"/>
          <w:szCs w:val="16"/>
          <w:vertAlign w:val="superscript"/>
        </w:rPr>
      </w:pPr>
      <w:r w:rsidRPr="000D61B1">
        <w:rPr>
          <w:rFonts w:ascii="Times New Roman" w:hAnsi="Times New Roman"/>
          <w:color w:val="000000"/>
          <w:sz w:val="16"/>
          <w:szCs w:val="16"/>
          <w:vertAlign w:val="superscript"/>
        </w:rPr>
        <w:t>13</w:t>
      </w:r>
      <w:r w:rsidRPr="000D61B1">
        <w:rPr>
          <w:rFonts w:ascii="Times New Roman" w:hAnsi="Times New Roman"/>
          <w:color w:val="000000"/>
          <w:sz w:val="16"/>
          <w:szCs w:val="16"/>
        </w:rPr>
        <w:t xml:space="preserve"> часть 2 ст. 80 ТК РФ</w:t>
      </w:r>
    </w:p>
    <w:p w:rsidR="00B14C13" w:rsidRPr="000D61B1" w:rsidRDefault="00B14C13" w:rsidP="00037758">
      <w:pPr>
        <w:spacing w:after="0" w:line="240" w:lineRule="auto"/>
        <w:rPr>
          <w:rFonts w:ascii="Times New Roman" w:hAnsi="Times New Roman"/>
          <w:color w:val="000000"/>
          <w:sz w:val="16"/>
          <w:szCs w:val="16"/>
        </w:rPr>
      </w:pPr>
      <w:r w:rsidRPr="000D61B1">
        <w:rPr>
          <w:rFonts w:ascii="Times New Roman" w:hAnsi="Times New Roman"/>
          <w:color w:val="000000"/>
          <w:sz w:val="16"/>
          <w:szCs w:val="16"/>
          <w:vertAlign w:val="superscript"/>
        </w:rPr>
        <w:t>14</w:t>
      </w:r>
      <w:r w:rsidRPr="000D61B1">
        <w:rPr>
          <w:rFonts w:ascii="Times New Roman" w:hAnsi="Times New Roman"/>
          <w:color w:val="000000"/>
          <w:sz w:val="16"/>
          <w:szCs w:val="16"/>
        </w:rPr>
        <w:t>часть 3 ст. 80 ТК РФ</w:t>
      </w:r>
    </w:p>
    <w:p w:rsidR="00B14C13" w:rsidRPr="000D61B1" w:rsidRDefault="00B14C13" w:rsidP="00037758">
      <w:pPr>
        <w:spacing w:after="0" w:line="240" w:lineRule="auto"/>
        <w:rPr>
          <w:rFonts w:ascii="Times New Roman" w:hAnsi="Times New Roman"/>
          <w:color w:val="000000"/>
          <w:sz w:val="16"/>
          <w:szCs w:val="16"/>
        </w:rPr>
      </w:pPr>
      <w:r w:rsidRPr="000D61B1">
        <w:rPr>
          <w:rFonts w:ascii="Times New Roman" w:hAnsi="Times New Roman"/>
          <w:color w:val="000000"/>
          <w:sz w:val="16"/>
          <w:szCs w:val="16"/>
          <w:vertAlign w:val="superscript"/>
        </w:rPr>
        <w:t>15</w:t>
      </w:r>
      <w:r w:rsidRPr="000D61B1">
        <w:rPr>
          <w:rFonts w:ascii="Times New Roman" w:hAnsi="Times New Roman"/>
          <w:color w:val="000000"/>
          <w:sz w:val="16"/>
          <w:szCs w:val="16"/>
        </w:rPr>
        <w:t xml:space="preserve"> ч. 1 ст.79 ТК РФ</w:t>
      </w:r>
    </w:p>
    <w:p w:rsidR="00B14C13" w:rsidRPr="000D61B1" w:rsidRDefault="00B14C13" w:rsidP="00037758">
      <w:pPr>
        <w:spacing w:after="0" w:line="240" w:lineRule="auto"/>
        <w:rPr>
          <w:rFonts w:ascii="Times New Roman" w:hAnsi="Times New Roman"/>
          <w:color w:val="000000"/>
          <w:sz w:val="16"/>
          <w:szCs w:val="16"/>
        </w:rPr>
      </w:pPr>
      <w:r w:rsidRPr="000D61B1">
        <w:rPr>
          <w:rFonts w:ascii="Times New Roman" w:hAnsi="Times New Roman"/>
          <w:color w:val="000000"/>
          <w:sz w:val="16"/>
          <w:szCs w:val="16"/>
          <w:vertAlign w:val="superscript"/>
        </w:rPr>
        <w:t>16</w:t>
      </w:r>
      <w:r w:rsidRPr="000D61B1">
        <w:rPr>
          <w:rFonts w:ascii="Times New Roman" w:hAnsi="Times New Roman"/>
          <w:color w:val="000000"/>
          <w:sz w:val="16"/>
          <w:szCs w:val="16"/>
        </w:rPr>
        <w:t xml:space="preserve"> ч.2 ст.79 ТК РФ</w:t>
      </w:r>
    </w:p>
    <w:p w:rsidR="00B14C13" w:rsidRPr="000D61B1" w:rsidRDefault="00B14C13" w:rsidP="00037758">
      <w:pPr>
        <w:spacing w:after="0" w:line="240" w:lineRule="auto"/>
        <w:rPr>
          <w:rFonts w:ascii="Times New Roman" w:hAnsi="Times New Roman"/>
          <w:color w:val="000000"/>
          <w:sz w:val="16"/>
          <w:szCs w:val="16"/>
        </w:rPr>
      </w:pPr>
      <w:r w:rsidRPr="000D61B1">
        <w:rPr>
          <w:rFonts w:ascii="Times New Roman" w:hAnsi="Times New Roman"/>
          <w:color w:val="000000"/>
          <w:sz w:val="16"/>
          <w:szCs w:val="16"/>
          <w:vertAlign w:val="superscript"/>
        </w:rPr>
        <w:t xml:space="preserve">17 </w:t>
      </w:r>
      <w:r w:rsidRPr="000D61B1">
        <w:rPr>
          <w:rFonts w:ascii="Times New Roman" w:hAnsi="Times New Roman"/>
          <w:color w:val="000000"/>
          <w:sz w:val="16"/>
          <w:szCs w:val="16"/>
        </w:rPr>
        <w:t>ч.3 ст.79 ТК РФ</w:t>
      </w:r>
    </w:p>
    <w:p w:rsidR="00B14C13" w:rsidRPr="000D61B1" w:rsidRDefault="00B14C13" w:rsidP="00037758">
      <w:pPr>
        <w:spacing w:after="0" w:line="240" w:lineRule="auto"/>
        <w:rPr>
          <w:rFonts w:ascii="Times New Roman" w:hAnsi="Times New Roman"/>
          <w:strike/>
          <w:sz w:val="16"/>
          <w:szCs w:val="16"/>
        </w:rPr>
      </w:pPr>
      <w:r w:rsidRPr="000D61B1">
        <w:rPr>
          <w:rFonts w:ascii="Times New Roman" w:hAnsi="Times New Roman"/>
          <w:color w:val="000000"/>
          <w:sz w:val="16"/>
          <w:szCs w:val="16"/>
          <w:vertAlign w:val="superscript"/>
        </w:rPr>
        <w:t xml:space="preserve">18 </w:t>
      </w:r>
      <w:r w:rsidRPr="000D61B1">
        <w:rPr>
          <w:rFonts w:ascii="Times New Roman" w:hAnsi="Times New Roman"/>
          <w:color w:val="000000"/>
          <w:sz w:val="16"/>
          <w:szCs w:val="16"/>
        </w:rPr>
        <w:t>ч.3 ст.84.1 ТК РФ</w:t>
      </w:r>
    </w:p>
    <w:p w:rsidR="00B14C13" w:rsidRPr="000D61B1" w:rsidRDefault="00B14C13" w:rsidP="00037758">
      <w:pPr>
        <w:spacing w:after="0" w:line="240" w:lineRule="auto"/>
        <w:rPr>
          <w:rFonts w:ascii="Times New Roman" w:hAnsi="Times New Roman"/>
          <w:sz w:val="16"/>
          <w:szCs w:val="16"/>
        </w:rPr>
      </w:pPr>
      <w:r w:rsidRPr="000D61B1">
        <w:rPr>
          <w:rFonts w:ascii="Times New Roman" w:hAnsi="Times New Roman"/>
          <w:sz w:val="16"/>
          <w:szCs w:val="16"/>
          <w:vertAlign w:val="superscript"/>
        </w:rPr>
        <w:t xml:space="preserve">19 </w:t>
      </w:r>
      <w:r w:rsidRPr="000D61B1">
        <w:rPr>
          <w:rFonts w:ascii="Times New Roman" w:hAnsi="Times New Roman"/>
          <w:color w:val="000000"/>
          <w:sz w:val="16"/>
          <w:szCs w:val="16"/>
        </w:rPr>
        <w:t>ч.4 ст.84.1 ТК Р</w:t>
      </w:r>
    </w:p>
    <w:p w:rsidR="00B14C13" w:rsidRPr="00894163" w:rsidRDefault="00B14C13" w:rsidP="00894163">
      <w:pPr>
        <w:spacing w:after="0" w:line="240" w:lineRule="auto"/>
        <w:rPr>
          <w:rFonts w:ascii="Times New Roman" w:hAnsi="Times New Roman"/>
          <w:sz w:val="16"/>
          <w:szCs w:val="16"/>
        </w:rPr>
      </w:pPr>
      <w:r w:rsidRPr="000D61B1">
        <w:rPr>
          <w:rFonts w:ascii="Times New Roman" w:hAnsi="Times New Roman"/>
          <w:sz w:val="16"/>
          <w:szCs w:val="16"/>
          <w:vertAlign w:val="superscript"/>
        </w:rPr>
        <w:t>20</w:t>
      </w:r>
      <w:r w:rsidRPr="000D61B1">
        <w:rPr>
          <w:rFonts w:ascii="Times New Roman" w:hAnsi="Times New Roman"/>
          <w:sz w:val="16"/>
          <w:szCs w:val="16"/>
        </w:rPr>
        <w:t xml:space="preserve"> </w:t>
      </w:r>
      <w:r w:rsidRPr="000D61B1">
        <w:rPr>
          <w:rFonts w:ascii="Times New Roman" w:hAnsi="Times New Roman"/>
          <w:color w:val="000000"/>
          <w:sz w:val="16"/>
          <w:szCs w:val="16"/>
        </w:rPr>
        <w:t>ч. 1 ст.84.1 ТК РФ</w:t>
      </w:r>
    </w:p>
    <w:p w:rsidR="00B14C13" w:rsidRDefault="00B14C13" w:rsidP="00B4487E">
      <w:pPr>
        <w:jc w:val="center"/>
        <w:rPr>
          <w:rFonts w:ascii="Times New Roman" w:hAnsi="Times New Roman"/>
          <w:b/>
          <w:sz w:val="24"/>
          <w:szCs w:val="24"/>
        </w:rPr>
      </w:pPr>
    </w:p>
    <w:p w:rsidR="00B14C13" w:rsidRDefault="00B14C13" w:rsidP="00B4487E">
      <w:pPr>
        <w:jc w:val="center"/>
        <w:rPr>
          <w:rFonts w:ascii="Times New Roman" w:hAnsi="Times New Roman"/>
          <w:b/>
          <w:sz w:val="24"/>
          <w:szCs w:val="24"/>
        </w:rPr>
      </w:pPr>
    </w:p>
    <w:p w:rsidR="00B14C13" w:rsidRDefault="00B14C13" w:rsidP="00B4487E">
      <w:pPr>
        <w:jc w:val="center"/>
        <w:rPr>
          <w:rFonts w:ascii="Times New Roman" w:hAnsi="Times New Roman"/>
          <w:b/>
          <w:sz w:val="24"/>
          <w:szCs w:val="24"/>
        </w:rPr>
      </w:pPr>
      <w:r>
        <w:rPr>
          <w:rFonts w:ascii="Times New Roman" w:hAnsi="Times New Roman"/>
          <w:b/>
          <w:sz w:val="24"/>
          <w:szCs w:val="24"/>
        </w:rPr>
        <w:t xml:space="preserve">      </w:t>
      </w:r>
    </w:p>
    <w:p w:rsidR="00B14C13" w:rsidRDefault="00B14C13" w:rsidP="00B4487E">
      <w:pPr>
        <w:jc w:val="center"/>
        <w:rPr>
          <w:rFonts w:ascii="Times New Roman" w:hAnsi="Times New Roman"/>
          <w:b/>
          <w:sz w:val="24"/>
          <w:szCs w:val="24"/>
        </w:rPr>
      </w:pPr>
    </w:p>
    <w:p w:rsidR="00B14C13" w:rsidRDefault="00B14C13" w:rsidP="00B4487E">
      <w:pPr>
        <w:jc w:val="center"/>
        <w:rPr>
          <w:rFonts w:ascii="Times New Roman" w:hAnsi="Times New Roman"/>
          <w:b/>
          <w:sz w:val="24"/>
          <w:szCs w:val="24"/>
        </w:rPr>
      </w:pPr>
    </w:p>
    <w:p w:rsidR="00B14C13" w:rsidRPr="000D61B1" w:rsidRDefault="00B14C13" w:rsidP="00B4487E">
      <w:pPr>
        <w:jc w:val="center"/>
        <w:rPr>
          <w:rFonts w:ascii="Times New Roman" w:hAnsi="Times New Roman"/>
          <w:b/>
          <w:sz w:val="24"/>
          <w:szCs w:val="24"/>
        </w:rPr>
      </w:pPr>
      <w:r w:rsidRPr="000D61B1">
        <w:rPr>
          <w:rFonts w:ascii="Times New Roman" w:hAnsi="Times New Roman"/>
          <w:b/>
          <w:sz w:val="24"/>
          <w:szCs w:val="24"/>
        </w:rPr>
        <w:t xml:space="preserve">3. Основные права и обязанности работников </w:t>
      </w:r>
    </w:p>
    <w:p w:rsidR="00B14C13" w:rsidRPr="000D61B1" w:rsidRDefault="00B14C13" w:rsidP="00B4487E">
      <w:pPr>
        <w:pStyle w:val="Style2"/>
        <w:tabs>
          <w:tab w:val="left" w:pos="355"/>
        </w:tabs>
        <w:rPr>
          <w:rStyle w:val="FontStyle14"/>
          <w:sz w:val="24"/>
        </w:rPr>
      </w:pPr>
      <w:r w:rsidRPr="000D61B1">
        <w:rPr>
          <w:rStyle w:val="FontStyle14"/>
          <w:sz w:val="24"/>
        </w:rPr>
        <w:lastRenderedPageBreak/>
        <w:t>3.1</w:t>
      </w:r>
      <w:r w:rsidRPr="000D61B1">
        <w:rPr>
          <w:rStyle w:val="FontStyle14"/>
          <w:sz w:val="24"/>
        </w:rPr>
        <w:tab/>
      </w:r>
      <w:r w:rsidRPr="000B6364">
        <w:rPr>
          <w:rStyle w:val="FontStyle14"/>
          <w:i/>
          <w:sz w:val="24"/>
        </w:rPr>
        <w:t>Работник</w:t>
      </w:r>
      <w:r w:rsidRPr="000D61B1">
        <w:rPr>
          <w:rStyle w:val="FontStyle14"/>
          <w:sz w:val="24"/>
        </w:rPr>
        <w:t xml:space="preserve"> </w:t>
      </w:r>
      <w:r w:rsidRPr="000B6364">
        <w:rPr>
          <w:rStyle w:val="FontStyle14"/>
          <w:i/>
          <w:sz w:val="24"/>
        </w:rPr>
        <w:t>имеет право на:</w:t>
      </w:r>
    </w:p>
    <w:p w:rsidR="00B14C13" w:rsidRPr="000D61B1" w:rsidRDefault="00B14C13" w:rsidP="00B4487E">
      <w:pPr>
        <w:pStyle w:val="Style2"/>
        <w:tabs>
          <w:tab w:val="left" w:pos="355"/>
        </w:tabs>
        <w:rPr>
          <w:rStyle w:val="FontStyle14"/>
          <w:sz w:val="24"/>
        </w:rPr>
      </w:pPr>
      <w:r w:rsidRPr="000D61B1">
        <w:rPr>
          <w:rStyle w:val="FontStyle14"/>
          <w:sz w:val="24"/>
        </w:rPr>
        <w:t>-</w:t>
      </w:r>
      <w:r w:rsidRPr="000D61B1">
        <w:rPr>
          <w:rStyle w:val="FontStyle14"/>
          <w:sz w:val="24"/>
        </w:rPr>
        <w:tab/>
        <w:t xml:space="preserve"> работу, отвечающую его профессиональной подготовке и квалификации;</w:t>
      </w:r>
    </w:p>
    <w:p w:rsidR="00B14C13" w:rsidRPr="000D61B1" w:rsidRDefault="00B14C13" w:rsidP="00B4487E">
      <w:pPr>
        <w:pStyle w:val="Style2"/>
        <w:tabs>
          <w:tab w:val="left" w:pos="355"/>
        </w:tabs>
        <w:rPr>
          <w:rStyle w:val="FontStyle14"/>
          <w:sz w:val="24"/>
        </w:rPr>
      </w:pPr>
      <w:r w:rsidRPr="000D61B1">
        <w:rPr>
          <w:rStyle w:val="FontStyle14"/>
          <w:sz w:val="24"/>
        </w:rPr>
        <w:t>- производственные и социально-бытовые условия, обеспечивающие безопасность и соблюдение требований гигиены труда;</w:t>
      </w:r>
    </w:p>
    <w:p w:rsidR="00B14C13" w:rsidRPr="000D61B1" w:rsidRDefault="00B14C13" w:rsidP="00B4487E">
      <w:pPr>
        <w:pStyle w:val="Style2"/>
        <w:tabs>
          <w:tab w:val="left" w:pos="355"/>
        </w:tabs>
        <w:rPr>
          <w:rStyle w:val="FontStyle14"/>
          <w:sz w:val="24"/>
        </w:rPr>
      </w:pPr>
      <w:r w:rsidRPr="000D61B1">
        <w:rPr>
          <w:rStyle w:val="FontStyle14"/>
          <w:sz w:val="24"/>
        </w:rPr>
        <w:t>-</w:t>
      </w:r>
      <w:r w:rsidRPr="000D61B1">
        <w:rPr>
          <w:rStyle w:val="FontStyle14"/>
          <w:sz w:val="24"/>
        </w:rPr>
        <w:tab/>
        <w:t>охрану труда;</w:t>
      </w:r>
    </w:p>
    <w:p w:rsidR="00B14C13" w:rsidRPr="000D61B1" w:rsidRDefault="00B14C13" w:rsidP="00B4487E">
      <w:pPr>
        <w:pStyle w:val="Style2"/>
        <w:tabs>
          <w:tab w:val="left" w:pos="355"/>
        </w:tabs>
        <w:rPr>
          <w:rStyle w:val="FontStyle14"/>
          <w:sz w:val="24"/>
        </w:rPr>
      </w:pPr>
      <w:r w:rsidRPr="000D61B1">
        <w:rPr>
          <w:rStyle w:val="FontStyle14"/>
          <w:sz w:val="24"/>
        </w:rPr>
        <w:t>- 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B14C13" w:rsidRPr="000D61B1" w:rsidRDefault="00B14C13" w:rsidP="00B4487E">
      <w:pPr>
        <w:pStyle w:val="Style2"/>
        <w:tabs>
          <w:tab w:val="left" w:pos="355"/>
        </w:tabs>
        <w:rPr>
          <w:rStyle w:val="FontStyle14"/>
          <w:sz w:val="24"/>
        </w:rPr>
      </w:pPr>
      <w:r w:rsidRPr="000D61B1">
        <w:rPr>
          <w:rStyle w:val="FontStyle14"/>
          <w:sz w:val="24"/>
        </w:rPr>
        <w:t>-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
    <w:p w:rsidR="00B14C13" w:rsidRPr="000D61B1" w:rsidRDefault="00B14C13" w:rsidP="00B4487E">
      <w:pPr>
        <w:pStyle w:val="Style2"/>
        <w:tabs>
          <w:tab w:val="left" w:pos="355"/>
        </w:tabs>
      </w:pPr>
      <w:r w:rsidRPr="000D61B1">
        <w:rPr>
          <w:rStyle w:val="FontStyle14"/>
          <w:sz w:val="24"/>
        </w:rPr>
        <w:t>- профессиональную подготовку, переподготовку и повышение квалификации в соответствии с планами социального развития учреждения;</w:t>
      </w:r>
    </w:p>
    <w:p w:rsidR="00B14C13" w:rsidRPr="000D61B1" w:rsidRDefault="00B14C13" w:rsidP="00B4487E">
      <w:pPr>
        <w:pStyle w:val="Style2"/>
        <w:tabs>
          <w:tab w:val="left" w:pos="355"/>
        </w:tabs>
        <w:rPr>
          <w:rStyle w:val="FontStyle14"/>
          <w:sz w:val="24"/>
        </w:rPr>
      </w:pPr>
      <w:r w:rsidRPr="000D61B1">
        <w:t xml:space="preserve">- </w:t>
      </w:r>
      <w:r w:rsidRPr="000D61B1">
        <w:rPr>
          <w:rStyle w:val="FontStyle14"/>
          <w:sz w:val="24"/>
        </w:rPr>
        <w:t>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B14C13" w:rsidRPr="000D61B1" w:rsidRDefault="00B14C13" w:rsidP="00B4487E">
      <w:pPr>
        <w:pStyle w:val="Style2"/>
        <w:tabs>
          <w:tab w:val="left" w:pos="355"/>
        </w:tabs>
        <w:rPr>
          <w:rStyle w:val="FontStyle14"/>
          <w:sz w:val="24"/>
        </w:rPr>
      </w:pPr>
      <w:r w:rsidRPr="000D61B1">
        <w:rPr>
          <w:rStyle w:val="FontStyle14"/>
          <w:sz w:val="24"/>
        </w:rPr>
        <w:t>-</w:t>
      </w:r>
      <w:r w:rsidRPr="000D61B1">
        <w:rPr>
          <w:rStyle w:val="FontStyle14"/>
          <w:sz w:val="24"/>
        </w:rPr>
        <w:tab/>
        <w:t>возмещение ущерба, причиненного здоровью или имуществу в связи с работой;</w:t>
      </w:r>
    </w:p>
    <w:p w:rsidR="00B14C13" w:rsidRPr="000D61B1" w:rsidRDefault="00B14C13" w:rsidP="00B4487E">
      <w:pPr>
        <w:pStyle w:val="Style2"/>
        <w:tabs>
          <w:tab w:val="left" w:pos="355"/>
        </w:tabs>
        <w:rPr>
          <w:rStyle w:val="FontStyle14"/>
          <w:sz w:val="24"/>
        </w:rPr>
      </w:pPr>
      <w:r w:rsidRPr="000D61B1">
        <w:rPr>
          <w:rStyle w:val="FontStyle14"/>
          <w:sz w:val="24"/>
        </w:rPr>
        <w:t>-</w:t>
      </w:r>
      <w:r w:rsidRPr="000D61B1">
        <w:rPr>
          <w:rStyle w:val="FontStyle14"/>
          <w:sz w:val="24"/>
        </w:rPr>
        <w:tab/>
        <w:t>объединение в профессиональные союзы и другие организации, представляющие интересы работников;</w:t>
      </w:r>
    </w:p>
    <w:p w:rsidR="00B14C13" w:rsidRPr="000D61B1" w:rsidRDefault="00B14C13" w:rsidP="00B4487E">
      <w:pPr>
        <w:pStyle w:val="Style2"/>
        <w:tabs>
          <w:tab w:val="left" w:pos="355"/>
        </w:tabs>
        <w:rPr>
          <w:rStyle w:val="FontStyle14"/>
          <w:sz w:val="24"/>
        </w:rPr>
      </w:pPr>
      <w:r w:rsidRPr="000D61B1">
        <w:rPr>
          <w:rStyle w:val="FontStyle14"/>
          <w:sz w:val="24"/>
        </w:rPr>
        <w:t>досудебную и судебную защиту своих трудовых прав и квалифицированную юридическую помощь;</w:t>
      </w:r>
    </w:p>
    <w:p w:rsidR="00B14C13" w:rsidRPr="000D61B1" w:rsidRDefault="00B14C13" w:rsidP="00B4487E">
      <w:pPr>
        <w:pStyle w:val="Style2"/>
        <w:tabs>
          <w:tab w:val="left" w:pos="355"/>
        </w:tabs>
        <w:rPr>
          <w:rStyle w:val="FontStyle14"/>
          <w:sz w:val="24"/>
        </w:rPr>
      </w:pPr>
      <w:r w:rsidRPr="000D61B1">
        <w:rPr>
          <w:rStyle w:val="FontStyle14"/>
          <w:sz w:val="24"/>
        </w:rPr>
        <w:t>-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B14C13" w:rsidRPr="000D61B1" w:rsidRDefault="00B14C13" w:rsidP="00B4487E">
      <w:pPr>
        <w:pStyle w:val="Style2"/>
        <w:tabs>
          <w:tab w:val="left" w:pos="355"/>
        </w:tabs>
        <w:rPr>
          <w:rStyle w:val="FontStyle14"/>
          <w:sz w:val="24"/>
        </w:rPr>
      </w:pPr>
      <w:r w:rsidRPr="000D61B1">
        <w:rPr>
          <w:rStyle w:val="FontStyle14"/>
          <w:sz w:val="24"/>
        </w:rPr>
        <w:t>-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14C13" w:rsidRPr="000D61B1" w:rsidRDefault="00B14C13" w:rsidP="00B4487E">
      <w:pPr>
        <w:pStyle w:val="Style2"/>
        <w:tabs>
          <w:tab w:val="left" w:pos="355"/>
        </w:tabs>
        <w:rPr>
          <w:rStyle w:val="FontStyle14"/>
          <w:sz w:val="24"/>
        </w:rPr>
      </w:pPr>
      <w:r w:rsidRPr="000D61B1">
        <w:rPr>
          <w:rStyle w:val="FontStyle14"/>
          <w:sz w:val="24"/>
        </w:rPr>
        <w:t>-</w:t>
      </w:r>
      <w:r w:rsidRPr="000D61B1">
        <w:rPr>
          <w:rStyle w:val="FontStyle14"/>
          <w:sz w:val="24"/>
        </w:rPr>
        <w:tab/>
        <w:t>получение в установленном порядке пенсии за выслугу лет до достижения ими пенсионного возраста;</w:t>
      </w:r>
    </w:p>
    <w:p w:rsidR="00B14C13" w:rsidRPr="000D61B1" w:rsidRDefault="00B14C13" w:rsidP="00B4487E">
      <w:pPr>
        <w:pStyle w:val="Style2"/>
        <w:tabs>
          <w:tab w:val="left" w:pos="355"/>
        </w:tabs>
        <w:rPr>
          <w:rStyle w:val="FontStyle14"/>
          <w:sz w:val="24"/>
        </w:rPr>
      </w:pPr>
      <w:r w:rsidRPr="000D61B1">
        <w:t xml:space="preserve">- </w:t>
      </w:r>
      <w:r w:rsidRPr="000D61B1">
        <w:rPr>
          <w:rStyle w:val="FontStyle14"/>
          <w:sz w:val="24"/>
        </w:rPr>
        <w:t>длительный отпуск до одного года не реже, чем через каждые 10 лет непрерывно преподавательской работы в порядке и на условиях, предусмотренных Уставом образовательного учреждения;</w:t>
      </w:r>
    </w:p>
    <w:p w:rsidR="00B14C13" w:rsidRPr="000D61B1" w:rsidRDefault="00B14C13" w:rsidP="00B4487E">
      <w:pPr>
        <w:pStyle w:val="Style2"/>
        <w:tabs>
          <w:tab w:val="left" w:pos="355"/>
        </w:tabs>
        <w:rPr>
          <w:rStyle w:val="FontStyle14"/>
          <w:sz w:val="24"/>
        </w:rPr>
      </w:pPr>
      <w:r w:rsidRPr="000D61B1">
        <w:rPr>
          <w:rStyle w:val="FontStyle14"/>
          <w:sz w:val="24"/>
        </w:rPr>
        <w:t>- свободу выбора и использование методик обучения и воспитания, учебных пособий, материалов, учебников, методов оценки знаний учащихся, воспитанников.</w:t>
      </w:r>
    </w:p>
    <w:p w:rsidR="00B14C13" w:rsidRPr="000D61B1" w:rsidRDefault="00B14C13" w:rsidP="00B4487E">
      <w:pPr>
        <w:pStyle w:val="Style2"/>
        <w:tabs>
          <w:tab w:val="left" w:pos="355"/>
        </w:tabs>
      </w:pPr>
      <w:r w:rsidRPr="000D61B1">
        <w:rPr>
          <w:rStyle w:val="FontStyle14"/>
          <w:sz w:val="24"/>
        </w:rPr>
        <w:t xml:space="preserve">3.2 </w:t>
      </w:r>
      <w:r w:rsidRPr="000B6364">
        <w:rPr>
          <w:rStyle w:val="FontStyle14"/>
          <w:i/>
          <w:sz w:val="24"/>
        </w:rPr>
        <w:t>Работник обязан:</w:t>
      </w:r>
    </w:p>
    <w:p w:rsidR="00B14C13" w:rsidRPr="000D61B1" w:rsidRDefault="00B14C13" w:rsidP="00B4487E">
      <w:pPr>
        <w:pStyle w:val="Style2"/>
        <w:tabs>
          <w:tab w:val="left" w:pos="355"/>
        </w:tabs>
        <w:rPr>
          <w:rStyle w:val="FontStyle14"/>
          <w:sz w:val="24"/>
        </w:rPr>
      </w:pPr>
      <w:r w:rsidRPr="000D61B1">
        <w:t xml:space="preserve">- </w:t>
      </w:r>
      <w:r w:rsidRPr="000D61B1">
        <w:rPr>
          <w:rStyle w:val="FontStyle14"/>
          <w:sz w:val="24"/>
        </w:rPr>
        <w:t>предъявлять при приеме на работу документы, предусмотренные законодательством;</w:t>
      </w:r>
    </w:p>
    <w:p w:rsidR="00B14C13" w:rsidRPr="000D61B1" w:rsidRDefault="00B14C13" w:rsidP="00B4487E">
      <w:pPr>
        <w:pStyle w:val="Style2"/>
        <w:tabs>
          <w:tab w:val="left" w:pos="355"/>
        </w:tabs>
        <w:rPr>
          <w:rStyle w:val="FontStyle14"/>
          <w:sz w:val="24"/>
        </w:rPr>
      </w:pPr>
      <w:r w:rsidRPr="000D61B1">
        <w:rPr>
          <w:rStyle w:val="FontStyle14"/>
          <w:sz w:val="24"/>
        </w:rPr>
        <w:t>- строго выполнять обязанности, возложенные на</w:t>
      </w:r>
      <w:r w:rsidRPr="000D61B1">
        <w:rPr>
          <w:rStyle w:val="FontStyle14"/>
          <w:sz w:val="24"/>
        </w:rPr>
        <w:tab/>
        <w:t>него трудовым законодательством и Законом «Об образовании в Российской Федерации», Уставом образовательного учреждения, Правилами внутреннего трудового распорядка, требования разделов «Должностные обязанности»;</w:t>
      </w:r>
    </w:p>
    <w:p w:rsidR="00B14C13" w:rsidRPr="000D61B1" w:rsidRDefault="00B14C13" w:rsidP="00B4487E">
      <w:pPr>
        <w:pStyle w:val="Style2"/>
        <w:tabs>
          <w:tab w:val="left" w:pos="355"/>
        </w:tabs>
        <w:rPr>
          <w:rStyle w:val="FontStyle14"/>
          <w:sz w:val="24"/>
        </w:rPr>
      </w:pPr>
      <w:r w:rsidRPr="000D61B1">
        <w:rPr>
          <w:rStyle w:val="FontStyle14"/>
          <w:sz w:val="24"/>
        </w:rPr>
        <w:t>-</w:t>
      </w:r>
      <w:r w:rsidRPr="000D61B1">
        <w:rPr>
          <w:rStyle w:val="FontStyle14"/>
          <w:sz w:val="24"/>
        </w:rPr>
        <w:tab/>
        <w:t>соблюдать трудовую дисциплину, работать честно и добросовестно;</w:t>
      </w:r>
    </w:p>
    <w:p w:rsidR="00B14C13" w:rsidRPr="000D61B1" w:rsidRDefault="00B14C13" w:rsidP="00B4487E">
      <w:pPr>
        <w:pStyle w:val="Style2"/>
        <w:tabs>
          <w:tab w:val="left" w:pos="355"/>
        </w:tabs>
        <w:rPr>
          <w:rStyle w:val="FontStyle14"/>
          <w:sz w:val="24"/>
        </w:rPr>
      </w:pPr>
      <w:r w:rsidRPr="000D61B1">
        <w:rPr>
          <w:rStyle w:val="FontStyle14"/>
          <w:sz w:val="24"/>
        </w:rPr>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мешающим другим работникам выполнять их трудовые обязанности;</w:t>
      </w:r>
    </w:p>
    <w:p w:rsidR="00B14C13" w:rsidRPr="000D61B1" w:rsidRDefault="00B14C13" w:rsidP="00B4487E">
      <w:pPr>
        <w:pStyle w:val="Style2"/>
        <w:tabs>
          <w:tab w:val="left" w:pos="355"/>
        </w:tabs>
        <w:rPr>
          <w:rStyle w:val="FontStyle14"/>
          <w:sz w:val="24"/>
        </w:rPr>
      </w:pPr>
      <w:r w:rsidRPr="000D61B1">
        <w:rPr>
          <w:rStyle w:val="FontStyle14"/>
          <w:sz w:val="24"/>
        </w:rPr>
        <w:t>-</w:t>
      </w:r>
      <w:r w:rsidRPr="000D61B1">
        <w:rPr>
          <w:rStyle w:val="FontStyle14"/>
          <w:sz w:val="24"/>
        </w:rPr>
        <w:tab/>
        <w:t>повышать качество работы, выполнять установленные нормы труда;</w:t>
      </w:r>
    </w:p>
    <w:p w:rsidR="00B14C13" w:rsidRPr="000D61B1" w:rsidRDefault="00B14C13" w:rsidP="00B4487E">
      <w:pPr>
        <w:pStyle w:val="Style2"/>
        <w:tabs>
          <w:tab w:val="left" w:pos="355"/>
        </w:tabs>
        <w:rPr>
          <w:rStyle w:val="FontStyle14"/>
          <w:sz w:val="24"/>
        </w:rPr>
      </w:pPr>
      <w:r w:rsidRPr="000D61B1">
        <w:rPr>
          <w:rStyle w:val="FontStyle14"/>
          <w:sz w:val="24"/>
        </w:rPr>
        <w:t>- принимать активные меры по устранению причин и условий, нарушающих нормальный ход учебного процесса;</w:t>
      </w:r>
    </w:p>
    <w:p w:rsidR="00B14C13" w:rsidRPr="000D61B1" w:rsidRDefault="00B14C13" w:rsidP="00B4487E">
      <w:pPr>
        <w:pStyle w:val="Style2"/>
        <w:tabs>
          <w:tab w:val="left" w:pos="355"/>
        </w:tabs>
        <w:rPr>
          <w:rStyle w:val="FontStyle14"/>
          <w:sz w:val="24"/>
        </w:rPr>
      </w:pPr>
      <w:r w:rsidRPr="000D61B1">
        <w:rPr>
          <w:rStyle w:val="FontStyle14"/>
          <w:sz w:val="24"/>
        </w:rPr>
        <w:t>-</w:t>
      </w:r>
      <w:r w:rsidRPr="000D61B1">
        <w:rPr>
          <w:rStyle w:val="FontStyle14"/>
          <w:sz w:val="24"/>
        </w:rPr>
        <w:tab/>
        <w:t>содержать свое рабочее оборудование и приспособления в исправном состоянии, поддерживать чистоту на своем рабочем месте, соблюдать установленный порядок хранения материальных ценностей и документов;</w:t>
      </w:r>
    </w:p>
    <w:p w:rsidR="00B14C13" w:rsidRPr="000D61B1" w:rsidRDefault="00B14C13" w:rsidP="00B4487E">
      <w:pPr>
        <w:pStyle w:val="Style2"/>
        <w:tabs>
          <w:tab w:val="left" w:pos="355"/>
        </w:tabs>
        <w:rPr>
          <w:rStyle w:val="FontStyle14"/>
          <w:sz w:val="24"/>
        </w:rPr>
      </w:pPr>
      <w:r w:rsidRPr="000D61B1">
        <w:rPr>
          <w:rStyle w:val="FontStyle14"/>
          <w:sz w:val="24"/>
        </w:rPr>
        <w:t>- эффективно использовать учебное оборудование, экономно и рационально расходовать сырьё, энергию, топливо и другие материальные ценности;</w:t>
      </w:r>
    </w:p>
    <w:p w:rsidR="00B14C13" w:rsidRPr="000D61B1" w:rsidRDefault="00B14C13" w:rsidP="00B4487E">
      <w:pPr>
        <w:pStyle w:val="Style2"/>
        <w:tabs>
          <w:tab w:val="left" w:pos="355"/>
        </w:tabs>
        <w:rPr>
          <w:rStyle w:val="FontStyle14"/>
          <w:sz w:val="24"/>
        </w:rPr>
      </w:pPr>
      <w:r w:rsidRPr="000D61B1">
        <w:rPr>
          <w:rStyle w:val="FontStyle14"/>
          <w:sz w:val="24"/>
        </w:rPr>
        <w:t>- соблюдать законные права и свободы обучающихся и воспитанников;</w:t>
      </w:r>
    </w:p>
    <w:p w:rsidR="00B14C13" w:rsidRDefault="00B14C13" w:rsidP="00B4487E">
      <w:pPr>
        <w:pStyle w:val="Style2"/>
        <w:tabs>
          <w:tab w:val="left" w:pos="355"/>
        </w:tabs>
        <w:rPr>
          <w:rStyle w:val="FontStyle14"/>
          <w:sz w:val="24"/>
        </w:rPr>
      </w:pPr>
      <w:r w:rsidRPr="000D61B1">
        <w:rPr>
          <w:rStyle w:val="FontStyle14"/>
          <w:sz w:val="24"/>
        </w:rPr>
        <w:t>- поддерживать постоянную связь с родителями обучающихся.</w:t>
      </w:r>
    </w:p>
    <w:p w:rsidR="00B14C13" w:rsidRPr="000D61B1" w:rsidRDefault="00B14C13" w:rsidP="00B4487E">
      <w:pPr>
        <w:pStyle w:val="Style2"/>
        <w:tabs>
          <w:tab w:val="left" w:pos="355"/>
        </w:tabs>
        <w:rPr>
          <w:rStyle w:val="FontStyle14"/>
          <w:sz w:val="24"/>
        </w:rPr>
      </w:pPr>
    </w:p>
    <w:p w:rsidR="00B14C13" w:rsidRPr="000D61B1" w:rsidRDefault="00B14C13" w:rsidP="000B6364">
      <w:pPr>
        <w:pStyle w:val="Style2"/>
        <w:tabs>
          <w:tab w:val="left" w:pos="355"/>
        </w:tabs>
        <w:rPr>
          <w:strike/>
        </w:rPr>
      </w:pPr>
      <w:r>
        <w:rPr>
          <w:rStyle w:val="FontStyle14"/>
          <w:sz w:val="24"/>
        </w:rPr>
        <w:t xml:space="preserve"> </w:t>
      </w:r>
    </w:p>
    <w:p w:rsidR="00B14C13" w:rsidRPr="000D61B1" w:rsidRDefault="00B14C13" w:rsidP="00D04BB1">
      <w:pPr>
        <w:pStyle w:val="Style2"/>
        <w:widowControl/>
        <w:tabs>
          <w:tab w:val="left" w:pos="355"/>
        </w:tabs>
        <w:spacing w:line="240" w:lineRule="auto"/>
        <w:jc w:val="center"/>
        <w:rPr>
          <w:rStyle w:val="FontStyle14"/>
          <w:b/>
          <w:sz w:val="24"/>
        </w:rPr>
      </w:pPr>
      <w:r w:rsidRPr="000D61B1">
        <w:rPr>
          <w:rStyle w:val="FontStyle14"/>
          <w:b/>
          <w:sz w:val="24"/>
        </w:rPr>
        <w:t>4. Основные права и обязанности руководителей образовательных учреждений</w:t>
      </w:r>
    </w:p>
    <w:p w:rsidR="00B14C13" w:rsidRPr="000D61B1" w:rsidRDefault="00B14C13" w:rsidP="00D04BB1">
      <w:pPr>
        <w:pStyle w:val="Style2"/>
        <w:widowControl/>
        <w:tabs>
          <w:tab w:val="left" w:pos="355"/>
        </w:tabs>
        <w:spacing w:line="240" w:lineRule="auto"/>
        <w:rPr>
          <w:rStyle w:val="FontStyle14"/>
          <w:b/>
          <w:sz w:val="24"/>
        </w:rPr>
      </w:pPr>
    </w:p>
    <w:p w:rsidR="00B14C13" w:rsidRPr="000D61B1" w:rsidRDefault="00B14C13" w:rsidP="00D04BB1">
      <w:pPr>
        <w:pStyle w:val="Style2"/>
        <w:tabs>
          <w:tab w:val="left" w:pos="355"/>
        </w:tabs>
        <w:rPr>
          <w:rStyle w:val="FontStyle14"/>
          <w:sz w:val="24"/>
        </w:rPr>
      </w:pPr>
      <w:r w:rsidRPr="000D61B1">
        <w:rPr>
          <w:rStyle w:val="FontStyle14"/>
          <w:sz w:val="24"/>
        </w:rPr>
        <w:lastRenderedPageBreak/>
        <w:t>4.1. Руководитель образовательного учреждения имеет право на:</w:t>
      </w:r>
    </w:p>
    <w:p w:rsidR="00B14C13" w:rsidRPr="000D61B1" w:rsidRDefault="00B14C13" w:rsidP="00D04BB1">
      <w:pPr>
        <w:pStyle w:val="Style2"/>
        <w:tabs>
          <w:tab w:val="left" w:pos="355"/>
        </w:tabs>
        <w:rPr>
          <w:rStyle w:val="FontStyle14"/>
          <w:sz w:val="24"/>
        </w:rPr>
      </w:pPr>
      <w:r w:rsidRPr="000D61B1">
        <w:rPr>
          <w:rStyle w:val="FontStyle14"/>
          <w:sz w:val="24"/>
        </w:rPr>
        <w:t>- управление образовательным учреждением и персоналом и принятие решений в пределах полномочий, установленных Уставом образовательного учреждения;</w:t>
      </w:r>
    </w:p>
    <w:p w:rsidR="00B14C13" w:rsidRPr="000D61B1" w:rsidRDefault="00B14C13" w:rsidP="00D04BB1">
      <w:pPr>
        <w:pStyle w:val="Style2"/>
        <w:tabs>
          <w:tab w:val="left" w:pos="355"/>
        </w:tabs>
        <w:rPr>
          <w:rStyle w:val="FontStyle14"/>
          <w:sz w:val="24"/>
        </w:rPr>
      </w:pPr>
      <w:r w:rsidRPr="000D61B1">
        <w:rPr>
          <w:rStyle w:val="FontStyle14"/>
          <w:sz w:val="24"/>
        </w:rPr>
        <w:t>- заключение и расторжение трудовых договоров с работниками;</w:t>
      </w:r>
    </w:p>
    <w:p w:rsidR="00B14C13" w:rsidRPr="000D61B1" w:rsidRDefault="00B14C13" w:rsidP="00D04BB1">
      <w:pPr>
        <w:pStyle w:val="Style2"/>
        <w:tabs>
          <w:tab w:val="left" w:pos="355"/>
        </w:tabs>
        <w:rPr>
          <w:rStyle w:val="FontStyle14"/>
          <w:sz w:val="24"/>
        </w:rPr>
      </w:pPr>
      <w:r w:rsidRPr="000D61B1">
        <w:rPr>
          <w:rStyle w:val="FontStyle14"/>
          <w:sz w:val="24"/>
        </w:rPr>
        <w:t>- создание совместно с другими руководителями объединений для защиты своих интересов и на вступление в такие объединения;</w:t>
      </w:r>
    </w:p>
    <w:p w:rsidR="00B14C13" w:rsidRPr="000D61B1" w:rsidRDefault="00B14C13" w:rsidP="00D04BB1">
      <w:pPr>
        <w:pStyle w:val="Style2"/>
        <w:tabs>
          <w:tab w:val="left" w:pos="355"/>
        </w:tabs>
        <w:rPr>
          <w:rStyle w:val="FontStyle14"/>
          <w:sz w:val="24"/>
        </w:rPr>
      </w:pPr>
      <w:r w:rsidRPr="000D61B1">
        <w:rPr>
          <w:rStyle w:val="FontStyle14"/>
          <w:sz w:val="24"/>
        </w:rPr>
        <w:t>- организацию условий труда работников, определяемых по соглашению с собственником организации;</w:t>
      </w:r>
    </w:p>
    <w:p w:rsidR="00B14C13" w:rsidRPr="000D61B1" w:rsidRDefault="00B14C13" w:rsidP="00D04BB1">
      <w:pPr>
        <w:pStyle w:val="Style2"/>
        <w:tabs>
          <w:tab w:val="left" w:pos="355"/>
        </w:tabs>
        <w:rPr>
          <w:rStyle w:val="FontStyle14"/>
          <w:sz w:val="24"/>
        </w:rPr>
      </w:pPr>
      <w:r w:rsidRPr="000D61B1">
        <w:rPr>
          <w:rStyle w:val="FontStyle14"/>
          <w:sz w:val="24"/>
        </w:rPr>
        <w:t>- поощрение работников и применение к ним административных мер.</w:t>
      </w:r>
    </w:p>
    <w:p w:rsidR="00B14C13" w:rsidRPr="000D61B1" w:rsidRDefault="00B14C13" w:rsidP="00D04BB1">
      <w:pPr>
        <w:pStyle w:val="Style2"/>
        <w:tabs>
          <w:tab w:val="left" w:pos="355"/>
        </w:tabs>
        <w:rPr>
          <w:rStyle w:val="FontStyle14"/>
          <w:sz w:val="24"/>
        </w:rPr>
      </w:pPr>
      <w:r w:rsidRPr="000D61B1">
        <w:rPr>
          <w:rStyle w:val="FontStyle14"/>
          <w:sz w:val="24"/>
        </w:rPr>
        <w:t>4.2. Руководитель образовательного учреждения обязан:</w:t>
      </w:r>
    </w:p>
    <w:p w:rsidR="00B14C13" w:rsidRPr="000D61B1" w:rsidRDefault="00B14C13" w:rsidP="00D04BB1">
      <w:pPr>
        <w:pStyle w:val="Style2"/>
        <w:tabs>
          <w:tab w:val="left" w:pos="355"/>
        </w:tabs>
        <w:rPr>
          <w:rStyle w:val="FontStyle14"/>
          <w:sz w:val="24"/>
        </w:rPr>
      </w:pPr>
      <w:r w:rsidRPr="000D61B1">
        <w:rPr>
          <w:rStyle w:val="FontStyle14"/>
          <w:sz w:val="24"/>
        </w:rPr>
        <w:t>- 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технике безопасности, производственной санитарии и противопожарной защиты;</w:t>
      </w:r>
    </w:p>
    <w:p w:rsidR="00B14C13" w:rsidRPr="000D61B1" w:rsidRDefault="00B14C13" w:rsidP="00D04BB1">
      <w:pPr>
        <w:pStyle w:val="Style2"/>
        <w:tabs>
          <w:tab w:val="left" w:pos="355"/>
        </w:tabs>
        <w:rPr>
          <w:rStyle w:val="FontStyle14"/>
          <w:sz w:val="24"/>
        </w:rPr>
      </w:pPr>
      <w:r w:rsidRPr="000D61B1">
        <w:rPr>
          <w:rStyle w:val="FontStyle14"/>
          <w:sz w:val="24"/>
        </w:rPr>
        <w:t>- заключать коллективные договоры по требованию выборного профсоюзного органа или иного уполномоченного работниками представительного органа;</w:t>
      </w:r>
    </w:p>
    <w:p w:rsidR="00B14C13" w:rsidRPr="000D61B1" w:rsidRDefault="00B14C13" w:rsidP="00D04BB1">
      <w:pPr>
        <w:pStyle w:val="Style2"/>
        <w:tabs>
          <w:tab w:val="left" w:pos="355"/>
        </w:tabs>
        <w:rPr>
          <w:rStyle w:val="FontStyle14"/>
          <w:sz w:val="24"/>
        </w:rPr>
      </w:pPr>
      <w:r w:rsidRPr="000D61B1">
        <w:rPr>
          <w:rStyle w:val="FontStyle14"/>
          <w:sz w:val="24"/>
        </w:rPr>
        <w:t>- 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 органом;</w:t>
      </w:r>
    </w:p>
    <w:p w:rsidR="00B14C13" w:rsidRPr="000D61B1" w:rsidRDefault="00B14C13" w:rsidP="00D04BB1">
      <w:pPr>
        <w:pStyle w:val="Style2"/>
        <w:tabs>
          <w:tab w:val="left" w:pos="355"/>
        </w:tabs>
        <w:rPr>
          <w:rStyle w:val="FontStyle14"/>
          <w:sz w:val="24"/>
        </w:rPr>
      </w:pPr>
      <w:r w:rsidRPr="000D61B1">
        <w:rPr>
          <w:rStyle w:val="FontStyle14"/>
          <w:sz w:val="24"/>
        </w:rPr>
        <w:t>- принимать меры по участию работников в управлении учреждением, укреплять и развивать социальное партнерство;</w:t>
      </w:r>
    </w:p>
    <w:p w:rsidR="00B14C13" w:rsidRPr="000D61B1" w:rsidRDefault="00B14C13" w:rsidP="00D04BB1">
      <w:pPr>
        <w:pStyle w:val="Style2"/>
        <w:tabs>
          <w:tab w:val="left" w:pos="355"/>
        </w:tabs>
        <w:rPr>
          <w:rStyle w:val="FontStyle14"/>
          <w:sz w:val="24"/>
        </w:rPr>
      </w:pPr>
      <w:r w:rsidRPr="000D61B1">
        <w:rPr>
          <w:rStyle w:val="FontStyle14"/>
          <w:sz w:val="24"/>
        </w:rPr>
        <w:t>- 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осуществлять социальное, медицинское и иные виды обязательного страхования работников;</w:t>
      </w:r>
    </w:p>
    <w:p w:rsidR="00B14C13" w:rsidRPr="000D61B1" w:rsidRDefault="00B14C13" w:rsidP="00D04BB1">
      <w:pPr>
        <w:pStyle w:val="Style2"/>
        <w:tabs>
          <w:tab w:val="left" w:pos="355"/>
        </w:tabs>
        <w:rPr>
          <w:rStyle w:val="FontStyle14"/>
          <w:sz w:val="24"/>
        </w:rPr>
      </w:pPr>
      <w:r w:rsidRPr="000D61B1">
        <w:rPr>
          <w:rStyle w:val="FontStyle14"/>
          <w:sz w:val="24"/>
        </w:rPr>
        <w:t>- проводить мероприятия по сохранению рабочих мест;</w:t>
      </w:r>
    </w:p>
    <w:p w:rsidR="00B14C13" w:rsidRPr="000D61B1" w:rsidRDefault="00B14C13" w:rsidP="00D04BB1">
      <w:pPr>
        <w:pStyle w:val="Style2"/>
        <w:widowControl/>
        <w:tabs>
          <w:tab w:val="left" w:pos="355"/>
        </w:tabs>
        <w:spacing w:line="240" w:lineRule="auto"/>
        <w:rPr>
          <w:rStyle w:val="FontStyle14"/>
          <w:sz w:val="24"/>
        </w:rPr>
      </w:pPr>
      <w:r w:rsidRPr="000D61B1">
        <w:rPr>
          <w:rStyle w:val="FontStyle14"/>
          <w:sz w:val="24"/>
        </w:rPr>
        <w:t>-создавать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w:t>
      </w:r>
    </w:p>
    <w:p w:rsidR="00B14C13" w:rsidRPr="000D61B1" w:rsidRDefault="00B14C13">
      <w:pPr>
        <w:spacing w:after="0" w:line="240" w:lineRule="auto"/>
        <w:rPr>
          <w:rFonts w:ascii="Times New Roman" w:hAnsi="Times New Roman"/>
          <w:strike/>
          <w:sz w:val="24"/>
          <w:szCs w:val="24"/>
        </w:rPr>
      </w:pPr>
    </w:p>
    <w:p w:rsidR="00B14C13" w:rsidRPr="000D61B1" w:rsidRDefault="00B14C13">
      <w:pPr>
        <w:spacing w:after="0" w:line="240" w:lineRule="auto"/>
        <w:rPr>
          <w:rFonts w:ascii="Times New Roman" w:hAnsi="Times New Roman"/>
          <w:strike/>
          <w:sz w:val="24"/>
          <w:szCs w:val="24"/>
        </w:rPr>
      </w:pPr>
    </w:p>
    <w:p w:rsidR="00B14C13" w:rsidRPr="000D61B1" w:rsidRDefault="00B14C13" w:rsidP="00011910">
      <w:pPr>
        <w:jc w:val="center"/>
        <w:rPr>
          <w:rFonts w:ascii="Times New Roman" w:hAnsi="Times New Roman"/>
          <w:b/>
          <w:sz w:val="24"/>
          <w:szCs w:val="24"/>
        </w:rPr>
      </w:pPr>
      <w:r w:rsidRPr="000D61B1">
        <w:rPr>
          <w:rFonts w:ascii="Times New Roman" w:hAnsi="Times New Roman"/>
          <w:b/>
          <w:sz w:val="24"/>
          <w:szCs w:val="24"/>
        </w:rPr>
        <w:t>5. Рабочее время и время отдыха.</w:t>
      </w:r>
    </w:p>
    <w:p w:rsidR="00B14C13" w:rsidRPr="000D61B1" w:rsidRDefault="00B14C13" w:rsidP="00741430">
      <w:pPr>
        <w:pStyle w:val="Style2"/>
        <w:tabs>
          <w:tab w:val="left" w:pos="355"/>
        </w:tabs>
        <w:rPr>
          <w:rStyle w:val="FontStyle14"/>
          <w:color w:val="000000"/>
          <w:sz w:val="24"/>
        </w:rPr>
      </w:pPr>
      <w:r w:rsidRPr="000D61B1">
        <w:t xml:space="preserve"> </w:t>
      </w:r>
      <w:r w:rsidRPr="000D61B1">
        <w:rPr>
          <w:rStyle w:val="FontStyle14"/>
          <w:sz w:val="24"/>
        </w:rPr>
        <w:t>5.1.</w:t>
      </w:r>
      <w:r w:rsidRPr="000D61B1">
        <w:rPr>
          <w:rStyle w:val="FontStyle14"/>
          <w:sz w:val="24"/>
        </w:rPr>
        <w:tab/>
        <w:t xml:space="preserve">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возлагаемые на них, Уставом этого учреждения и трудовым договором, </w:t>
      </w:r>
      <w:r w:rsidRPr="000D61B1">
        <w:rPr>
          <w:rStyle w:val="FontStyle14"/>
          <w:color w:val="000000"/>
          <w:sz w:val="24"/>
        </w:rPr>
        <w:t>календарным учебным графиком, графиком сменности.</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5.2.</w:t>
      </w:r>
      <w:r w:rsidRPr="000D61B1">
        <w:rPr>
          <w:rStyle w:val="FontStyle14"/>
          <w:color w:val="000000"/>
          <w:sz w:val="24"/>
        </w:rPr>
        <w:tab/>
        <w:t xml:space="preserve">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5.3. Нормы часов учебной (преподавательской) работы 18 часов в неделю за ставку заработной платы устанавливается:</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5.4. В зависимости 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(должностями)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 xml:space="preserve">5.5. За педагогическую работу или учебную (преподавательскую) работу, выполняемую </w:t>
      </w:r>
      <w:r w:rsidRPr="000D61B1">
        <w:rPr>
          <w:rStyle w:val="FontStyle14"/>
          <w:color w:val="000000"/>
          <w:sz w:val="24"/>
        </w:rPr>
        <w:lastRenderedPageBreak/>
        <w:t>педагогическими работниками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или учебной (преподавательской) работы, за исключением случаев выплаты ставок заработной платы в полном размере, которым не может быть обеспечена учебная нагрузка в объеме, соответствующем норме часов учебной (преподавательской), установленной за ставку заработной платы в неделю.</w:t>
      </w:r>
    </w:p>
    <w:p w:rsidR="00B14C13" w:rsidRPr="000D61B1" w:rsidRDefault="00B14C13" w:rsidP="00741430">
      <w:pPr>
        <w:pStyle w:val="Style2"/>
        <w:tabs>
          <w:tab w:val="left" w:pos="355"/>
        </w:tabs>
        <w:rPr>
          <w:rStyle w:val="FontStyle14"/>
          <w:sz w:val="24"/>
        </w:rPr>
      </w:pPr>
      <w:r w:rsidRPr="000D61B1">
        <w:rPr>
          <w:rStyle w:val="FontStyle14"/>
          <w:color w:val="000000"/>
          <w:sz w:val="24"/>
        </w:rPr>
        <w:tab/>
        <w:t>5.6. Порядок  определения учебной нагрузки педагогических работников, оговариваемой в трудовом договоре, определяет правила определения учебной нагрузки педагогических работников, оговариваемой в трудовом договоре, основания</w:t>
      </w:r>
      <w:r w:rsidRPr="000D61B1">
        <w:rPr>
          <w:rStyle w:val="FontStyle14"/>
          <w:sz w:val="24"/>
        </w:rPr>
        <w:t xml:space="preserve"> ее изменения, случаи установления верхнего предела учебной нагрузки в зависимости от должности и специальности педагогических работников с учетом особенностей их труда.</w:t>
      </w:r>
    </w:p>
    <w:p w:rsidR="00B14C13" w:rsidRPr="000D61B1" w:rsidRDefault="00B14C13" w:rsidP="00741430">
      <w:pPr>
        <w:pStyle w:val="Style2"/>
        <w:tabs>
          <w:tab w:val="left" w:pos="355"/>
        </w:tabs>
        <w:rPr>
          <w:rStyle w:val="FontStyle14"/>
          <w:sz w:val="24"/>
        </w:rPr>
      </w:pPr>
      <w:r w:rsidRPr="000D61B1">
        <w:rPr>
          <w:rStyle w:val="FontStyle14"/>
          <w:sz w:val="24"/>
        </w:rPr>
        <w:t>5.7. При определении учебной нагрузки педагогических работников, выполняющих учебную (преподавательскую) работу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B14C13" w:rsidRPr="000D61B1" w:rsidRDefault="00B14C13" w:rsidP="00741430">
      <w:pPr>
        <w:pStyle w:val="Style2"/>
        <w:tabs>
          <w:tab w:val="left" w:pos="355"/>
        </w:tabs>
        <w:rPr>
          <w:rStyle w:val="FontStyle14"/>
          <w:sz w:val="24"/>
        </w:rPr>
      </w:pPr>
      <w:r w:rsidRPr="000D61B1">
        <w:rPr>
          <w:rStyle w:val="FontStyle14"/>
          <w:sz w:val="24"/>
        </w:rPr>
        <w:t>5.8.  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педагогических работников, в сторону ее снижения, связанного  с уменьшением количества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B14C13" w:rsidRPr="000D61B1" w:rsidRDefault="00B14C13" w:rsidP="00741430">
      <w:pPr>
        <w:pStyle w:val="Style2"/>
        <w:tabs>
          <w:tab w:val="left" w:pos="355"/>
        </w:tabs>
        <w:rPr>
          <w:rStyle w:val="FontStyle14"/>
          <w:sz w:val="24"/>
        </w:rPr>
      </w:pPr>
      <w:r w:rsidRPr="000D61B1">
        <w:rPr>
          <w:rStyle w:val="FontStyle14"/>
          <w:sz w:val="24"/>
        </w:rPr>
        <w:t>5.9. Временное или постоянное изменение (увеличение и снижение), а также о причинах,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5.7. и 5.8. настоящего Порядка.</w:t>
      </w:r>
    </w:p>
    <w:p w:rsidR="00B14C13" w:rsidRPr="000D61B1" w:rsidRDefault="00B14C13" w:rsidP="00741430">
      <w:pPr>
        <w:pStyle w:val="Style2"/>
        <w:tabs>
          <w:tab w:val="left" w:pos="355"/>
        </w:tabs>
        <w:rPr>
          <w:rStyle w:val="FontStyle14"/>
          <w:sz w:val="24"/>
        </w:rPr>
      </w:pPr>
      <w:r w:rsidRPr="000D61B1">
        <w:rPr>
          <w:rStyle w:val="FontStyle14"/>
          <w:sz w:val="24"/>
        </w:rPr>
        <w:t xml:space="preserve">5.10. Об изменениях объема учебной нагрузки (увеличения или снижения),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соглашения сторон трудового договора.  </w:t>
      </w:r>
    </w:p>
    <w:p w:rsidR="00B14C13" w:rsidRPr="000D61B1" w:rsidRDefault="00B14C13" w:rsidP="00741430">
      <w:pPr>
        <w:pStyle w:val="Style2"/>
        <w:tabs>
          <w:tab w:val="left" w:pos="355"/>
        </w:tabs>
        <w:rPr>
          <w:rStyle w:val="FontStyle14"/>
          <w:sz w:val="24"/>
        </w:rPr>
      </w:pPr>
      <w:r w:rsidRPr="000D61B1">
        <w:rPr>
          <w:rStyle w:val="FontStyle14"/>
          <w:sz w:val="24"/>
        </w:rPr>
        <w:t>5.11.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пунктом 5.9 настоящего Порядка.</w:t>
      </w:r>
    </w:p>
    <w:p w:rsidR="00B14C13" w:rsidRPr="000D61B1" w:rsidRDefault="00B14C13" w:rsidP="00741430">
      <w:pPr>
        <w:pStyle w:val="Style2"/>
        <w:tabs>
          <w:tab w:val="left" w:pos="355"/>
        </w:tabs>
        <w:rPr>
          <w:rStyle w:val="FontStyle14"/>
          <w:sz w:val="24"/>
        </w:rPr>
      </w:pPr>
      <w:r w:rsidRPr="000D61B1">
        <w:rPr>
          <w:rStyle w:val="FontStyle14"/>
          <w:sz w:val="24"/>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B14C13" w:rsidRPr="000D61B1" w:rsidRDefault="00B14C13" w:rsidP="00741430">
      <w:pPr>
        <w:pStyle w:val="Style2"/>
        <w:tabs>
          <w:tab w:val="left" w:pos="355"/>
        </w:tabs>
        <w:rPr>
          <w:rStyle w:val="FontStyle14"/>
          <w:sz w:val="24"/>
        </w:rPr>
      </w:pPr>
      <w:r w:rsidRPr="000D61B1">
        <w:rPr>
          <w:rStyle w:val="FontStyle14"/>
          <w:sz w:val="24"/>
        </w:rPr>
        <w:t>5.12. При возложении на учителей организации,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B14C13" w:rsidRPr="000D61B1" w:rsidRDefault="00B14C13" w:rsidP="00741430">
      <w:pPr>
        <w:pStyle w:val="Style2"/>
        <w:tabs>
          <w:tab w:val="left" w:pos="355"/>
        </w:tabs>
        <w:rPr>
          <w:rStyle w:val="FontStyle14"/>
          <w:sz w:val="24"/>
        </w:rPr>
      </w:pPr>
      <w:r w:rsidRPr="000D61B1">
        <w:rPr>
          <w:rStyle w:val="FontStyle14"/>
          <w:sz w:val="24"/>
        </w:rPr>
        <w:t>5.13.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w:t>
      </w:r>
      <w:r>
        <w:rPr>
          <w:rStyle w:val="FontStyle14"/>
          <w:sz w:val="24"/>
        </w:rPr>
        <w:t xml:space="preserve">ся </w:t>
      </w:r>
      <w:r w:rsidRPr="000D61B1">
        <w:rPr>
          <w:rStyle w:val="FontStyle14"/>
          <w:sz w:val="24"/>
        </w:rPr>
        <w:t xml:space="preserve"> основанием для организации обучения на дому, действительно толь</w:t>
      </w:r>
      <w:r>
        <w:rPr>
          <w:rStyle w:val="FontStyle14"/>
          <w:sz w:val="24"/>
        </w:rPr>
        <w:t xml:space="preserve">ко </w:t>
      </w:r>
      <w:r w:rsidRPr="000D61B1">
        <w:rPr>
          <w:rStyle w:val="FontStyle14"/>
          <w:sz w:val="24"/>
        </w:rPr>
        <w:t xml:space="preserve"> до окончания учебного года.</w:t>
      </w:r>
    </w:p>
    <w:p w:rsidR="00B14C13" w:rsidRPr="000D61B1" w:rsidRDefault="00B14C13" w:rsidP="00741430">
      <w:pPr>
        <w:pStyle w:val="Style2"/>
        <w:tabs>
          <w:tab w:val="left" w:pos="355"/>
        </w:tabs>
        <w:rPr>
          <w:rStyle w:val="FontStyle14"/>
          <w:sz w:val="24"/>
        </w:rPr>
      </w:pPr>
      <w:r w:rsidRPr="000D61B1">
        <w:rPr>
          <w:rStyle w:val="FontStyle14"/>
          <w:sz w:val="24"/>
        </w:rPr>
        <w:t xml:space="preserve">5.14.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 </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5.15.</w:t>
      </w:r>
      <w:r w:rsidRPr="000D61B1">
        <w:rPr>
          <w:rStyle w:val="FontStyle14"/>
          <w:color w:val="000000"/>
          <w:sz w:val="24"/>
        </w:rPr>
        <w:tab/>
        <w:t xml:space="preserve">Педагогическим работникам там, где это возможно, предусматривается один свободный </w:t>
      </w:r>
      <w:r w:rsidRPr="000D61B1">
        <w:rPr>
          <w:rStyle w:val="FontStyle14"/>
          <w:color w:val="000000"/>
          <w:sz w:val="24"/>
        </w:rPr>
        <w:lastRenderedPageBreak/>
        <w:t>день в неделю для методической работы и повышения квалификации.</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5.16.</w:t>
      </w:r>
      <w:r w:rsidRPr="000D61B1">
        <w:rPr>
          <w:rStyle w:val="FontStyle14"/>
          <w:color w:val="000000"/>
          <w:sz w:val="24"/>
        </w:rPr>
        <w:tab/>
        <w:t>Часы, свободные от уроков, дежурств, участия во внеурочных мероприятиях, предусмотренные планом образовательного учреждения учитель вправе использовать по своему усмотрению.</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5.17.</w:t>
      </w:r>
      <w:r w:rsidRPr="000D61B1">
        <w:rPr>
          <w:rStyle w:val="FontStyle14"/>
          <w:color w:val="000000"/>
          <w:sz w:val="24"/>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5.18.</w:t>
      </w:r>
      <w:r w:rsidRPr="000D61B1">
        <w:rPr>
          <w:rStyle w:val="FontStyle14"/>
          <w:color w:val="000000"/>
          <w:sz w:val="24"/>
        </w:rPr>
        <w:tab/>
        <w:t>В графике часы работы и перерывы для отдыха и приема пищи. Порядок и место отдыха, приема пищи устанавливаются руководителем. График сменности объявляется работнику под расписку и вывешивается на видном месте, как правила, не позднее, чем за месяц до введения его в действие.</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5.19.</w:t>
      </w:r>
      <w:r w:rsidRPr="000D61B1">
        <w:rPr>
          <w:rStyle w:val="FontStyle14"/>
          <w:color w:val="000000"/>
          <w:sz w:val="24"/>
        </w:rPr>
        <w:tab/>
        <w:t>Работа в выходные и праздничные дни запрещена. Привлечение отдельных работников образовательных учреждений в выходные и праздничные дни допускается в исключительных случаях, предусмотренных законодательством, по письменному приказу руководителя. Работа в выходной день компенсируется предоставлением другого дня отдыха или, по согласию сторон, в денежной форме, но не менее чем в двойном размере. Дни отдыха за работу в выходные и праздничные дни предоставляются в порядке, предусмотренным действующим законодательством, или с согласия работников в каникулярное время, не совпадающее с очередным отпуском.</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5.20.</w:t>
      </w:r>
      <w:r w:rsidRPr="000D61B1">
        <w:rPr>
          <w:rStyle w:val="FontStyle14"/>
          <w:color w:val="000000"/>
          <w:sz w:val="24"/>
        </w:rPr>
        <w:tab/>
        <w:t>Руководитель образовательного учреждения привлекает педагогических работников к дежурству по школе.  Дежурство должно начинаться не ранее чем за 20 минут до начала занятий и продолжаться не более 20 минут после их окончания.</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5.21.</w:t>
      </w:r>
      <w:r w:rsidRPr="000D61B1">
        <w:rPr>
          <w:rStyle w:val="FontStyle14"/>
          <w:color w:val="000000"/>
          <w:sz w:val="24"/>
        </w:rPr>
        <w:tab/>
        <w:t xml:space="preserve">Время осенних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 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w:t>
      </w:r>
      <w:r>
        <w:rPr>
          <w:rStyle w:val="FontStyle14"/>
          <w:color w:val="000000"/>
          <w:sz w:val="24"/>
        </w:rPr>
        <w:t>руководителя. Оплата труда пед</w:t>
      </w:r>
      <w:r w:rsidRPr="000D61B1">
        <w:rPr>
          <w:rStyle w:val="FontStyle14"/>
          <w:color w:val="000000"/>
          <w:sz w:val="24"/>
        </w:rPr>
        <w:t>работников и других категорий работников учреждения образования, ведущих преподавательскую работу, за время работы в период осенних, зимних, весенних, летних каникул учащихся производится из расчета заработной платы, установленной при тарификации, предшествующей началу каникул. Время работы в каникулярный период не рассматривается как простой не по вине работника.</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 с сохранением установленной заработной платы.</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5.22.</w:t>
      </w:r>
      <w:r w:rsidRPr="000D61B1">
        <w:rPr>
          <w:rStyle w:val="FontStyle14"/>
          <w:color w:val="000000"/>
          <w:sz w:val="24"/>
        </w:rPr>
        <w:tab/>
        <w:t>Очередность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График отпусков составляется на каждый календарный год не позднее, чем за 2 недели до начала календарного года, доводится до сведения всех работников.</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Разделение отпуска, предоставление отпуска по частям, перенос отпуска полностью или частично на другой год, а так же отзыв из отпуска допускается только с согласия работника.</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Заработная плата за все время отпуска выплачивается не позднее, чем за три дня  до начала отпуска.</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Ежегодно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w:t>
      </w:r>
    </w:p>
    <w:p w:rsidR="00B14C13" w:rsidRPr="000D61B1" w:rsidRDefault="00B14C13" w:rsidP="00741430">
      <w:pPr>
        <w:pStyle w:val="Style2"/>
        <w:tabs>
          <w:tab w:val="left" w:pos="355"/>
        </w:tabs>
        <w:rPr>
          <w:rStyle w:val="FontStyle14"/>
          <w:color w:val="FF0000"/>
          <w:sz w:val="24"/>
        </w:rPr>
      </w:pPr>
      <w:r w:rsidRPr="000D61B1">
        <w:rPr>
          <w:rStyle w:val="FontStyle14"/>
          <w:color w:val="000000"/>
          <w:sz w:val="24"/>
        </w:rPr>
        <w:t xml:space="preserve">По письменному заявлению отпуск должен быть перенесен в случае, если работодатель не уведомил своевременно (не позднее, чем за 15 дней) работника о времени его отпуска или не </w:t>
      </w:r>
      <w:r w:rsidRPr="000D61B1">
        <w:rPr>
          <w:rStyle w:val="FontStyle14"/>
          <w:color w:val="000000"/>
          <w:sz w:val="24"/>
        </w:rPr>
        <w:lastRenderedPageBreak/>
        <w:t>выплатил до начала отпуска заработную плату за время отпуска вперед.</w:t>
      </w:r>
      <w:r w:rsidRPr="000D61B1">
        <w:rPr>
          <w:rStyle w:val="FontStyle14"/>
          <w:color w:val="FF0000"/>
          <w:sz w:val="24"/>
        </w:rPr>
        <w:t xml:space="preserve"> </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Минимальная продолжительность ежегодного оплачиваемого отпуска пед. работникам образовательных учреждений устанавливается с учетом особенностей их труда.</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5.23.</w:t>
      </w:r>
      <w:r w:rsidRPr="000D61B1">
        <w:rPr>
          <w:rStyle w:val="FontStyle14"/>
          <w:color w:val="000000"/>
          <w:sz w:val="24"/>
        </w:rPr>
        <w:tab/>
        <w:t>Педагогическим работникам запрещается:</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-изменять по своему усмотрению расписание уроков и график работы;</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-отменять, изменять продолжительность уроков и перерыв между ними;</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 удалять обучающихся с уроков;</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 курить в помещении образовательного учреждения.</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Запрещается:</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w:t>
      </w:r>
      <w:r w:rsidRPr="000D61B1">
        <w:rPr>
          <w:rStyle w:val="FontStyle14"/>
          <w:color w:val="000000"/>
          <w:sz w:val="24"/>
        </w:rPr>
        <w:tab/>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 созывать в рабочее время собрания, заседания и всякого рода совещания по общественным делам;</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 присутствие на уроках посторонних лиц без разрешения администрации образовательного учреждения;</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w:t>
      </w:r>
      <w:r w:rsidRPr="000D61B1">
        <w:rPr>
          <w:rStyle w:val="FontStyle14"/>
          <w:color w:val="000000"/>
          <w:sz w:val="24"/>
        </w:rPr>
        <w:tab/>
        <w:t>входить в класс после начала урока. Таким правом в исключительных случаях пользуется только руководитель образовательного учреждения и его заместители;</w:t>
      </w:r>
    </w:p>
    <w:p w:rsidR="00B14C13" w:rsidRPr="000D61B1" w:rsidRDefault="00B14C13" w:rsidP="00741430">
      <w:pPr>
        <w:pStyle w:val="Style2"/>
        <w:tabs>
          <w:tab w:val="left" w:pos="355"/>
        </w:tabs>
        <w:rPr>
          <w:rStyle w:val="FontStyle14"/>
          <w:color w:val="000000"/>
          <w:sz w:val="24"/>
        </w:rPr>
      </w:pPr>
      <w:r w:rsidRPr="000D61B1">
        <w:rPr>
          <w:rStyle w:val="FontStyle14"/>
          <w:color w:val="000000"/>
          <w:sz w:val="24"/>
        </w:rPr>
        <w:t>- делать педагогическим работникам замечания по поводу их работы во время проведения уроков и в присутствии обучающихся.</w:t>
      </w:r>
    </w:p>
    <w:p w:rsidR="00B14C13" w:rsidRPr="000D61B1" w:rsidRDefault="00B14C13" w:rsidP="002640EA">
      <w:pPr>
        <w:pStyle w:val="51"/>
        <w:shd w:val="clear" w:color="auto" w:fill="auto"/>
        <w:tabs>
          <w:tab w:val="left" w:pos="1110"/>
        </w:tabs>
        <w:ind w:right="20"/>
        <w:rPr>
          <w:sz w:val="24"/>
          <w:szCs w:val="24"/>
        </w:rPr>
      </w:pPr>
    </w:p>
    <w:p w:rsidR="00B14C13" w:rsidRPr="000D61B1" w:rsidRDefault="00B14C13">
      <w:pPr>
        <w:spacing w:after="0" w:line="240" w:lineRule="auto"/>
        <w:rPr>
          <w:rFonts w:ascii="Times New Roman" w:hAnsi="Times New Roman"/>
          <w:strike/>
          <w:sz w:val="24"/>
          <w:szCs w:val="24"/>
        </w:rPr>
      </w:pPr>
    </w:p>
    <w:p w:rsidR="00B14C13" w:rsidRPr="000D61B1" w:rsidRDefault="00B14C13" w:rsidP="00586229">
      <w:pPr>
        <w:jc w:val="center"/>
        <w:rPr>
          <w:rStyle w:val="FontStyle14"/>
          <w:b/>
          <w:sz w:val="24"/>
          <w:szCs w:val="24"/>
        </w:rPr>
      </w:pPr>
      <w:r w:rsidRPr="000D61B1">
        <w:rPr>
          <w:rFonts w:ascii="Times New Roman" w:hAnsi="Times New Roman"/>
          <w:b/>
          <w:sz w:val="24"/>
          <w:szCs w:val="24"/>
        </w:rPr>
        <w:t>6. Поощрения за труд</w:t>
      </w:r>
    </w:p>
    <w:p w:rsidR="00B14C13" w:rsidRPr="000D61B1" w:rsidRDefault="00B14C13" w:rsidP="00586229">
      <w:pPr>
        <w:pStyle w:val="Style2"/>
        <w:tabs>
          <w:tab w:val="left" w:pos="355"/>
        </w:tabs>
        <w:rPr>
          <w:rStyle w:val="FontStyle14"/>
          <w:sz w:val="24"/>
        </w:rPr>
      </w:pPr>
      <w:r w:rsidRPr="000D61B1">
        <w:rPr>
          <w:rStyle w:val="FontStyle14"/>
          <w:sz w:val="24"/>
        </w:rPr>
        <w:t>6.1.</w:t>
      </w:r>
      <w:r w:rsidRPr="000D61B1">
        <w:rPr>
          <w:rStyle w:val="FontStyle14"/>
          <w:sz w:val="24"/>
        </w:rPr>
        <w:tab/>
        <w:t>За добросовестный труд, образцовое выполнение трудовых обязанностей, успехи в обучении и воспитании обучающихся, новаторство в труде и другие достижения в работе применяются следующие формы поощрения работника:</w:t>
      </w:r>
    </w:p>
    <w:p w:rsidR="00B14C13" w:rsidRPr="000D61B1" w:rsidRDefault="00B14C13" w:rsidP="00586229">
      <w:pPr>
        <w:pStyle w:val="Style2"/>
        <w:tabs>
          <w:tab w:val="left" w:pos="355"/>
        </w:tabs>
        <w:rPr>
          <w:rStyle w:val="FontStyle14"/>
          <w:sz w:val="24"/>
        </w:rPr>
      </w:pPr>
      <w:r w:rsidRPr="000D61B1">
        <w:rPr>
          <w:rStyle w:val="FontStyle14"/>
          <w:sz w:val="24"/>
        </w:rPr>
        <w:t>-</w:t>
      </w:r>
      <w:r w:rsidRPr="000D61B1">
        <w:rPr>
          <w:rStyle w:val="FontStyle14"/>
          <w:sz w:val="24"/>
        </w:rPr>
        <w:tab/>
        <w:t>объявление благодарности;</w:t>
      </w:r>
    </w:p>
    <w:p w:rsidR="00B14C13" w:rsidRPr="000D61B1" w:rsidRDefault="00B14C13" w:rsidP="00586229">
      <w:pPr>
        <w:pStyle w:val="Style2"/>
        <w:tabs>
          <w:tab w:val="left" w:pos="355"/>
        </w:tabs>
        <w:rPr>
          <w:rStyle w:val="FontStyle14"/>
          <w:sz w:val="24"/>
        </w:rPr>
      </w:pPr>
      <w:r w:rsidRPr="000D61B1">
        <w:rPr>
          <w:rStyle w:val="FontStyle14"/>
          <w:sz w:val="24"/>
        </w:rPr>
        <w:t>-</w:t>
      </w:r>
      <w:r w:rsidRPr="000D61B1">
        <w:rPr>
          <w:rStyle w:val="FontStyle14"/>
          <w:sz w:val="24"/>
        </w:rPr>
        <w:tab/>
        <w:t>выдача премии;</w:t>
      </w:r>
    </w:p>
    <w:p w:rsidR="00B14C13" w:rsidRPr="000D61B1" w:rsidRDefault="00B14C13" w:rsidP="00586229">
      <w:pPr>
        <w:pStyle w:val="Style2"/>
        <w:tabs>
          <w:tab w:val="left" w:pos="355"/>
        </w:tabs>
        <w:rPr>
          <w:rStyle w:val="FontStyle14"/>
          <w:sz w:val="24"/>
        </w:rPr>
      </w:pPr>
      <w:r w:rsidRPr="000D61B1">
        <w:rPr>
          <w:rStyle w:val="FontStyle14"/>
          <w:sz w:val="24"/>
        </w:rPr>
        <w:t>-</w:t>
      </w:r>
      <w:r w:rsidRPr="000D61B1">
        <w:rPr>
          <w:rStyle w:val="FontStyle14"/>
          <w:sz w:val="24"/>
        </w:rPr>
        <w:tab/>
        <w:t>награждение ценным подарком;</w:t>
      </w:r>
    </w:p>
    <w:p w:rsidR="00B14C13" w:rsidRPr="000D61B1" w:rsidRDefault="00B14C13" w:rsidP="00586229">
      <w:pPr>
        <w:pStyle w:val="Style2"/>
        <w:tabs>
          <w:tab w:val="left" w:pos="355"/>
        </w:tabs>
        <w:rPr>
          <w:rStyle w:val="FontStyle14"/>
          <w:sz w:val="24"/>
        </w:rPr>
      </w:pPr>
      <w:r w:rsidRPr="000D61B1">
        <w:rPr>
          <w:rStyle w:val="FontStyle14"/>
          <w:sz w:val="24"/>
        </w:rPr>
        <w:t>-</w:t>
      </w:r>
      <w:r w:rsidRPr="000D61B1">
        <w:rPr>
          <w:rStyle w:val="FontStyle14"/>
          <w:sz w:val="24"/>
        </w:rPr>
        <w:tab/>
        <w:t>награждение почетной грамотой;</w:t>
      </w:r>
    </w:p>
    <w:p w:rsidR="00B14C13" w:rsidRPr="000D61B1" w:rsidRDefault="00B14C13" w:rsidP="00586229">
      <w:pPr>
        <w:pStyle w:val="Style2"/>
        <w:tabs>
          <w:tab w:val="left" w:pos="355"/>
        </w:tabs>
        <w:rPr>
          <w:rStyle w:val="FontStyle14"/>
          <w:sz w:val="24"/>
        </w:rPr>
      </w:pPr>
      <w:r w:rsidRPr="000D61B1">
        <w:rPr>
          <w:rStyle w:val="FontStyle14"/>
          <w:sz w:val="24"/>
        </w:rPr>
        <w:tab/>
        <w:t>6.2.</w:t>
      </w:r>
      <w:r w:rsidRPr="000D61B1">
        <w:rPr>
          <w:rStyle w:val="FontStyle14"/>
          <w:sz w:val="24"/>
        </w:rPr>
        <w:tab/>
        <w:t>Правилами внутреннего трудового распорядка образовательного учреждения могут быть предусмотрены и другие поощрения.</w:t>
      </w:r>
    </w:p>
    <w:p w:rsidR="00B14C13" w:rsidRPr="000D61B1" w:rsidRDefault="00B14C13" w:rsidP="00586229">
      <w:pPr>
        <w:pStyle w:val="Style2"/>
        <w:tabs>
          <w:tab w:val="left" w:pos="355"/>
        </w:tabs>
        <w:rPr>
          <w:rStyle w:val="FontStyle14"/>
          <w:sz w:val="24"/>
        </w:rPr>
      </w:pPr>
      <w:r w:rsidRPr="000D61B1">
        <w:rPr>
          <w:rStyle w:val="FontStyle14"/>
          <w:sz w:val="24"/>
        </w:rPr>
        <w:t>6.3.</w:t>
      </w:r>
      <w:r w:rsidRPr="000D61B1">
        <w:rPr>
          <w:rStyle w:val="FontStyle14"/>
          <w:sz w:val="24"/>
        </w:rPr>
        <w:tab/>
        <w:t>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B14C13" w:rsidRPr="000D61B1" w:rsidRDefault="00B14C13" w:rsidP="00586229">
      <w:pPr>
        <w:pStyle w:val="Style2"/>
        <w:tabs>
          <w:tab w:val="left" w:pos="355"/>
        </w:tabs>
        <w:rPr>
          <w:rStyle w:val="FontStyle14"/>
          <w:sz w:val="24"/>
        </w:rPr>
      </w:pPr>
      <w:r w:rsidRPr="000D61B1">
        <w:rPr>
          <w:rStyle w:val="FontStyle14"/>
          <w:sz w:val="24"/>
        </w:rPr>
        <w:t>6.4.</w:t>
      </w:r>
      <w:r w:rsidRPr="000D61B1">
        <w:rPr>
          <w:rStyle w:val="FontStyle14"/>
          <w:sz w:val="24"/>
        </w:rPr>
        <w:tab/>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w:t>
      </w:r>
    </w:p>
    <w:p w:rsidR="00B14C13" w:rsidRPr="00EA270B" w:rsidRDefault="00B14C13" w:rsidP="00EA270B">
      <w:pPr>
        <w:pStyle w:val="Style2"/>
        <w:tabs>
          <w:tab w:val="left" w:pos="355"/>
        </w:tabs>
      </w:pPr>
      <w:r w:rsidRPr="000D61B1">
        <w:rPr>
          <w:rStyle w:val="FontStyle14"/>
          <w:sz w:val="24"/>
        </w:rPr>
        <w:t>6.5.</w:t>
      </w:r>
      <w:r w:rsidRPr="000D61B1">
        <w:rPr>
          <w:rStyle w:val="FontStyle14"/>
          <w:sz w:val="24"/>
        </w:rPr>
        <w:tab/>
        <w:t xml:space="preserve">За особые трудовые заслуги работники представляются в вышестоящие органы к поощрению, к награждению орденами, медалями, почетными грамотами и к присвоению почетных званий. </w:t>
      </w:r>
    </w:p>
    <w:p w:rsidR="00B14C13" w:rsidRPr="000D61B1" w:rsidRDefault="00B14C13">
      <w:pPr>
        <w:spacing w:after="0" w:line="240" w:lineRule="auto"/>
        <w:rPr>
          <w:rFonts w:ascii="Times New Roman" w:hAnsi="Times New Roman"/>
          <w:strike/>
          <w:sz w:val="24"/>
          <w:szCs w:val="24"/>
        </w:rPr>
      </w:pPr>
    </w:p>
    <w:p w:rsidR="00B14C13" w:rsidRPr="000D61B1" w:rsidRDefault="00B14C13" w:rsidP="00CC4837">
      <w:pPr>
        <w:jc w:val="center"/>
        <w:rPr>
          <w:rFonts w:ascii="Times New Roman" w:hAnsi="Times New Roman"/>
          <w:b/>
          <w:sz w:val="24"/>
          <w:szCs w:val="24"/>
        </w:rPr>
      </w:pPr>
      <w:r w:rsidRPr="000D61B1">
        <w:rPr>
          <w:rFonts w:ascii="Times New Roman" w:hAnsi="Times New Roman"/>
          <w:b/>
          <w:sz w:val="24"/>
          <w:szCs w:val="24"/>
        </w:rPr>
        <w:t>7. Дисциплинарные взыскания</w:t>
      </w:r>
    </w:p>
    <w:p w:rsidR="00B14C13" w:rsidRPr="000D61B1" w:rsidRDefault="00B14C13" w:rsidP="00CC4837">
      <w:pPr>
        <w:pStyle w:val="Style2"/>
        <w:tabs>
          <w:tab w:val="left" w:pos="355"/>
        </w:tabs>
        <w:rPr>
          <w:rStyle w:val="FontStyle14"/>
          <w:sz w:val="24"/>
        </w:rPr>
      </w:pPr>
      <w:r w:rsidRPr="000D61B1">
        <w:rPr>
          <w:rStyle w:val="FontStyle14"/>
          <w:sz w:val="24"/>
        </w:rPr>
        <w:t>7.1.</w:t>
      </w:r>
      <w:r w:rsidRPr="000D61B1">
        <w:rPr>
          <w:rStyle w:val="FontStyle14"/>
          <w:sz w:val="24"/>
        </w:rPr>
        <w:tab/>
        <w:t>Работники 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B14C13" w:rsidRPr="000D61B1" w:rsidRDefault="00B14C13" w:rsidP="00CC4837">
      <w:pPr>
        <w:pStyle w:val="Style2"/>
        <w:tabs>
          <w:tab w:val="left" w:pos="355"/>
        </w:tabs>
        <w:rPr>
          <w:rStyle w:val="FontStyle14"/>
          <w:sz w:val="24"/>
        </w:rPr>
      </w:pPr>
      <w:r w:rsidRPr="000D61B1">
        <w:rPr>
          <w:rStyle w:val="FontStyle14"/>
          <w:sz w:val="24"/>
        </w:rPr>
        <w:t>7.2.</w:t>
      </w:r>
      <w:r w:rsidRPr="000D61B1">
        <w:rPr>
          <w:rStyle w:val="FontStyle14"/>
          <w:sz w:val="24"/>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B14C13" w:rsidRPr="000D61B1" w:rsidRDefault="00B14C13" w:rsidP="00CC4837">
      <w:pPr>
        <w:pStyle w:val="Style2"/>
        <w:tabs>
          <w:tab w:val="left" w:pos="355"/>
        </w:tabs>
        <w:rPr>
          <w:rStyle w:val="FontStyle14"/>
          <w:sz w:val="24"/>
        </w:rPr>
      </w:pPr>
      <w:r w:rsidRPr="000D61B1">
        <w:rPr>
          <w:rStyle w:val="FontStyle14"/>
          <w:sz w:val="24"/>
        </w:rPr>
        <w:t>7.3.</w:t>
      </w:r>
      <w:r w:rsidRPr="000D61B1">
        <w:rPr>
          <w:rStyle w:val="FontStyle14"/>
          <w:sz w:val="24"/>
        </w:rPr>
        <w:tab/>
        <w:t>За нарушение трудовой дисциплины, т.е. неисполнение или ненадлежащее исполнение по вине работника возложенных на него трудовых обязанностей администрация вправе применить следующие дисциплинарные взыскания:</w:t>
      </w:r>
    </w:p>
    <w:p w:rsidR="00B14C13" w:rsidRPr="000D61B1" w:rsidRDefault="00B14C13" w:rsidP="00CC4837">
      <w:pPr>
        <w:pStyle w:val="Style2"/>
        <w:tabs>
          <w:tab w:val="left" w:pos="355"/>
        </w:tabs>
        <w:rPr>
          <w:rStyle w:val="FontStyle14"/>
          <w:sz w:val="24"/>
        </w:rPr>
      </w:pPr>
      <w:r w:rsidRPr="000D61B1">
        <w:rPr>
          <w:rStyle w:val="FontStyle14"/>
          <w:sz w:val="24"/>
        </w:rPr>
        <w:t>а)</w:t>
      </w:r>
      <w:r w:rsidRPr="000D61B1">
        <w:rPr>
          <w:rStyle w:val="FontStyle14"/>
          <w:sz w:val="24"/>
        </w:rPr>
        <w:tab/>
        <w:t>замечание;</w:t>
      </w:r>
    </w:p>
    <w:p w:rsidR="00B14C13" w:rsidRPr="000D61B1" w:rsidRDefault="00B14C13" w:rsidP="00CC4837">
      <w:pPr>
        <w:pStyle w:val="Style2"/>
        <w:tabs>
          <w:tab w:val="left" w:pos="355"/>
        </w:tabs>
        <w:rPr>
          <w:rStyle w:val="FontStyle14"/>
          <w:sz w:val="24"/>
        </w:rPr>
      </w:pPr>
      <w:r w:rsidRPr="000D61B1">
        <w:rPr>
          <w:rStyle w:val="FontStyle14"/>
          <w:sz w:val="24"/>
        </w:rPr>
        <w:t>б)</w:t>
      </w:r>
      <w:r w:rsidRPr="000D61B1">
        <w:rPr>
          <w:rStyle w:val="FontStyle14"/>
          <w:sz w:val="24"/>
        </w:rPr>
        <w:tab/>
        <w:t>выговор;</w:t>
      </w:r>
    </w:p>
    <w:p w:rsidR="00B14C13" w:rsidRPr="000D61B1" w:rsidRDefault="00B14C13" w:rsidP="00CC4837">
      <w:pPr>
        <w:pStyle w:val="Style2"/>
        <w:tabs>
          <w:tab w:val="left" w:pos="355"/>
        </w:tabs>
        <w:rPr>
          <w:rStyle w:val="FontStyle14"/>
          <w:sz w:val="24"/>
        </w:rPr>
      </w:pPr>
      <w:r w:rsidRPr="000D61B1">
        <w:rPr>
          <w:rStyle w:val="FontStyle14"/>
          <w:sz w:val="24"/>
        </w:rPr>
        <w:lastRenderedPageBreak/>
        <w:t>в)</w:t>
      </w:r>
      <w:r w:rsidRPr="000D61B1">
        <w:rPr>
          <w:rStyle w:val="FontStyle14"/>
          <w:sz w:val="24"/>
        </w:rPr>
        <w:tab/>
        <w:t>увольнение по соответствующим основаниям.</w:t>
      </w:r>
    </w:p>
    <w:p w:rsidR="00B14C13" w:rsidRPr="000D61B1" w:rsidRDefault="00B14C13" w:rsidP="00CC4837">
      <w:pPr>
        <w:pStyle w:val="Style2"/>
        <w:tabs>
          <w:tab w:val="left" w:pos="355"/>
        </w:tabs>
        <w:rPr>
          <w:rStyle w:val="FontStyle14"/>
          <w:sz w:val="24"/>
        </w:rPr>
      </w:pPr>
      <w:r w:rsidRPr="000D61B1">
        <w:rPr>
          <w:rStyle w:val="FontStyle14"/>
          <w:sz w:val="24"/>
        </w:rPr>
        <w:t>7.4.</w:t>
      </w:r>
      <w:r w:rsidRPr="000D61B1">
        <w:rPr>
          <w:rStyle w:val="FontStyle14"/>
          <w:sz w:val="24"/>
        </w:rPr>
        <w:tab/>
        <w:t xml:space="preserve">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согласно Закону «Об образовании в Российской Федерации» помимо оснований прекращения трудового договора по инициативе администрации, предусмотренных </w:t>
      </w:r>
      <w:r>
        <w:rPr>
          <w:rStyle w:val="FontStyle14"/>
          <w:sz w:val="24"/>
        </w:rPr>
        <w:t>основаниями для увольнения пед</w:t>
      </w:r>
      <w:r w:rsidRPr="000D61B1">
        <w:rPr>
          <w:rStyle w:val="FontStyle14"/>
          <w:sz w:val="24"/>
        </w:rPr>
        <w:t>работника образовательного учреждения по истечении срока действия трудового договора являются:</w:t>
      </w:r>
    </w:p>
    <w:p w:rsidR="00B14C13" w:rsidRPr="000D61B1" w:rsidRDefault="00B14C13" w:rsidP="00CC4837">
      <w:pPr>
        <w:pStyle w:val="Style2"/>
        <w:tabs>
          <w:tab w:val="left" w:pos="355"/>
        </w:tabs>
        <w:rPr>
          <w:rStyle w:val="FontStyle14"/>
          <w:sz w:val="24"/>
        </w:rPr>
      </w:pPr>
      <w:r w:rsidRPr="000D61B1">
        <w:rPr>
          <w:rStyle w:val="FontStyle14"/>
          <w:sz w:val="24"/>
        </w:rPr>
        <w:t>1)</w:t>
      </w:r>
      <w:r w:rsidRPr="000D61B1">
        <w:rPr>
          <w:rStyle w:val="FontStyle14"/>
          <w:sz w:val="24"/>
        </w:rPr>
        <w:tab/>
        <w:t>повторное в течение года грубое нарушение Устава образовательного учреждения;</w:t>
      </w:r>
    </w:p>
    <w:p w:rsidR="00B14C13" w:rsidRPr="000D61B1" w:rsidRDefault="00B14C13" w:rsidP="00CC4837">
      <w:pPr>
        <w:pStyle w:val="Style2"/>
        <w:tabs>
          <w:tab w:val="left" w:pos="355"/>
        </w:tabs>
        <w:rPr>
          <w:rStyle w:val="FontStyle14"/>
          <w:sz w:val="24"/>
        </w:rPr>
      </w:pPr>
      <w:r w:rsidRPr="000D61B1">
        <w:rPr>
          <w:rStyle w:val="FontStyle14"/>
          <w:sz w:val="24"/>
        </w:rPr>
        <w:t>2)</w:t>
      </w:r>
      <w:r w:rsidRPr="000D61B1">
        <w:rPr>
          <w:rStyle w:val="FontStyle14"/>
          <w:sz w:val="24"/>
        </w:rPr>
        <w:tab/>
        <w:t>применение, в том числе однократное, методов воспитания, связанных с физическим и психическим насилием над личностью обучающегося, воспитанника;</w:t>
      </w:r>
    </w:p>
    <w:p w:rsidR="00B14C13" w:rsidRPr="000D61B1" w:rsidRDefault="00B14C13" w:rsidP="00CC4837">
      <w:pPr>
        <w:pStyle w:val="Style2"/>
        <w:tabs>
          <w:tab w:val="left" w:pos="355"/>
        </w:tabs>
        <w:rPr>
          <w:rStyle w:val="FontStyle14"/>
          <w:sz w:val="24"/>
        </w:rPr>
      </w:pPr>
      <w:r w:rsidRPr="000D61B1">
        <w:rPr>
          <w:rStyle w:val="FontStyle14"/>
          <w:sz w:val="24"/>
        </w:rPr>
        <w:t>3)</w:t>
      </w:r>
      <w:r w:rsidRPr="000D61B1">
        <w:rPr>
          <w:rStyle w:val="FontStyle14"/>
          <w:sz w:val="24"/>
        </w:rPr>
        <w:tab/>
        <w:t>появление на работе в состоянии алкогольного, наркотического или токсического опьянения.</w:t>
      </w:r>
    </w:p>
    <w:p w:rsidR="00B14C13" w:rsidRPr="000D61B1" w:rsidRDefault="00B14C13" w:rsidP="00CC4837">
      <w:pPr>
        <w:pStyle w:val="Style2"/>
        <w:tabs>
          <w:tab w:val="left" w:pos="355"/>
        </w:tabs>
        <w:rPr>
          <w:rStyle w:val="FontStyle14"/>
          <w:sz w:val="24"/>
        </w:rPr>
      </w:pPr>
      <w:r w:rsidRPr="000D61B1">
        <w:rPr>
          <w:rStyle w:val="FontStyle14"/>
          <w:sz w:val="24"/>
        </w:rPr>
        <w:t>Увольнение по настоящим основаниям может осуществляться администрацией без согласия профсоюза.</w:t>
      </w:r>
    </w:p>
    <w:p w:rsidR="00B14C13" w:rsidRPr="000D61B1" w:rsidRDefault="00B14C13" w:rsidP="00CC4837">
      <w:pPr>
        <w:pStyle w:val="Style2"/>
        <w:tabs>
          <w:tab w:val="left" w:pos="355"/>
        </w:tabs>
        <w:rPr>
          <w:rStyle w:val="FontStyle14"/>
          <w:sz w:val="24"/>
        </w:rPr>
      </w:pPr>
      <w:r w:rsidRPr="000D61B1">
        <w:rPr>
          <w:rStyle w:val="FontStyle14"/>
          <w:sz w:val="24"/>
        </w:rPr>
        <w:t>7.5.</w:t>
      </w:r>
      <w:r w:rsidRPr="000D61B1">
        <w:rPr>
          <w:rStyle w:val="FontStyle14"/>
          <w:sz w:val="24"/>
        </w:rPr>
        <w:tab/>
        <w:t>Администрация образовательного учреждения имеет право вместо применения дисциплинарного взыскания передавать вопрос о нарушении трудовой дисциплины на рассмотрение трудового коллектива.</w:t>
      </w:r>
    </w:p>
    <w:p w:rsidR="00B14C13" w:rsidRPr="000D61B1" w:rsidRDefault="00B14C13" w:rsidP="00CC4837">
      <w:pPr>
        <w:pStyle w:val="Style2"/>
        <w:tabs>
          <w:tab w:val="left" w:pos="355"/>
        </w:tabs>
        <w:rPr>
          <w:rStyle w:val="FontStyle14"/>
          <w:sz w:val="24"/>
        </w:rPr>
      </w:pPr>
      <w:r w:rsidRPr="000D61B1">
        <w:rPr>
          <w:rStyle w:val="FontStyle14"/>
          <w:sz w:val="24"/>
        </w:rP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B14C13" w:rsidRPr="000D61B1" w:rsidRDefault="00B14C13" w:rsidP="00CC4837">
      <w:pPr>
        <w:pStyle w:val="Style2"/>
        <w:tabs>
          <w:tab w:val="left" w:pos="355"/>
        </w:tabs>
        <w:rPr>
          <w:rStyle w:val="FontStyle14"/>
          <w:sz w:val="24"/>
        </w:rPr>
      </w:pPr>
      <w:r w:rsidRPr="000D61B1">
        <w:rPr>
          <w:rStyle w:val="FontStyle14"/>
          <w:sz w:val="24"/>
        </w:rPr>
        <w:t>7.6.</w:t>
      </w:r>
      <w:r w:rsidRPr="000D61B1">
        <w:rPr>
          <w:rStyle w:val="FontStyle14"/>
          <w:sz w:val="24"/>
        </w:rPr>
        <w:tab/>
        <w:t>За один дисциплинарный проступок может применено только одно дисциплинарное или общественное взыскание.</w:t>
      </w:r>
    </w:p>
    <w:p w:rsidR="00B14C13" w:rsidRPr="000D61B1" w:rsidRDefault="00B14C13" w:rsidP="00CC4837">
      <w:pPr>
        <w:pStyle w:val="Style2"/>
        <w:tabs>
          <w:tab w:val="left" w:pos="355"/>
        </w:tabs>
        <w:rPr>
          <w:rStyle w:val="FontStyle14"/>
          <w:sz w:val="24"/>
        </w:rPr>
      </w:pPr>
      <w:r w:rsidRPr="000D61B1">
        <w:rPr>
          <w:rStyle w:val="FontStyle14"/>
          <w:sz w:val="24"/>
        </w:rPr>
        <w:t>7.7.</w:t>
      </w:r>
      <w:r w:rsidRPr="000D61B1">
        <w:rPr>
          <w:rStyle w:val="FontStyle14"/>
          <w:sz w:val="24"/>
        </w:rPr>
        <w:tab/>
        <w:t>Применение мер дисциплинарного взыскания, не предусмотренных законом, запрещается.</w:t>
      </w:r>
    </w:p>
    <w:p w:rsidR="00B14C13" w:rsidRPr="000D61B1" w:rsidRDefault="00B14C13" w:rsidP="00CC4837">
      <w:pPr>
        <w:pStyle w:val="Style2"/>
        <w:tabs>
          <w:tab w:val="left" w:pos="355"/>
        </w:tabs>
        <w:rPr>
          <w:rStyle w:val="FontStyle14"/>
          <w:sz w:val="24"/>
        </w:rPr>
      </w:pPr>
      <w:r w:rsidRPr="000D61B1">
        <w:rPr>
          <w:rStyle w:val="FontStyle14"/>
          <w:sz w:val="24"/>
        </w:rPr>
        <w:t>7.8.</w:t>
      </w:r>
      <w:r w:rsidRPr="000D61B1">
        <w:rPr>
          <w:rStyle w:val="FontStyle14"/>
          <w:sz w:val="24"/>
        </w:rPr>
        <w:tab/>
        <w:t>Взыскание должно быть наложено администрацией образовательного учреждения в соответствии с его Уставом.</w:t>
      </w:r>
    </w:p>
    <w:p w:rsidR="00B14C13" w:rsidRPr="000D61B1" w:rsidRDefault="00B14C13" w:rsidP="00CC4837">
      <w:pPr>
        <w:pStyle w:val="Style2"/>
        <w:tabs>
          <w:tab w:val="left" w:pos="355"/>
        </w:tabs>
        <w:rPr>
          <w:rStyle w:val="FontStyle14"/>
          <w:sz w:val="24"/>
        </w:rPr>
      </w:pPr>
      <w:r w:rsidRPr="000D61B1">
        <w:rPr>
          <w:rStyle w:val="FontStyle14"/>
          <w:sz w:val="24"/>
        </w:rPr>
        <w:t>7.8.1.</w:t>
      </w:r>
      <w:r w:rsidRPr="000D61B1">
        <w:rPr>
          <w:rStyle w:val="FontStyle14"/>
          <w:sz w:val="24"/>
        </w:rPr>
        <w:tab/>
        <w:t>Работники, избранные в состав профсоюзных органов и не освобожденные от производственной работы, не могут быть подвергнуты дисциплинарному взысканию, без предварительного согласия профсоюзного органа, членами которого они являются, а руководители выборных профсоюзных органов в учреждении, профорганизаторы органа соответствующего объединения профессиональных союзов.</w:t>
      </w:r>
    </w:p>
    <w:p w:rsidR="00B14C13" w:rsidRPr="000D61B1" w:rsidRDefault="00B14C13" w:rsidP="00CC4837">
      <w:pPr>
        <w:pStyle w:val="Style2"/>
        <w:tabs>
          <w:tab w:val="left" w:pos="355"/>
        </w:tabs>
        <w:rPr>
          <w:rStyle w:val="FontStyle14"/>
          <w:sz w:val="24"/>
        </w:rPr>
      </w:pPr>
      <w:r w:rsidRPr="000D61B1">
        <w:rPr>
          <w:rStyle w:val="FontStyle14"/>
          <w:sz w:val="24"/>
        </w:rPr>
        <w:t>7.8.2.</w:t>
      </w:r>
      <w:r w:rsidRPr="000D61B1">
        <w:rPr>
          <w:rStyle w:val="FontStyle14"/>
          <w:sz w:val="24"/>
        </w:rPr>
        <w:tab/>
        <w:t>Члены совета трудового коллектива не могут быть по инициативе администрации подвергнуты дисциплинарному взысканию без согласия совета трудового коллектива.</w:t>
      </w:r>
    </w:p>
    <w:p w:rsidR="00B14C13" w:rsidRPr="000D61B1" w:rsidRDefault="00B14C13" w:rsidP="00CC4837">
      <w:pPr>
        <w:pStyle w:val="Style2"/>
        <w:tabs>
          <w:tab w:val="left" w:pos="355"/>
        </w:tabs>
        <w:rPr>
          <w:rStyle w:val="FontStyle14"/>
          <w:sz w:val="24"/>
        </w:rPr>
      </w:pPr>
      <w:r w:rsidRPr="000D61B1">
        <w:rPr>
          <w:rStyle w:val="FontStyle14"/>
          <w:sz w:val="24"/>
        </w:rPr>
        <w:t>7.8.3.</w:t>
      </w:r>
      <w:r w:rsidRPr="000D61B1">
        <w:rPr>
          <w:rStyle w:val="FontStyle14"/>
          <w:sz w:val="24"/>
        </w:rPr>
        <w:tab/>
        <w:t>Представители профсоюзов, их объединений, органов общественной самостоятельности, участвующие в коллективных переговорах, в период их ведения не могут быть без предварительного согласия уполномочившего их на представительство органа подвергнуты дисциплинарному взысканию.</w:t>
      </w:r>
    </w:p>
    <w:p w:rsidR="00B14C13" w:rsidRPr="000D61B1" w:rsidRDefault="00B14C13" w:rsidP="00CC4837">
      <w:pPr>
        <w:pStyle w:val="Style2"/>
        <w:tabs>
          <w:tab w:val="left" w:pos="355"/>
        </w:tabs>
        <w:rPr>
          <w:rStyle w:val="FontStyle14"/>
          <w:sz w:val="24"/>
        </w:rPr>
      </w:pPr>
      <w:r w:rsidRPr="000D61B1">
        <w:rPr>
          <w:rStyle w:val="FontStyle14"/>
          <w:sz w:val="24"/>
        </w:rPr>
        <w:t>7.9.</w:t>
      </w:r>
      <w:r w:rsidRPr="000D61B1">
        <w:rPr>
          <w:rStyle w:val="FontStyle14"/>
          <w:sz w:val="24"/>
        </w:rPr>
        <w:tab/>
        <w:t>Дисциплинарное взыскание должно быть наложено в пределах сроков, установленных законом.</w:t>
      </w:r>
    </w:p>
    <w:p w:rsidR="00B14C13" w:rsidRPr="000D61B1" w:rsidRDefault="00B14C13" w:rsidP="00CC4837">
      <w:pPr>
        <w:pStyle w:val="Style2"/>
        <w:tabs>
          <w:tab w:val="left" w:pos="355"/>
        </w:tabs>
        <w:rPr>
          <w:rStyle w:val="FontStyle14"/>
          <w:sz w:val="24"/>
        </w:rPr>
      </w:pPr>
      <w:r w:rsidRPr="000D61B1">
        <w:rPr>
          <w:rStyle w:val="FontStyle14"/>
          <w:sz w:val="24"/>
        </w:rPr>
        <w:t>7.9.1</w:t>
      </w:r>
      <w:r w:rsidRPr="000D61B1">
        <w:rPr>
          <w:rStyle w:val="FontStyle14"/>
          <w:sz w:val="24"/>
        </w:rPr>
        <w:tab/>
        <w:t>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B14C13" w:rsidRPr="000D61B1" w:rsidRDefault="00B14C13" w:rsidP="00CC4837">
      <w:pPr>
        <w:pStyle w:val="Style2"/>
        <w:tabs>
          <w:tab w:val="left" w:pos="355"/>
        </w:tabs>
        <w:rPr>
          <w:rStyle w:val="FontStyle14"/>
          <w:sz w:val="24"/>
        </w:rPr>
      </w:pPr>
      <w:r w:rsidRPr="000D61B1">
        <w:rPr>
          <w:rStyle w:val="FontStyle14"/>
          <w:sz w:val="24"/>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B14C13" w:rsidRPr="000D61B1" w:rsidRDefault="00B14C13" w:rsidP="00CC4837">
      <w:pPr>
        <w:pStyle w:val="Style2"/>
        <w:tabs>
          <w:tab w:val="left" w:pos="355"/>
        </w:tabs>
        <w:rPr>
          <w:rStyle w:val="FontStyle14"/>
          <w:sz w:val="24"/>
        </w:rPr>
      </w:pPr>
      <w:r w:rsidRPr="000D61B1">
        <w:rPr>
          <w:rStyle w:val="FontStyle14"/>
          <w:sz w:val="24"/>
        </w:rPr>
        <w:t>7.9.2.</w:t>
      </w:r>
      <w:r w:rsidRPr="000D61B1">
        <w:rPr>
          <w:rStyle w:val="FontStyle14"/>
          <w:sz w:val="24"/>
        </w:rPr>
        <w:tab/>
        <w:t>В соответствии за дисциплинарное расследование нарушений педагогическим работником образовательного учреждения норм профессионального поведения и устава данного образовательного учреждения может быть произведено только по поступившей на него жалобе в письменной форме, копия которой дол</w:t>
      </w:r>
      <w:r>
        <w:rPr>
          <w:rStyle w:val="FontStyle14"/>
          <w:sz w:val="24"/>
        </w:rPr>
        <w:t>жна быть передана данному пед. р</w:t>
      </w:r>
      <w:r w:rsidRPr="000D61B1">
        <w:rPr>
          <w:rStyle w:val="FontStyle14"/>
          <w:sz w:val="24"/>
        </w:rPr>
        <w:t>аботнику.</w:t>
      </w:r>
    </w:p>
    <w:p w:rsidR="00B14C13" w:rsidRPr="000D61B1" w:rsidRDefault="00B14C13" w:rsidP="00CC4837">
      <w:pPr>
        <w:pStyle w:val="Style2"/>
        <w:tabs>
          <w:tab w:val="left" w:pos="355"/>
        </w:tabs>
        <w:rPr>
          <w:rStyle w:val="FontStyle14"/>
          <w:sz w:val="24"/>
        </w:rPr>
      </w:pPr>
      <w:r w:rsidRPr="000D61B1">
        <w:rPr>
          <w:rStyle w:val="FontStyle14"/>
          <w:sz w:val="24"/>
        </w:rPr>
        <w:t>Ход дисциплинарного расследования и принятые его результатам решения могут быть преданы гласности тол</w:t>
      </w:r>
      <w:r>
        <w:rPr>
          <w:rStyle w:val="FontStyle14"/>
          <w:sz w:val="24"/>
        </w:rPr>
        <w:t>ько с согласия этого пед</w:t>
      </w:r>
      <w:r w:rsidRPr="000D61B1">
        <w:rPr>
          <w:rStyle w:val="FontStyle14"/>
          <w:sz w:val="24"/>
        </w:rPr>
        <w:t xml:space="preserve">работника, за исключением случаев, ведущих к </w:t>
      </w:r>
      <w:r>
        <w:rPr>
          <w:rStyle w:val="FontStyle14"/>
          <w:sz w:val="24"/>
        </w:rPr>
        <w:t xml:space="preserve">запрещению заниматься педагогической </w:t>
      </w:r>
      <w:r w:rsidRPr="000D61B1">
        <w:rPr>
          <w:rStyle w:val="FontStyle14"/>
          <w:sz w:val="24"/>
        </w:rPr>
        <w:t>деятельностью, или при необходимости защиты интересов обучающихся, воспитанников.</w:t>
      </w:r>
    </w:p>
    <w:p w:rsidR="00B14C13" w:rsidRPr="000D61B1" w:rsidRDefault="00B14C13" w:rsidP="00CC4837">
      <w:pPr>
        <w:pStyle w:val="Style2"/>
        <w:tabs>
          <w:tab w:val="left" w:pos="355"/>
        </w:tabs>
        <w:rPr>
          <w:rStyle w:val="FontStyle14"/>
          <w:sz w:val="24"/>
        </w:rPr>
      </w:pPr>
      <w:r w:rsidRPr="000D61B1">
        <w:rPr>
          <w:rStyle w:val="FontStyle14"/>
          <w:sz w:val="24"/>
        </w:rPr>
        <w:t>7.9.3.</w:t>
      </w:r>
      <w:r w:rsidRPr="000D61B1">
        <w:rPr>
          <w:rStyle w:val="FontStyle14"/>
          <w:sz w:val="24"/>
        </w:rPr>
        <w:tab/>
        <w:t>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B14C13" w:rsidRPr="000D61B1" w:rsidRDefault="00B14C13" w:rsidP="00CC4837">
      <w:pPr>
        <w:pStyle w:val="Style2"/>
        <w:tabs>
          <w:tab w:val="left" w:pos="355"/>
        </w:tabs>
        <w:rPr>
          <w:rStyle w:val="FontStyle14"/>
          <w:sz w:val="24"/>
        </w:rPr>
      </w:pPr>
      <w:r w:rsidRPr="000D61B1">
        <w:rPr>
          <w:rStyle w:val="FontStyle14"/>
          <w:sz w:val="24"/>
        </w:rPr>
        <w:t>7.10.</w:t>
      </w:r>
      <w:r w:rsidRPr="000D61B1">
        <w:rPr>
          <w:rStyle w:val="FontStyle14"/>
          <w:sz w:val="24"/>
        </w:rPr>
        <w:tab/>
        <w:t xml:space="preserve">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w:t>
      </w:r>
      <w:r w:rsidRPr="000D61B1">
        <w:rPr>
          <w:rStyle w:val="FontStyle14"/>
          <w:sz w:val="24"/>
        </w:rPr>
        <w:lastRenderedPageBreak/>
        <w:t>работника.</w:t>
      </w:r>
    </w:p>
    <w:p w:rsidR="00B14C13" w:rsidRPr="000D61B1" w:rsidRDefault="00B14C13" w:rsidP="00CC4837">
      <w:pPr>
        <w:pStyle w:val="Style2"/>
        <w:tabs>
          <w:tab w:val="left" w:pos="355"/>
        </w:tabs>
        <w:rPr>
          <w:rStyle w:val="FontStyle14"/>
          <w:sz w:val="24"/>
        </w:rPr>
      </w:pPr>
      <w:r w:rsidRPr="000D61B1">
        <w:rPr>
          <w:rStyle w:val="FontStyle14"/>
          <w:sz w:val="24"/>
        </w:rPr>
        <w:t>7.11.</w:t>
      </w:r>
      <w:r w:rsidRPr="000D61B1">
        <w:rPr>
          <w:rStyle w:val="FontStyle14"/>
          <w:sz w:val="24"/>
        </w:rPr>
        <w:tab/>
        <w:t>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rsidR="00B14C13" w:rsidRPr="000D61B1" w:rsidRDefault="00B14C13" w:rsidP="00CC4837">
      <w:pPr>
        <w:pStyle w:val="Style2"/>
        <w:tabs>
          <w:tab w:val="left" w:pos="355"/>
        </w:tabs>
        <w:rPr>
          <w:rStyle w:val="FontStyle14"/>
          <w:sz w:val="24"/>
        </w:rPr>
      </w:pPr>
      <w:r w:rsidRPr="000D61B1">
        <w:rPr>
          <w:rStyle w:val="FontStyle14"/>
          <w:sz w:val="24"/>
        </w:rPr>
        <w:t>7.12.</w:t>
      </w:r>
      <w:r w:rsidRPr="000D61B1">
        <w:rPr>
          <w:rStyle w:val="FontStyle14"/>
          <w:sz w:val="24"/>
        </w:rPr>
        <w:tab/>
        <w:t xml:space="preserve">В случае несогласия работника о наложении на него дисциплинарного взыскания он вправе обратится в комиссию по трудовым спорам образовательного учреждения и в суд. </w:t>
      </w:r>
    </w:p>
    <w:p w:rsidR="00B14C13" w:rsidRPr="000D61B1" w:rsidRDefault="00B14C13" w:rsidP="000D61B1">
      <w:pPr>
        <w:pStyle w:val="Style2"/>
        <w:tabs>
          <w:tab w:val="left" w:pos="355"/>
        </w:tabs>
      </w:pPr>
      <w:r w:rsidRPr="000D61B1">
        <w:rPr>
          <w:rStyle w:val="FontStyle14"/>
          <w:sz w:val="24"/>
        </w:rPr>
        <w:t>7.13.</w:t>
      </w:r>
      <w:r w:rsidRPr="000D61B1">
        <w:rPr>
          <w:rStyle w:val="FontStyle14"/>
          <w:sz w:val="24"/>
        </w:rPr>
        <w:tab/>
        <w:t>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B14C13" w:rsidRPr="000D61B1" w:rsidRDefault="00B14C13">
      <w:pPr>
        <w:spacing w:after="0" w:line="240" w:lineRule="auto"/>
        <w:rPr>
          <w:rFonts w:ascii="Times New Roman" w:hAnsi="Times New Roman"/>
          <w:strike/>
          <w:sz w:val="24"/>
          <w:szCs w:val="24"/>
        </w:rPr>
      </w:pPr>
    </w:p>
    <w:p w:rsidR="00B14C13" w:rsidRPr="000D61B1" w:rsidRDefault="00B14C13">
      <w:pPr>
        <w:spacing w:after="0" w:line="240" w:lineRule="auto"/>
        <w:rPr>
          <w:rFonts w:ascii="Times New Roman" w:hAnsi="Times New Roman"/>
          <w:strike/>
          <w:sz w:val="24"/>
          <w:szCs w:val="24"/>
        </w:rPr>
      </w:pPr>
    </w:p>
    <w:p w:rsidR="00B14C13" w:rsidRPr="000D61B1" w:rsidRDefault="00B14C13" w:rsidP="000D61B1">
      <w:pPr>
        <w:jc w:val="center"/>
        <w:rPr>
          <w:rFonts w:ascii="Times New Roman" w:hAnsi="Times New Roman"/>
          <w:b/>
          <w:sz w:val="24"/>
          <w:szCs w:val="24"/>
        </w:rPr>
      </w:pPr>
      <w:r w:rsidRPr="000D61B1">
        <w:rPr>
          <w:rFonts w:ascii="Times New Roman" w:hAnsi="Times New Roman"/>
          <w:b/>
          <w:sz w:val="24"/>
          <w:szCs w:val="24"/>
        </w:rPr>
        <w:t xml:space="preserve"> </w:t>
      </w:r>
      <w:r w:rsidRPr="000D61B1">
        <w:rPr>
          <w:rStyle w:val="1"/>
          <w:b/>
          <w:sz w:val="24"/>
          <w:szCs w:val="24"/>
        </w:rPr>
        <w:t>8. Заключительные положения</w:t>
      </w:r>
    </w:p>
    <w:p w:rsidR="00B14C13" w:rsidRPr="000D61B1" w:rsidRDefault="00B14C13" w:rsidP="000D61B1">
      <w:pPr>
        <w:pStyle w:val="30"/>
        <w:numPr>
          <w:ilvl w:val="0"/>
          <w:numId w:val="15"/>
        </w:numPr>
        <w:shd w:val="clear" w:color="auto" w:fill="auto"/>
        <w:tabs>
          <w:tab w:val="left" w:pos="447"/>
        </w:tabs>
        <w:ind w:left="20" w:right="20"/>
        <w:rPr>
          <w:sz w:val="24"/>
          <w:szCs w:val="24"/>
        </w:rPr>
      </w:pPr>
      <w:r w:rsidRPr="000D61B1">
        <w:rPr>
          <w:rStyle w:val="1"/>
          <w:sz w:val="24"/>
          <w:szCs w:val="24"/>
        </w:rPr>
        <w:t>Текст правил внутреннего трудового распорядка вывешивается в организации на видном месте.</w:t>
      </w:r>
    </w:p>
    <w:p w:rsidR="00B14C13" w:rsidRPr="000D61B1" w:rsidRDefault="00B14C13" w:rsidP="000D61B1">
      <w:pPr>
        <w:pStyle w:val="30"/>
        <w:numPr>
          <w:ilvl w:val="0"/>
          <w:numId w:val="15"/>
        </w:numPr>
        <w:shd w:val="clear" w:color="auto" w:fill="auto"/>
        <w:tabs>
          <w:tab w:val="left" w:pos="442"/>
        </w:tabs>
        <w:ind w:left="20" w:right="20"/>
        <w:rPr>
          <w:sz w:val="24"/>
          <w:szCs w:val="24"/>
        </w:rPr>
      </w:pPr>
      <w:r w:rsidRPr="000D61B1">
        <w:rPr>
          <w:rStyle w:val="1"/>
          <w:sz w:val="24"/>
          <w:szCs w:val="24"/>
        </w:rPr>
        <w:t>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B14C13" w:rsidRPr="000D61B1" w:rsidRDefault="00B14C13" w:rsidP="000D61B1">
      <w:pPr>
        <w:pStyle w:val="30"/>
        <w:numPr>
          <w:ilvl w:val="0"/>
          <w:numId w:val="15"/>
        </w:numPr>
        <w:shd w:val="clear" w:color="auto" w:fill="auto"/>
        <w:tabs>
          <w:tab w:val="left" w:pos="457"/>
        </w:tabs>
        <w:ind w:left="20" w:right="20"/>
        <w:rPr>
          <w:rStyle w:val="1"/>
          <w:sz w:val="24"/>
          <w:szCs w:val="24"/>
        </w:rPr>
      </w:pPr>
      <w:r w:rsidRPr="000D61B1">
        <w:rPr>
          <w:rStyle w:val="1"/>
          <w:sz w:val="24"/>
          <w:szCs w:val="24"/>
        </w:rPr>
        <w:t>С вновь принятыми правилами внутреннего трудового распорядка, внесенными в них изменениями и дополнениями, работодатель знакомит работников под подпись с указанием даты ознакомления.</w:t>
      </w:r>
    </w:p>
    <w:p w:rsidR="00B14C13" w:rsidRDefault="00B14C13" w:rsidP="000D61B1">
      <w:pPr>
        <w:pStyle w:val="30"/>
        <w:shd w:val="clear" w:color="auto" w:fill="auto"/>
        <w:tabs>
          <w:tab w:val="left" w:pos="457"/>
        </w:tabs>
        <w:ind w:right="20"/>
        <w:rPr>
          <w:rStyle w:val="1"/>
          <w:rFonts w:cs="Courier New"/>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rsidP="0036641A">
      <w:pPr>
        <w:spacing w:after="0" w:line="240" w:lineRule="auto"/>
        <w:jc w:val="right"/>
        <w:rPr>
          <w:rFonts w:ascii="Times New Roman" w:hAnsi="Times New Roman"/>
          <w:b/>
          <w:sz w:val="24"/>
          <w:szCs w:val="24"/>
        </w:rPr>
      </w:pPr>
    </w:p>
    <w:p w:rsidR="00B14C13" w:rsidRDefault="00B14C13" w:rsidP="0036641A">
      <w:pPr>
        <w:spacing w:after="0" w:line="240" w:lineRule="auto"/>
        <w:jc w:val="right"/>
        <w:rPr>
          <w:rFonts w:ascii="Times New Roman" w:hAnsi="Times New Roman"/>
          <w:b/>
          <w:sz w:val="24"/>
          <w:szCs w:val="24"/>
        </w:rPr>
      </w:pPr>
    </w:p>
    <w:p w:rsidR="00B14C13" w:rsidRDefault="00B14C13" w:rsidP="0036641A">
      <w:pPr>
        <w:spacing w:after="0" w:line="240" w:lineRule="auto"/>
        <w:jc w:val="right"/>
        <w:rPr>
          <w:rFonts w:ascii="Times New Roman" w:hAnsi="Times New Roman"/>
          <w:b/>
          <w:sz w:val="24"/>
          <w:szCs w:val="24"/>
        </w:rPr>
      </w:pPr>
    </w:p>
    <w:p w:rsidR="00B14C13" w:rsidRDefault="00B14C13" w:rsidP="0036641A">
      <w:pPr>
        <w:spacing w:after="0" w:line="240" w:lineRule="auto"/>
        <w:jc w:val="right"/>
        <w:rPr>
          <w:rFonts w:ascii="Times New Roman" w:hAnsi="Times New Roman"/>
          <w:b/>
          <w:sz w:val="24"/>
          <w:szCs w:val="24"/>
        </w:rPr>
      </w:pPr>
    </w:p>
    <w:p w:rsidR="00B14C13" w:rsidRDefault="00B14C13" w:rsidP="0036641A">
      <w:pPr>
        <w:spacing w:after="0" w:line="240" w:lineRule="auto"/>
        <w:jc w:val="right"/>
        <w:rPr>
          <w:rFonts w:ascii="Times New Roman" w:hAnsi="Times New Roman"/>
          <w:b/>
          <w:sz w:val="24"/>
          <w:szCs w:val="24"/>
        </w:rPr>
      </w:pPr>
    </w:p>
    <w:p w:rsidR="00B14C13" w:rsidRDefault="00B14C13" w:rsidP="0036641A">
      <w:pPr>
        <w:spacing w:after="0" w:line="240" w:lineRule="auto"/>
        <w:jc w:val="right"/>
        <w:rPr>
          <w:rFonts w:ascii="Times New Roman" w:hAnsi="Times New Roman"/>
          <w:b/>
          <w:sz w:val="24"/>
          <w:szCs w:val="24"/>
        </w:rPr>
      </w:pPr>
    </w:p>
    <w:p w:rsidR="00B14C13" w:rsidRDefault="00B14C13" w:rsidP="0036641A">
      <w:pPr>
        <w:spacing w:after="0" w:line="240" w:lineRule="auto"/>
        <w:jc w:val="right"/>
        <w:rPr>
          <w:rFonts w:ascii="Times New Roman" w:hAnsi="Times New Roman"/>
          <w:b/>
          <w:sz w:val="24"/>
          <w:szCs w:val="24"/>
        </w:rPr>
      </w:pPr>
    </w:p>
    <w:p w:rsidR="00B14C13" w:rsidRPr="0036641A" w:rsidRDefault="00B14C13" w:rsidP="0036641A">
      <w:pPr>
        <w:spacing w:after="0" w:line="240" w:lineRule="auto"/>
        <w:jc w:val="right"/>
        <w:rPr>
          <w:rFonts w:ascii="Times New Roman" w:hAnsi="Times New Roman"/>
          <w:b/>
          <w:sz w:val="24"/>
          <w:szCs w:val="24"/>
        </w:rPr>
      </w:pPr>
      <w:r w:rsidRPr="0036641A">
        <w:rPr>
          <w:rFonts w:ascii="Times New Roman" w:hAnsi="Times New Roman"/>
          <w:b/>
          <w:sz w:val="24"/>
          <w:szCs w:val="24"/>
        </w:rPr>
        <w:lastRenderedPageBreak/>
        <w:t>Приложение</w:t>
      </w:r>
      <w:r>
        <w:rPr>
          <w:rFonts w:ascii="Times New Roman" w:hAnsi="Times New Roman"/>
          <w:b/>
          <w:sz w:val="24"/>
          <w:szCs w:val="24"/>
        </w:rPr>
        <w:t xml:space="preserve"> №2</w:t>
      </w:r>
    </w:p>
    <w:p w:rsidR="00B14C13" w:rsidRDefault="00B14C13" w:rsidP="0036641A">
      <w:pPr>
        <w:spacing w:after="0" w:line="240" w:lineRule="auto"/>
        <w:rPr>
          <w:rFonts w:ascii="Times New Roman" w:hAnsi="Times New Roman"/>
          <w:sz w:val="24"/>
          <w:szCs w:val="24"/>
        </w:rPr>
      </w:pPr>
    </w:p>
    <w:p w:rsidR="00B14C13" w:rsidRDefault="00B14C13" w:rsidP="0036641A">
      <w:pPr>
        <w:spacing w:after="0" w:line="240" w:lineRule="auto"/>
        <w:rPr>
          <w:rFonts w:ascii="Times New Roman" w:hAnsi="Times New Roman"/>
          <w:sz w:val="24"/>
          <w:szCs w:val="24"/>
        </w:rPr>
      </w:pPr>
    </w:p>
    <w:p w:rsidR="00B14C13" w:rsidRDefault="00B14C13" w:rsidP="0036641A">
      <w:pPr>
        <w:spacing w:after="0" w:line="240" w:lineRule="auto"/>
        <w:rPr>
          <w:rFonts w:ascii="Times New Roman" w:hAnsi="Times New Roman"/>
          <w:sz w:val="24"/>
          <w:szCs w:val="24"/>
        </w:rPr>
      </w:pPr>
      <w:r>
        <w:rPr>
          <w:rFonts w:ascii="Times New Roman" w:hAnsi="Times New Roman"/>
          <w:sz w:val="24"/>
          <w:szCs w:val="24"/>
        </w:rPr>
        <w:t>СОГЛАСОВАНО                                                                               УТВЕРЖДАЮ</w:t>
      </w:r>
    </w:p>
    <w:p w:rsidR="00B14C13" w:rsidRDefault="00B14C13" w:rsidP="0036641A">
      <w:pPr>
        <w:spacing w:after="0" w:line="240" w:lineRule="auto"/>
        <w:rPr>
          <w:rFonts w:ascii="Times New Roman" w:hAnsi="Times New Roman"/>
          <w:sz w:val="24"/>
          <w:szCs w:val="24"/>
        </w:rPr>
      </w:pPr>
      <w:r>
        <w:rPr>
          <w:rFonts w:ascii="Times New Roman" w:hAnsi="Times New Roman"/>
          <w:sz w:val="24"/>
          <w:szCs w:val="24"/>
        </w:rPr>
        <w:t xml:space="preserve">Председатель  профкома МКОУ                                                      Директор МКОУ  </w:t>
      </w:r>
    </w:p>
    <w:p w:rsidR="00B14C13" w:rsidRDefault="00B14C13" w:rsidP="0036641A">
      <w:pPr>
        <w:tabs>
          <w:tab w:val="left" w:pos="5850"/>
          <w:tab w:val="left" w:pos="6675"/>
        </w:tabs>
        <w:spacing w:after="0" w:line="240" w:lineRule="auto"/>
        <w:rPr>
          <w:rFonts w:ascii="Times New Roman" w:hAnsi="Times New Roman"/>
          <w:sz w:val="24"/>
          <w:szCs w:val="24"/>
        </w:rPr>
      </w:pPr>
      <w:r>
        <w:rPr>
          <w:rFonts w:ascii="Times New Roman" w:hAnsi="Times New Roman"/>
          <w:sz w:val="24"/>
          <w:szCs w:val="24"/>
        </w:rPr>
        <w:t>«Самарская  СОШ»</w:t>
      </w:r>
      <w:r>
        <w:rPr>
          <w:rFonts w:ascii="Times New Roman" w:hAnsi="Times New Roman"/>
          <w:sz w:val="24"/>
          <w:szCs w:val="24"/>
        </w:rPr>
        <w:tab/>
        <w:t xml:space="preserve">           «Самарская  СОШ»</w:t>
      </w:r>
    </w:p>
    <w:p w:rsidR="00B14C13" w:rsidRDefault="00B14C13" w:rsidP="0036641A">
      <w:pPr>
        <w:tabs>
          <w:tab w:val="left" w:pos="6675"/>
        </w:tabs>
        <w:spacing w:after="0" w:line="240" w:lineRule="auto"/>
        <w:rPr>
          <w:rFonts w:ascii="Times New Roman" w:hAnsi="Times New Roman"/>
          <w:sz w:val="24"/>
          <w:szCs w:val="24"/>
        </w:rPr>
      </w:pPr>
      <w:r>
        <w:rPr>
          <w:rFonts w:ascii="Times New Roman" w:hAnsi="Times New Roman"/>
          <w:sz w:val="24"/>
          <w:szCs w:val="24"/>
        </w:rPr>
        <w:t>___________Попова О.Н</w:t>
      </w:r>
      <w:r>
        <w:rPr>
          <w:rFonts w:ascii="Times New Roman" w:hAnsi="Times New Roman"/>
          <w:sz w:val="24"/>
          <w:szCs w:val="24"/>
        </w:rPr>
        <w:tab/>
        <w:t>_________Лоскутова А.П</w:t>
      </w:r>
    </w:p>
    <w:p w:rsidR="00B14C13" w:rsidRDefault="00B14C13" w:rsidP="0036641A">
      <w:pPr>
        <w:spacing w:after="0" w:line="240" w:lineRule="auto"/>
        <w:rPr>
          <w:rFonts w:ascii="Times New Roman" w:hAnsi="Times New Roman"/>
          <w:sz w:val="24"/>
          <w:szCs w:val="24"/>
        </w:rPr>
      </w:pPr>
      <w:r>
        <w:rPr>
          <w:rFonts w:ascii="Times New Roman" w:hAnsi="Times New Roman"/>
          <w:sz w:val="24"/>
          <w:szCs w:val="24"/>
        </w:rPr>
        <w:t>________2019г №  ___                                                                          _________2019г № ___</w:t>
      </w:r>
    </w:p>
    <w:p w:rsidR="00B14C13" w:rsidRDefault="00B14C13" w:rsidP="0036641A">
      <w:pPr>
        <w:spacing w:after="0" w:line="240" w:lineRule="auto"/>
        <w:rPr>
          <w:rFonts w:ascii="Times New Roman" w:hAnsi="Times New Roman"/>
          <w:sz w:val="24"/>
          <w:szCs w:val="24"/>
        </w:rPr>
      </w:pPr>
    </w:p>
    <w:p w:rsidR="00B14C13" w:rsidRDefault="00B14C13" w:rsidP="0036641A">
      <w:pPr>
        <w:spacing w:after="0" w:line="240" w:lineRule="auto"/>
        <w:rPr>
          <w:rFonts w:ascii="Times New Roman" w:hAnsi="Times New Roman"/>
          <w:sz w:val="24"/>
          <w:szCs w:val="24"/>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pPr>
        <w:spacing w:after="0" w:line="240" w:lineRule="auto"/>
        <w:rPr>
          <w:rFonts w:ascii="Times New Roman" w:hAnsi="Times New Roman"/>
          <w:sz w:val="16"/>
          <w:szCs w:val="16"/>
        </w:rPr>
      </w:pPr>
    </w:p>
    <w:p w:rsidR="00B14C13" w:rsidRDefault="00B14C13" w:rsidP="0036641A">
      <w:pPr>
        <w:spacing w:after="0" w:line="240" w:lineRule="auto"/>
        <w:jc w:val="center"/>
        <w:rPr>
          <w:rFonts w:ascii="Times New Roman" w:hAnsi="Times New Roman"/>
          <w:b/>
          <w:sz w:val="28"/>
          <w:szCs w:val="28"/>
        </w:rPr>
      </w:pPr>
    </w:p>
    <w:p w:rsidR="00B14C13" w:rsidRDefault="00B14C13" w:rsidP="0036641A">
      <w:pPr>
        <w:spacing w:after="0" w:line="240" w:lineRule="auto"/>
        <w:jc w:val="center"/>
        <w:rPr>
          <w:rFonts w:ascii="Times New Roman" w:hAnsi="Times New Roman"/>
          <w:b/>
          <w:sz w:val="28"/>
          <w:szCs w:val="28"/>
        </w:rPr>
      </w:pPr>
    </w:p>
    <w:p w:rsidR="00B14C13" w:rsidRDefault="00B14C13" w:rsidP="0036641A">
      <w:pPr>
        <w:spacing w:after="0" w:line="240" w:lineRule="auto"/>
        <w:jc w:val="center"/>
        <w:rPr>
          <w:rFonts w:ascii="Times New Roman" w:hAnsi="Times New Roman"/>
          <w:b/>
          <w:sz w:val="28"/>
          <w:szCs w:val="28"/>
        </w:rPr>
      </w:pPr>
    </w:p>
    <w:p w:rsidR="00B14C13" w:rsidRDefault="00B14C13" w:rsidP="0036641A">
      <w:pPr>
        <w:spacing w:after="0" w:line="240" w:lineRule="auto"/>
        <w:jc w:val="center"/>
        <w:rPr>
          <w:rFonts w:ascii="Times New Roman" w:hAnsi="Times New Roman"/>
          <w:b/>
          <w:sz w:val="28"/>
          <w:szCs w:val="28"/>
        </w:rPr>
      </w:pPr>
    </w:p>
    <w:p w:rsidR="00B14C13" w:rsidRDefault="00B14C13" w:rsidP="0036641A">
      <w:pPr>
        <w:spacing w:after="0" w:line="240" w:lineRule="auto"/>
        <w:jc w:val="center"/>
        <w:rPr>
          <w:rFonts w:ascii="Times New Roman" w:hAnsi="Times New Roman"/>
          <w:b/>
          <w:sz w:val="28"/>
          <w:szCs w:val="28"/>
        </w:rPr>
      </w:pPr>
    </w:p>
    <w:p w:rsidR="00B14C13" w:rsidRDefault="00B14C13" w:rsidP="0036641A">
      <w:pPr>
        <w:spacing w:after="0" w:line="240" w:lineRule="auto"/>
        <w:jc w:val="center"/>
        <w:rPr>
          <w:rFonts w:ascii="Times New Roman" w:hAnsi="Times New Roman"/>
          <w:b/>
          <w:sz w:val="28"/>
          <w:szCs w:val="28"/>
        </w:rPr>
      </w:pPr>
    </w:p>
    <w:p w:rsidR="00B14C13" w:rsidRPr="0036641A" w:rsidRDefault="00B14C13" w:rsidP="0036641A">
      <w:pPr>
        <w:spacing w:after="0" w:line="240" w:lineRule="auto"/>
        <w:jc w:val="center"/>
        <w:rPr>
          <w:rFonts w:ascii="Times New Roman" w:hAnsi="Times New Roman"/>
          <w:b/>
          <w:sz w:val="28"/>
          <w:szCs w:val="28"/>
        </w:rPr>
      </w:pPr>
      <w:r w:rsidRPr="0036641A">
        <w:rPr>
          <w:rFonts w:ascii="Times New Roman" w:hAnsi="Times New Roman"/>
          <w:b/>
          <w:sz w:val="28"/>
          <w:szCs w:val="28"/>
        </w:rPr>
        <w:t xml:space="preserve">ПОЛОЖЕНИЕ </w:t>
      </w:r>
    </w:p>
    <w:p w:rsidR="00B14C13" w:rsidRPr="0036641A" w:rsidRDefault="00B14C13" w:rsidP="00BB27EA">
      <w:pPr>
        <w:spacing w:after="0" w:line="240" w:lineRule="auto"/>
        <w:jc w:val="center"/>
        <w:rPr>
          <w:rFonts w:ascii="Times New Roman" w:hAnsi="Times New Roman"/>
          <w:b/>
          <w:sz w:val="32"/>
          <w:szCs w:val="32"/>
        </w:rPr>
      </w:pPr>
      <w:r w:rsidRPr="0036641A">
        <w:rPr>
          <w:rFonts w:ascii="Times New Roman" w:hAnsi="Times New Roman"/>
          <w:b/>
          <w:sz w:val="32"/>
          <w:szCs w:val="32"/>
        </w:rPr>
        <w:t>о порядке формировании системы оплаты труда работников</w:t>
      </w:r>
    </w:p>
    <w:p w:rsidR="00B14C13" w:rsidRPr="0036641A" w:rsidRDefault="00B14C13" w:rsidP="00BB27EA">
      <w:pPr>
        <w:spacing w:after="0" w:line="240" w:lineRule="auto"/>
        <w:jc w:val="center"/>
        <w:rPr>
          <w:rFonts w:ascii="Times New Roman" w:hAnsi="Times New Roman"/>
          <w:b/>
          <w:sz w:val="32"/>
          <w:szCs w:val="32"/>
        </w:rPr>
      </w:pPr>
      <w:r w:rsidRPr="0036641A">
        <w:rPr>
          <w:rFonts w:ascii="Times New Roman" w:hAnsi="Times New Roman"/>
          <w:b/>
          <w:sz w:val="32"/>
          <w:szCs w:val="32"/>
        </w:rPr>
        <w:t>МКОУ «</w:t>
      </w:r>
      <w:r>
        <w:rPr>
          <w:rFonts w:ascii="Times New Roman" w:hAnsi="Times New Roman"/>
          <w:b/>
          <w:sz w:val="32"/>
          <w:szCs w:val="32"/>
        </w:rPr>
        <w:t xml:space="preserve">Самарская </w:t>
      </w:r>
      <w:r w:rsidRPr="0036641A">
        <w:rPr>
          <w:rFonts w:ascii="Times New Roman" w:hAnsi="Times New Roman"/>
          <w:b/>
          <w:sz w:val="32"/>
          <w:szCs w:val="32"/>
        </w:rPr>
        <w:t xml:space="preserve"> СОШ», </w:t>
      </w:r>
      <w:r>
        <w:rPr>
          <w:rFonts w:ascii="Times New Roman" w:hAnsi="Times New Roman"/>
          <w:b/>
          <w:sz w:val="32"/>
          <w:szCs w:val="32"/>
        </w:rPr>
        <w:t xml:space="preserve"> реализующей</w:t>
      </w:r>
      <w:r w:rsidRPr="0036641A">
        <w:rPr>
          <w:rFonts w:ascii="Times New Roman" w:hAnsi="Times New Roman"/>
          <w:b/>
          <w:sz w:val="32"/>
          <w:szCs w:val="32"/>
        </w:rPr>
        <w:t xml:space="preserve"> образовательные программы дошкольного, начального общего, основного общего, средне</w:t>
      </w:r>
      <w:r>
        <w:rPr>
          <w:rFonts w:ascii="Times New Roman" w:hAnsi="Times New Roman"/>
          <w:b/>
          <w:sz w:val="32"/>
          <w:szCs w:val="32"/>
        </w:rPr>
        <w:t>го (полного) общего образования</w:t>
      </w: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Pr="00582CC3" w:rsidRDefault="00B14C13" w:rsidP="00582CC3">
      <w:pPr>
        <w:jc w:val="center"/>
        <w:rPr>
          <w:rFonts w:ascii="Times New Roman" w:hAnsi="Times New Roman"/>
          <w:b/>
          <w:sz w:val="24"/>
          <w:szCs w:val="24"/>
        </w:rPr>
      </w:pPr>
      <w:r w:rsidRPr="00582CC3">
        <w:rPr>
          <w:rFonts w:ascii="Times New Roman" w:hAnsi="Times New Roman"/>
          <w:b/>
          <w:sz w:val="24"/>
          <w:szCs w:val="24"/>
        </w:rPr>
        <w:lastRenderedPageBreak/>
        <w:t>1. Общие положения</w:t>
      </w:r>
    </w:p>
    <w:p w:rsidR="00B14C13" w:rsidRPr="00582CC3" w:rsidRDefault="00B14C13" w:rsidP="00582CC3">
      <w:pPr>
        <w:spacing w:after="0"/>
        <w:ind w:firstLine="567"/>
        <w:rPr>
          <w:rFonts w:ascii="Times New Roman" w:hAnsi="Times New Roman"/>
          <w:sz w:val="24"/>
          <w:szCs w:val="24"/>
        </w:rPr>
      </w:pPr>
      <w:r w:rsidRPr="00582CC3">
        <w:rPr>
          <w:rFonts w:ascii="Times New Roman" w:hAnsi="Times New Roman"/>
          <w:sz w:val="24"/>
          <w:szCs w:val="24"/>
        </w:rPr>
        <w:t>1.1. Настоящее положение определяет порядок формирования системы оплаты труда работников МКОУ «</w:t>
      </w:r>
      <w:r>
        <w:rPr>
          <w:rFonts w:ascii="Times New Roman" w:hAnsi="Times New Roman"/>
          <w:sz w:val="24"/>
          <w:szCs w:val="24"/>
        </w:rPr>
        <w:t>Самарская</w:t>
      </w:r>
      <w:r w:rsidRPr="00582CC3">
        <w:rPr>
          <w:rFonts w:ascii="Times New Roman" w:hAnsi="Times New Roman"/>
          <w:sz w:val="24"/>
          <w:szCs w:val="24"/>
        </w:rPr>
        <w:t xml:space="preserve"> СОШ»,  реализующее образовательные программы дошкольного, начального общего, основного общего, среднего  общего образования (далее – «образовательное учреждение»).</w:t>
      </w:r>
    </w:p>
    <w:p w:rsidR="00B14C13" w:rsidRPr="00582CC3" w:rsidRDefault="00B14C13" w:rsidP="00582CC3">
      <w:pPr>
        <w:spacing w:after="0"/>
        <w:ind w:firstLine="567"/>
        <w:rPr>
          <w:rFonts w:ascii="Times New Roman" w:hAnsi="Times New Roman"/>
          <w:sz w:val="24"/>
          <w:szCs w:val="24"/>
        </w:rPr>
      </w:pPr>
      <w:r w:rsidRPr="00582CC3">
        <w:rPr>
          <w:rFonts w:ascii="Times New Roman" w:hAnsi="Times New Roman"/>
          <w:sz w:val="24"/>
          <w:szCs w:val="24"/>
        </w:rPr>
        <w:t>1.2. Система оплаты труда работников образовательного учреждения 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B14C13" w:rsidRPr="00582CC3" w:rsidRDefault="00B14C13" w:rsidP="00582CC3">
      <w:pPr>
        <w:pStyle w:val="ConsPlusNormal"/>
        <w:ind w:firstLine="567"/>
        <w:jc w:val="both"/>
        <w:rPr>
          <w:rFonts w:ascii="Times New Roman" w:hAnsi="Times New Roman" w:cs="Times New Roman"/>
          <w:sz w:val="24"/>
          <w:szCs w:val="24"/>
        </w:rPr>
      </w:pPr>
      <w:r w:rsidRPr="00582CC3">
        <w:rPr>
          <w:rFonts w:ascii="Times New Roman" w:hAnsi="Times New Roman" w:cs="Times New Roman"/>
          <w:sz w:val="24"/>
          <w:szCs w:val="24"/>
        </w:rPr>
        <w:t>1.3. Размер заработной платы работников образовательных организаций отражается в трудовых договорах в соответствии с установленной системой оплаты труда.</w:t>
      </w:r>
    </w:p>
    <w:p w:rsidR="00B14C13" w:rsidRPr="00582CC3" w:rsidRDefault="00B14C13" w:rsidP="00582CC3">
      <w:pPr>
        <w:widowControl w:val="0"/>
        <w:autoSpaceDE w:val="0"/>
        <w:autoSpaceDN w:val="0"/>
        <w:spacing w:after="0"/>
        <w:ind w:firstLine="567"/>
        <w:jc w:val="both"/>
        <w:rPr>
          <w:rFonts w:ascii="Times New Roman" w:hAnsi="Times New Roman"/>
          <w:sz w:val="24"/>
          <w:szCs w:val="24"/>
        </w:rPr>
      </w:pPr>
      <w:r w:rsidRPr="00582CC3">
        <w:rPr>
          <w:rFonts w:ascii="Times New Roman" w:hAnsi="Times New Roman"/>
          <w:sz w:val="24"/>
          <w:szCs w:val="24"/>
        </w:rPr>
        <w:t>1.4.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B14C13" w:rsidRPr="00582CC3" w:rsidRDefault="00B14C13" w:rsidP="00582CC3">
      <w:pPr>
        <w:widowControl w:val="0"/>
        <w:autoSpaceDE w:val="0"/>
        <w:autoSpaceDN w:val="0"/>
        <w:spacing w:after="0"/>
        <w:ind w:firstLine="567"/>
        <w:jc w:val="both"/>
        <w:rPr>
          <w:rFonts w:ascii="Times New Roman" w:hAnsi="Times New Roman"/>
          <w:sz w:val="24"/>
          <w:szCs w:val="24"/>
        </w:rPr>
      </w:pPr>
      <w:r w:rsidRPr="00582CC3">
        <w:rPr>
          <w:rFonts w:ascii="Times New Roman" w:hAnsi="Times New Roman"/>
          <w:sz w:val="24"/>
          <w:szCs w:val="24"/>
        </w:rPr>
        <w:t>1.5. Оплата труда работников, полностью отработавших за месяц норму рабочего времени и выполнивших нормы труда (трудовые обязанности), не может быть ниже установленного минимального размера оплаты труда, без учета выплаты за работу в местностях с особыми климатическими условиями (районного коэффициента), оплаты сверхурочной работы, труда в ночное время, выходные и нерабочие праздничные дни (постановление Конституционного Суда РФ от 11.04.2019 г. № 17-П).;</w:t>
      </w:r>
    </w:p>
    <w:p w:rsidR="00B14C13" w:rsidRPr="00582CC3" w:rsidRDefault="00B14C13" w:rsidP="00582CC3">
      <w:pPr>
        <w:suppressAutoHyphens/>
        <w:spacing w:after="0"/>
        <w:ind w:firstLine="567"/>
        <w:jc w:val="both"/>
        <w:rPr>
          <w:rFonts w:ascii="Times New Roman" w:hAnsi="Times New Roman"/>
          <w:sz w:val="24"/>
          <w:szCs w:val="24"/>
        </w:rPr>
      </w:pPr>
      <w:r w:rsidRPr="00582CC3">
        <w:rPr>
          <w:rFonts w:ascii="Times New Roman" w:hAnsi="Times New Roman"/>
          <w:sz w:val="24"/>
          <w:szCs w:val="24"/>
        </w:rPr>
        <w:t>1.6. Тарификационный список педагогического персонала утверждается на учебный год приказом руководителя образовательной организации по согласованию с выборным органом первичной профсоюзной организации или, при ее отсутствии,</w:t>
      </w:r>
      <w:r w:rsidRPr="00582CC3">
        <w:rPr>
          <w:rFonts w:ascii="Times New Roman" w:hAnsi="Times New Roman"/>
          <w:b/>
          <w:sz w:val="24"/>
          <w:szCs w:val="24"/>
        </w:rPr>
        <w:t xml:space="preserve"> </w:t>
      </w:r>
      <w:r w:rsidRPr="00582CC3">
        <w:rPr>
          <w:rFonts w:ascii="Times New Roman" w:hAnsi="Times New Roman"/>
          <w:sz w:val="24"/>
          <w:szCs w:val="24"/>
        </w:rPr>
        <w:t>иным представительным органом с детализацией гарантированной части оплаты труда (оклад, ставка заработной платы, виды и размеры повышающих коэффициентов и компенсационных выплат) в соответствии с Положением о системе оплаты труда работников образовательной организации с письменным ознакомлением данных работников под подпись.</w:t>
      </w:r>
    </w:p>
    <w:p w:rsidR="00B14C13" w:rsidRPr="00582CC3" w:rsidRDefault="00B14C13" w:rsidP="00582CC3">
      <w:pPr>
        <w:widowControl w:val="0"/>
        <w:autoSpaceDE w:val="0"/>
        <w:autoSpaceDN w:val="0"/>
        <w:spacing w:after="0"/>
        <w:ind w:firstLine="567"/>
        <w:jc w:val="both"/>
        <w:rPr>
          <w:rFonts w:ascii="Times New Roman" w:hAnsi="Times New Roman"/>
          <w:sz w:val="24"/>
          <w:szCs w:val="24"/>
        </w:rPr>
      </w:pPr>
      <w:r w:rsidRPr="00582CC3">
        <w:rPr>
          <w:rFonts w:ascii="Times New Roman" w:hAnsi="Times New Roman"/>
          <w:sz w:val="24"/>
          <w:szCs w:val="24"/>
        </w:rPr>
        <w:t>1.7. Образовательным организациям необходимо обеспечить предельную долю расходов на оплату труда работников административно-управленческого персонала,  вспомогательного и обслуживающего персонала в фонде оплаты труда не более 30 процентов.;</w:t>
      </w:r>
    </w:p>
    <w:p w:rsidR="00B14C13" w:rsidRPr="00582CC3" w:rsidRDefault="00B14C13" w:rsidP="00582CC3">
      <w:pPr>
        <w:spacing w:after="0"/>
        <w:ind w:firstLine="567"/>
        <w:rPr>
          <w:rFonts w:ascii="Times New Roman" w:hAnsi="Times New Roman"/>
          <w:sz w:val="24"/>
          <w:szCs w:val="24"/>
        </w:rPr>
      </w:pPr>
      <w:r w:rsidRPr="00582CC3">
        <w:rPr>
          <w:rFonts w:ascii="Times New Roman" w:hAnsi="Times New Roman"/>
          <w:sz w:val="24"/>
          <w:szCs w:val="24"/>
        </w:rPr>
        <w:t>1.9. В случае совмещения должностей, выплаты стимулирующего характера устанавливаются по основной должности работника.</w:t>
      </w:r>
    </w:p>
    <w:p w:rsidR="00B14C13" w:rsidRPr="00582CC3" w:rsidRDefault="00B14C13" w:rsidP="00582CC3">
      <w:pPr>
        <w:spacing w:after="0"/>
        <w:ind w:firstLine="567"/>
        <w:rPr>
          <w:rFonts w:ascii="Times New Roman" w:hAnsi="Times New Roman"/>
          <w:sz w:val="24"/>
          <w:szCs w:val="24"/>
        </w:rPr>
      </w:pPr>
    </w:p>
    <w:p w:rsidR="00B14C13" w:rsidRPr="00582CC3" w:rsidRDefault="00B14C13" w:rsidP="00E37EA4">
      <w:pPr>
        <w:spacing w:after="0"/>
        <w:ind w:firstLine="567"/>
        <w:rPr>
          <w:rFonts w:ascii="Times New Roman" w:hAnsi="Times New Roman"/>
          <w:b/>
          <w:sz w:val="24"/>
          <w:szCs w:val="24"/>
        </w:rPr>
      </w:pPr>
      <w:r w:rsidRPr="00582CC3">
        <w:rPr>
          <w:rFonts w:ascii="Times New Roman" w:hAnsi="Times New Roman"/>
          <w:b/>
          <w:sz w:val="24"/>
          <w:szCs w:val="24"/>
        </w:rPr>
        <w:t xml:space="preserve">2. Формирование фонда оплаты труда </w:t>
      </w:r>
      <w:r>
        <w:rPr>
          <w:rFonts w:ascii="Times New Roman" w:hAnsi="Times New Roman"/>
          <w:b/>
          <w:sz w:val="24"/>
          <w:szCs w:val="24"/>
        </w:rPr>
        <w:t xml:space="preserve"> </w:t>
      </w:r>
      <w:r w:rsidRPr="00582CC3">
        <w:rPr>
          <w:rFonts w:ascii="Times New Roman" w:hAnsi="Times New Roman"/>
          <w:b/>
          <w:sz w:val="24"/>
          <w:szCs w:val="24"/>
        </w:rPr>
        <w:t>образовательного учреждения</w:t>
      </w:r>
    </w:p>
    <w:p w:rsidR="00B14C13" w:rsidRPr="00582CC3" w:rsidRDefault="00B14C13" w:rsidP="00582CC3">
      <w:pPr>
        <w:spacing w:after="0"/>
        <w:ind w:firstLine="567"/>
        <w:rPr>
          <w:rFonts w:ascii="Times New Roman" w:hAnsi="Times New Roman"/>
          <w:sz w:val="24"/>
          <w:szCs w:val="24"/>
        </w:rPr>
      </w:pPr>
    </w:p>
    <w:p w:rsidR="00B14C13" w:rsidRPr="00582CC3" w:rsidRDefault="00B14C13" w:rsidP="00582CC3">
      <w:pPr>
        <w:spacing w:after="0"/>
        <w:ind w:firstLine="567"/>
        <w:rPr>
          <w:rFonts w:ascii="Times New Roman" w:hAnsi="Times New Roman"/>
          <w:sz w:val="24"/>
          <w:szCs w:val="24"/>
        </w:rPr>
      </w:pPr>
      <w:r w:rsidRPr="00582CC3">
        <w:rPr>
          <w:rFonts w:ascii="Times New Roman" w:hAnsi="Times New Roman"/>
          <w:sz w:val="24"/>
          <w:szCs w:val="24"/>
        </w:rPr>
        <w:t xml:space="preserve">2.1. Формирование фонда оплаты труда образовательного учреждения осуществляется в пределах объема финансовых средств, </w:t>
      </w:r>
      <w:r>
        <w:rPr>
          <w:rFonts w:ascii="Times New Roman" w:hAnsi="Times New Roman"/>
          <w:sz w:val="24"/>
          <w:szCs w:val="24"/>
        </w:rPr>
        <w:t xml:space="preserve"> </w:t>
      </w:r>
      <w:r w:rsidRPr="00582CC3">
        <w:rPr>
          <w:rFonts w:ascii="Times New Roman" w:hAnsi="Times New Roman"/>
          <w:sz w:val="24"/>
          <w:szCs w:val="24"/>
        </w:rPr>
        <w:t xml:space="preserve">предоставляемых учреждению на текущий финансовый год за счет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по образовательным программам дошкольного, начального общего, основного общего, среднего общего,  образования, утвержденными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данных образовательного учреждения, утвержденных нормативным правовым актом органа местного самоуправления (Постановление Администрации Локтевского района Алтайского края от 27.09.2013г № 900 «Об утверждении положения по формированию системы оплаты труда работников общеобразовательных учреждений, реализующих образовательные программы дошкольного, </w:t>
      </w:r>
      <w:r w:rsidRPr="00582CC3">
        <w:rPr>
          <w:rFonts w:ascii="Times New Roman" w:hAnsi="Times New Roman"/>
          <w:sz w:val="24"/>
          <w:szCs w:val="24"/>
        </w:rPr>
        <w:lastRenderedPageBreak/>
        <w:t xml:space="preserve">начального общего, основного общего, среднего (полного) общего, а также дополнительного образования Локтевского района»,  Постановление Администрации Локтевского района Алтайского края от 27.09.2013г № 900 «О внесении изменений в постановление Администрации Локтевского района Алтайского края  от 27.09.2013 № 900»). </w:t>
      </w:r>
    </w:p>
    <w:p w:rsidR="00B14C13" w:rsidRPr="00582CC3" w:rsidRDefault="00B14C13" w:rsidP="00582CC3">
      <w:pPr>
        <w:spacing w:after="0"/>
        <w:ind w:firstLine="567"/>
        <w:rPr>
          <w:rFonts w:ascii="Times New Roman" w:hAnsi="Times New Roman"/>
          <w:sz w:val="24"/>
          <w:szCs w:val="24"/>
        </w:rPr>
      </w:pPr>
      <w:r w:rsidRPr="00582CC3">
        <w:rPr>
          <w:rFonts w:ascii="Times New Roman" w:hAnsi="Times New Roman"/>
          <w:sz w:val="24"/>
          <w:szCs w:val="24"/>
        </w:rPr>
        <w:t xml:space="preserve">2.2. При формировании фонда оплаты труда сельского малокомплектного образовательного учреждения учитываются дополнительные расходы на малокомплектность, рассчитанные в пределах субвенции из краевого бюджета по методике, утвержденной нормативным правовым актом Администрации Алтайского края и </w:t>
      </w:r>
      <w:r w:rsidRPr="00582CC3">
        <w:rPr>
          <w:rFonts w:ascii="Times New Roman" w:hAnsi="Times New Roman"/>
          <w:sz w:val="24"/>
          <w:szCs w:val="24"/>
          <w:shd w:val="clear" w:color="auto" w:fill="FFFFFF"/>
        </w:rPr>
        <w:t>органа местного самоуправления.</w:t>
      </w:r>
      <w:r w:rsidRPr="00582CC3">
        <w:rPr>
          <w:rFonts w:ascii="Times New Roman" w:hAnsi="Times New Roman"/>
          <w:sz w:val="24"/>
          <w:szCs w:val="24"/>
        </w:rPr>
        <w:t xml:space="preserve">   </w:t>
      </w:r>
    </w:p>
    <w:p w:rsidR="00B14C13" w:rsidRPr="00582CC3" w:rsidRDefault="00B14C13" w:rsidP="00582CC3">
      <w:pPr>
        <w:spacing w:after="0"/>
        <w:rPr>
          <w:rFonts w:ascii="Times New Roman" w:hAnsi="Times New Roman"/>
          <w:sz w:val="24"/>
          <w:szCs w:val="24"/>
        </w:rPr>
      </w:pPr>
    </w:p>
    <w:p w:rsidR="00B14C13" w:rsidRPr="00582CC3" w:rsidRDefault="00B14C13" w:rsidP="00582CC3">
      <w:pPr>
        <w:spacing w:after="0"/>
        <w:jc w:val="center"/>
        <w:rPr>
          <w:rFonts w:ascii="Times New Roman" w:hAnsi="Times New Roman"/>
          <w:b/>
          <w:sz w:val="24"/>
          <w:szCs w:val="24"/>
        </w:rPr>
      </w:pPr>
      <w:r w:rsidRPr="00582CC3">
        <w:rPr>
          <w:rFonts w:ascii="Times New Roman" w:hAnsi="Times New Roman"/>
          <w:b/>
          <w:sz w:val="24"/>
          <w:szCs w:val="24"/>
        </w:rPr>
        <w:t>3. Формирование централизованного фонда стимулирования</w:t>
      </w:r>
    </w:p>
    <w:p w:rsidR="00B14C13" w:rsidRPr="00582CC3" w:rsidRDefault="00B14C13" w:rsidP="00582CC3">
      <w:pPr>
        <w:spacing w:after="0"/>
        <w:jc w:val="center"/>
        <w:rPr>
          <w:rFonts w:ascii="Times New Roman" w:hAnsi="Times New Roman"/>
          <w:b/>
          <w:sz w:val="24"/>
          <w:szCs w:val="24"/>
        </w:rPr>
      </w:pPr>
      <w:r w:rsidRPr="00582CC3">
        <w:rPr>
          <w:rFonts w:ascii="Times New Roman" w:hAnsi="Times New Roman"/>
          <w:b/>
          <w:sz w:val="24"/>
          <w:szCs w:val="24"/>
        </w:rPr>
        <w:t>руководителей образовательных учреждений</w:t>
      </w:r>
    </w:p>
    <w:p w:rsidR="00B14C13" w:rsidRPr="00582CC3" w:rsidRDefault="00B14C13" w:rsidP="00582CC3">
      <w:pPr>
        <w:spacing w:after="0"/>
        <w:rPr>
          <w:rFonts w:ascii="Times New Roman" w:hAnsi="Times New Roman"/>
          <w:b/>
          <w:sz w:val="24"/>
          <w:szCs w:val="24"/>
        </w:rPr>
      </w:pP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ab/>
        <w:t xml:space="preserve">3.1. Орган местного самоуправления (учредитель </w:t>
      </w:r>
      <w:r w:rsidRPr="00582CC3">
        <w:rPr>
          <w:rFonts w:ascii="Times New Roman" w:hAnsi="Times New Roman"/>
          <w:sz w:val="24"/>
          <w:szCs w:val="24"/>
          <w:shd w:val="clear" w:color="auto" w:fill="FFFFFF"/>
        </w:rPr>
        <w:t>образовательного учреждения</w:t>
      </w:r>
      <w:r w:rsidRPr="00582CC3">
        <w:rPr>
          <w:rFonts w:ascii="Times New Roman" w:hAnsi="Times New Roman"/>
          <w:sz w:val="24"/>
          <w:szCs w:val="24"/>
        </w:rPr>
        <w:t xml:space="preserve">) формирует централизованный фонд стимулирования руководителей </w:t>
      </w:r>
      <w:r w:rsidRPr="00582CC3">
        <w:rPr>
          <w:rFonts w:ascii="Times New Roman" w:hAnsi="Times New Roman"/>
          <w:sz w:val="24"/>
          <w:szCs w:val="24"/>
          <w:shd w:val="clear" w:color="auto" w:fill="FFFFFF"/>
        </w:rPr>
        <w:t>образовательных учреждений</w:t>
      </w:r>
      <w:r w:rsidRPr="00582CC3">
        <w:rPr>
          <w:rFonts w:ascii="Times New Roman" w:hAnsi="Times New Roman"/>
          <w:sz w:val="24"/>
          <w:szCs w:val="24"/>
        </w:rPr>
        <w:t xml:space="preserve">. Рекомендуемый размер централизуемой доли фонда оплаты труда - 1 % от фонда оплаты труда работников </w:t>
      </w:r>
      <w:r w:rsidRPr="00582CC3">
        <w:rPr>
          <w:rFonts w:ascii="Times New Roman" w:hAnsi="Times New Roman"/>
          <w:sz w:val="24"/>
          <w:szCs w:val="24"/>
          <w:shd w:val="clear" w:color="auto" w:fill="FFFFFF"/>
        </w:rPr>
        <w:t>образовательных учреждений</w:t>
      </w:r>
      <w:r w:rsidRPr="00582CC3">
        <w:rPr>
          <w:rFonts w:ascii="Times New Roman" w:hAnsi="Times New Roman"/>
          <w:sz w:val="24"/>
          <w:szCs w:val="24"/>
        </w:rPr>
        <w:t>.</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ab/>
        <w:t xml:space="preserve">3.2. Распределение централизованного фонда стимулирования руководителей </w:t>
      </w:r>
      <w:r w:rsidRPr="00582CC3">
        <w:rPr>
          <w:rFonts w:ascii="Times New Roman" w:hAnsi="Times New Roman"/>
          <w:sz w:val="24"/>
          <w:szCs w:val="24"/>
          <w:shd w:val="clear" w:color="auto" w:fill="FFFFFF"/>
        </w:rPr>
        <w:t>образовательных учреждений</w:t>
      </w:r>
      <w:r w:rsidRPr="00582CC3">
        <w:rPr>
          <w:rFonts w:ascii="Times New Roman" w:hAnsi="Times New Roman"/>
          <w:sz w:val="24"/>
          <w:szCs w:val="24"/>
        </w:rPr>
        <w:t xml:space="preserve"> осуществляется с учетом целевых показателей эффективности деятельности </w:t>
      </w:r>
      <w:r w:rsidRPr="00582CC3">
        <w:rPr>
          <w:rFonts w:ascii="Times New Roman" w:hAnsi="Times New Roman"/>
          <w:sz w:val="24"/>
          <w:szCs w:val="24"/>
          <w:shd w:val="clear" w:color="auto" w:fill="FFFFFF"/>
        </w:rPr>
        <w:t>образовательных учреждений</w:t>
      </w:r>
      <w:r w:rsidRPr="00582CC3">
        <w:rPr>
          <w:rFonts w:ascii="Times New Roman" w:hAnsi="Times New Roman"/>
          <w:sz w:val="24"/>
          <w:szCs w:val="24"/>
        </w:rPr>
        <w:t xml:space="preserve"> и показателей эффективности деятельности руководителей, в соответствии с приказом комитета по образованию Локтевского района.  </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 xml:space="preserve">    Указанные показатели включаются в трудовые договоры  (эффективный контракт) с руководителями </w:t>
      </w:r>
      <w:r w:rsidRPr="00582CC3">
        <w:rPr>
          <w:rFonts w:ascii="Times New Roman" w:hAnsi="Times New Roman"/>
          <w:sz w:val="24"/>
          <w:szCs w:val="24"/>
          <w:shd w:val="clear" w:color="auto" w:fill="FFFFFF"/>
        </w:rPr>
        <w:t>образовательных учреждений</w:t>
      </w:r>
      <w:r w:rsidRPr="00582CC3">
        <w:rPr>
          <w:rFonts w:ascii="Times New Roman" w:hAnsi="Times New Roman"/>
          <w:sz w:val="24"/>
          <w:szCs w:val="24"/>
        </w:rPr>
        <w:t xml:space="preserve">. </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 xml:space="preserve">    При установлении  показателей эффективности и критериев  оценки профессиональной деятельности руководителей используется:</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  постановление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 приказ Минтруда  и социальной  защиты Российской Федерации от 26.04.2013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 xml:space="preserve">- письмо Минобрнауки Российской Федерации от 20.06.2013 № АП-1073/02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работников»; </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 приложение 12 к приказу Главного управления образования и молодежной политики Алтайского края от 05.07.2013 № 3150   «Об утверждении целевых показателей эффективности деятельности  руководителей краевых государственных бюджетных (казенных) образовательных учреждений;</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 письмо Главного управления образования и молодежной политики  Алтайского края от 31.05.2013 № 02-06/061/358;</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 письмо Главного управления образования и молодежной политики  Алтайского края от 29.08.2013 № 02-06/061/550.</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 xml:space="preserve">   При этом рекомендуется включать показатели, оценивающие работу с обучающимися из социально неблагополучных семей, осуществляемую, в соответствии с пунктом 2 «в» Указа Президента Российской Федерации от 07.05.2012 № 599 «О мерах по реализации государственной политики в области образования и науки».</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 xml:space="preserve">   Для руководителей устанавливаются следующие выплаты стимулирующего характера:</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lastRenderedPageBreak/>
        <w:t>- ежемесячная премия за высокую результативность профессиональной деятельности (эффективность деятельности) и качественное предоставление образовательных услуг;</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 премиальные выплаты по итогам работы.</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 xml:space="preserve">   Выплаты стимулирующего характера осуществляются за счет централизованного фонда стимулирования руководителей. Размеры, условия и порядок выплат определяется нормативным правовым актом органа местного самоуправления. </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 xml:space="preserve">   Периодичность оценки эффективности деятельности образовательных учреждений и их руководителей устанавливается  органами, осуществляющими функции и полномочия учредителя. </w:t>
      </w:r>
    </w:p>
    <w:p w:rsidR="00B14C13" w:rsidRPr="00582CC3" w:rsidRDefault="00B14C13" w:rsidP="00582CC3">
      <w:pPr>
        <w:spacing w:after="0"/>
        <w:rPr>
          <w:rFonts w:ascii="Times New Roman" w:hAnsi="Times New Roman"/>
          <w:bCs/>
          <w:sz w:val="24"/>
          <w:szCs w:val="24"/>
        </w:rPr>
      </w:pPr>
      <w:r w:rsidRPr="00582CC3">
        <w:rPr>
          <w:rFonts w:ascii="Times New Roman" w:hAnsi="Times New Roman"/>
          <w:sz w:val="24"/>
          <w:szCs w:val="24"/>
        </w:rPr>
        <w:t xml:space="preserve">   Состав комиссии по распределению централизованного фонда стимулирования руководителей образовательных учреждений состоит из представителя городской, районной, территориальной профсоюзной организации работников народного образования и науки.</w:t>
      </w:r>
    </w:p>
    <w:p w:rsidR="00B14C13" w:rsidRDefault="00B14C13" w:rsidP="00582CC3">
      <w:pPr>
        <w:spacing w:after="0"/>
        <w:jc w:val="center"/>
        <w:rPr>
          <w:rFonts w:ascii="Times New Roman" w:hAnsi="Times New Roman"/>
          <w:sz w:val="24"/>
          <w:szCs w:val="24"/>
        </w:rPr>
      </w:pPr>
    </w:p>
    <w:p w:rsidR="00B14C13" w:rsidRPr="00582CC3" w:rsidRDefault="00B14C13" w:rsidP="00582CC3">
      <w:pPr>
        <w:spacing w:after="0"/>
        <w:jc w:val="center"/>
        <w:rPr>
          <w:rFonts w:ascii="Times New Roman" w:hAnsi="Times New Roman"/>
          <w:sz w:val="24"/>
          <w:szCs w:val="24"/>
          <w:shd w:val="clear" w:color="auto" w:fill="FFFFFF"/>
        </w:rPr>
      </w:pPr>
      <w:r w:rsidRPr="00582CC3">
        <w:rPr>
          <w:rFonts w:ascii="Times New Roman" w:hAnsi="Times New Roman"/>
          <w:sz w:val="24"/>
          <w:szCs w:val="24"/>
        </w:rPr>
        <w:t>4</w:t>
      </w:r>
      <w:r w:rsidRPr="00582CC3">
        <w:rPr>
          <w:rFonts w:ascii="Times New Roman" w:hAnsi="Times New Roman"/>
          <w:b/>
          <w:sz w:val="24"/>
          <w:szCs w:val="24"/>
        </w:rPr>
        <w:t>. Оплата труда педагогических работников</w:t>
      </w:r>
    </w:p>
    <w:p w:rsidR="00B14C13" w:rsidRPr="00582CC3" w:rsidRDefault="00B14C13" w:rsidP="00582CC3">
      <w:pPr>
        <w:spacing w:after="0"/>
        <w:rPr>
          <w:rFonts w:ascii="Times New Roman" w:hAnsi="Times New Roman"/>
          <w:sz w:val="24"/>
          <w:szCs w:val="24"/>
        </w:rPr>
      </w:pP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4.1. Заработная плата педагогических работников включает в себя оклад (должностной оклад), ставку заработной платы, повышающие коэффициенты, выплаты компенсационного и стимулирующего характера.</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4.1.1. Размеры окладов (должностных окладов), ставок заработной платы педагогических работников образовательной организации устанавливаются на основе отнесения занимаемых ими должностей по соответствующим квалификационным уровням профессиональных квалификационных групп (далее – «ПКГ») не ниже минимальных окладов (с учётом компенсации на книгоиздательскую продукцию) согласно приложению 1 настоящему  положению.</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4.1.2. Повышение минимальных размеров окладов (должностных окладов) ставок заработной платы работников, осуществляется на основании нормативных правовых актов органов местного самоуправления. Минимальные размеры окладов (должностных окладов) работников, ставок заработной платы увеличиваются в установленном размере и в пределах средств, предусмотренных в бюджете на текущий год.</w:t>
      </w:r>
    </w:p>
    <w:p w:rsidR="00B14C13" w:rsidRPr="00582CC3" w:rsidRDefault="00B14C13" w:rsidP="00582CC3">
      <w:pPr>
        <w:widowControl w:val="0"/>
        <w:tabs>
          <w:tab w:val="left" w:pos="9214"/>
        </w:tabs>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4.1.3. К окладу (должностному окладу), ставке заработной платы педагогических работников образовательной организации устанавливаются повышающие коэффициенты с учетом:</w:t>
      </w:r>
    </w:p>
    <w:p w:rsidR="00B14C13" w:rsidRPr="00582CC3" w:rsidRDefault="00B14C13" w:rsidP="00582CC3">
      <w:pPr>
        <w:widowControl w:val="0"/>
        <w:tabs>
          <w:tab w:val="left" w:pos="9214"/>
        </w:tabs>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квалификационной категории;</w:t>
      </w:r>
    </w:p>
    <w:p w:rsidR="00B14C13" w:rsidRPr="00582CC3" w:rsidRDefault="00B14C13" w:rsidP="00582CC3">
      <w:pPr>
        <w:widowControl w:val="0"/>
        <w:tabs>
          <w:tab w:val="left" w:pos="9214"/>
        </w:tabs>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средней наполняемости классов по образовательной организации (филиала,</w:t>
      </w:r>
      <w:r w:rsidRPr="00582CC3">
        <w:rPr>
          <w:rFonts w:ascii="Times New Roman" w:hAnsi="Times New Roman"/>
          <w:color w:val="000000"/>
          <w:sz w:val="24"/>
          <w:szCs w:val="24"/>
        </w:rPr>
        <w:t xml:space="preserve"> иного </w:t>
      </w:r>
      <w:r w:rsidRPr="00582CC3">
        <w:rPr>
          <w:rFonts w:ascii="Times New Roman" w:hAnsi="Times New Roman"/>
          <w:sz w:val="24"/>
          <w:szCs w:val="24"/>
        </w:rPr>
        <w:t>структурного  подразделения);</w:t>
      </w:r>
    </w:p>
    <w:p w:rsidR="00B14C13" w:rsidRPr="00582CC3" w:rsidRDefault="00B14C13" w:rsidP="00582CC3">
      <w:pPr>
        <w:widowControl w:val="0"/>
        <w:tabs>
          <w:tab w:val="left" w:pos="9214"/>
        </w:tabs>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специфики работы.</w:t>
      </w:r>
    </w:p>
    <w:p w:rsidR="00B14C13" w:rsidRPr="00582CC3" w:rsidRDefault="00B14C13" w:rsidP="00582CC3">
      <w:pPr>
        <w:widowControl w:val="0"/>
        <w:tabs>
          <w:tab w:val="left" w:pos="9214"/>
        </w:tabs>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4.1.4. Порядок применения повышающих коэффициентов к окладу (должностному окладу), ставке заработной платы  педагогических работников определен настоящим Примерным положением.</w:t>
      </w:r>
    </w:p>
    <w:p w:rsidR="00B14C13" w:rsidRPr="00582CC3" w:rsidRDefault="00B14C13" w:rsidP="00582CC3">
      <w:pPr>
        <w:widowControl w:val="0"/>
        <w:tabs>
          <w:tab w:val="left" w:pos="9214"/>
        </w:tabs>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4.1.5. Повышающий коэффициент с учетом квалификационной категории педагогического работника устанавливается:</w:t>
      </w:r>
    </w:p>
    <w:p w:rsidR="00B14C13" w:rsidRPr="00582CC3" w:rsidRDefault="00B14C13" w:rsidP="00582CC3">
      <w:pPr>
        <w:widowControl w:val="0"/>
        <w:tabs>
          <w:tab w:val="left" w:pos="9214"/>
        </w:tabs>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для имеющих первую категорию – 1,2;</w:t>
      </w:r>
    </w:p>
    <w:p w:rsidR="00B14C13" w:rsidRPr="00582CC3" w:rsidRDefault="00B14C13" w:rsidP="00582CC3">
      <w:pPr>
        <w:widowControl w:val="0"/>
        <w:tabs>
          <w:tab w:val="left" w:pos="9214"/>
        </w:tabs>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для имеющих высшую категорию – 1,3.</w:t>
      </w:r>
    </w:p>
    <w:p w:rsidR="00B14C13" w:rsidRPr="00582CC3" w:rsidRDefault="00B14C13" w:rsidP="00582CC3">
      <w:pPr>
        <w:widowControl w:val="0"/>
        <w:tabs>
          <w:tab w:val="left" w:pos="9214"/>
        </w:tabs>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 xml:space="preserve">4.1.6. При средней наполняемости классов в образовательной организации (филиале) свыше 14 человек устанавливается повышающий коэффициент, который рассчитывается по формуле: </w:t>
      </w:r>
    </w:p>
    <w:p w:rsidR="00B14C13" w:rsidRPr="00582CC3" w:rsidRDefault="00B14C13" w:rsidP="00582CC3">
      <w:pPr>
        <w:widowControl w:val="0"/>
        <w:tabs>
          <w:tab w:val="left" w:pos="9214"/>
        </w:tabs>
        <w:autoSpaceDE w:val="0"/>
        <w:autoSpaceDN w:val="0"/>
        <w:spacing w:after="0"/>
        <w:ind w:firstLine="709"/>
        <w:jc w:val="both"/>
        <w:rPr>
          <w:rFonts w:ascii="Times New Roman" w:hAnsi="Times New Roman"/>
          <w:color w:val="000000"/>
          <w:sz w:val="24"/>
          <w:szCs w:val="24"/>
        </w:rPr>
      </w:pPr>
      <w:r w:rsidRPr="00582CC3">
        <w:rPr>
          <w:rFonts w:ascii="Times New Roman" w:hAnsi="Times New Roman"/>
          <w:sz w:val="24"/>
          <w:szCs w:val="24"/>
        </w:rPr>
        <w:t xml:space="preserve">К= 1+ (Нср.-14) х 0,009,  </w:t>
      </w:r>
      <w:r w:rsidRPr="00582CC3">
        <w:rPr>
          <w:rFonts w:ascii="Times New Roman" w:hAnsi="Times New Roman"/>
          <w:color w:val="000000"/>
          <w:sz w:val="24"/>
          <w:szCs w:val="24"/>
        </w:rPr>
        <w:t>где:</w:t>
      </w:r>
    </w:p>
    <w:p w:rsidR="00B14C13" w:rsidRPr="00582CC3" w:rsidRDefault="00B14C13" w:rsidP="00582CC3">
      <w:pPr>
        <w:widowControl w:val="0"/>
        <w:tabs>
          <w:tab w:val="left" w:pos="9214"/>
        </w:tabs>
        <w:autoSpaceDE w:val="0"/>
        <w:autoSpaceDN w:val="0"/>
        <w:spacing w:after="0"/>
        <w:ind w:firstLine="709"/>
        <w:jc w:val="both"/>
        <w:rPr>
          <w:rFonts w:ascii="Times New Roman" w:hAnsi="Times New Roman"/>
          <w:color w:val="000000"/>
          <w:sz w:val="24"/>
          <w:szCs w:val="24"/>
        </w:rPr>
      </w:pPr>
      <w:r w:rsidRPr="00582CC3">
        <w:rPr>
          <w:rFonts w:ascii="Times New Roman" w:hAnsi="Times New Roman"/>
          <w:color w:val="000000"/>
          <w:sz w:val="24"/>
          <w:szCs w:val="24"/>
        </w:rPr>
        <w:lastRenderedPageBreak/>
        <w:t>К – повышающий коэффициент с учетом наполняемости классов;</w:t>
      </w:r>
    </w:p>
    <w:p w:rsidR="00B14C13" w:rsidRPr="00582CC3" w:rsidRDefault="00B14C13" w:rsidP="00582CC3">
      <w:pPr>
        <w:widowControl w:val="0"/>
        <w:tabs>
          <w:tab w:val="left" w:pos="9214"/>
        </w:tabs>
        <w:autoSpaceDE w:val="0"/>
        <w:autoSpaceDN w:val="0"/>
        <w:spacing w:after="0"/>
        <w:ind w:firstLine="709"/>
        <w:jc w:val="both"/>
        <w:rPr>
          <w:rFonts w:ascii="Times New Roman" w:hAnsi="Times New Roman"/>
          <w:color w:val="000000"/>
          <w:sz w:val="24"/>
          <w:szCs w:val="24"/>
        </w:rPr>
      </w:pPr>
      <w:r w:rsidRPr="00582CC3">
        <w:rPr>
          <w:rFonts w:ascii="Times New Roman" w:hAnsi="Times New Roman"/>
          <w:color w:val="000000"/>
          <w:sz w:val="24"/>
          <w:szCs w:val="24"/>
        </w:rPr>
        <w:t xml:space="preserve">Нср – средняя наполняемость образовательной организации (филиала, иного </w:t>
      </w:r>
      <w:r w:rsidRPr="00582CC3">
        <w:rPr>
          <w:rFonts w:ascii="Times New Roman" w:hAnsi="Times New Roman"/>
          <w:sz w:val="24"/>
          <w:szCs w:val="24"/>
        </w:rPr>
        <w:t>структурного  подразделения),</w:t>
      </w:r>
      <w:r w:rsidRPr="00582CC3">
        <w:rPr>
          <w:rFonts w:ascii="Times New Roman" w:hAnsi="Times New Roman"/>
          <w:color w:val="000000"/>
          <w:sz w:val="24"/>
          <w:szCs w:val="24"/>
        </w:rPr>
        <w:t xml:space="preserve"> которая устанавливается приказом учредителя на основании данных АИС «Сетевой регион. Образование» по состоянию на  20 сентября и 1 января.</w:t>
      </w:r>
    </w:p>
    <w:p w:rsidR="00B14C13" w:rsidRPr="00241F45" w:rsidRDefault="00B14C13" w:rsidP="00241F45">
      <w:pPr>
        <w:widowControl w:val="0"/>
        <w:tabs>
          <w:tab w:val="left" w:pos="9214"/>
        </w:tabs>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4.1.7. Повышающие коэффициенты специфики раб</w:t>
      </w:r>
      <w:r>
        <w:rPr>
          <w:rFonts w:ascii="Times New Roman" w:hAnsi="Times New Roman"/>
          <w:sz w:val="24"/>
          <w:szCs w:val="24"/>
        </w:rPr>
        <w:t xml:space="preserve">оты устанавливаются в следующих размерах: </w:t>
      </w:r>
      <w:r w:rsidRPr="00582CC3">
        <w:rPr>
          <w:rFonts w:ascii="Times New Roman" w:hAnsi="Times New Roman"/>
          <w:sz w:val="24"/>
          <w:szCs w:val="24"/>
        </w:rPr>
        <w:t xml:space="preserve"> </w:t>
      </w:r>
    </w:p>
    <w:p w:rsidR="00B14C13" w:rsidRPr="00241F45" w:rsidRDefault="00B14C13" w:rsidP="00241F45">
      <w:pPr>
        <w:widowControl w:val="0"/>
        <w:autoSpaceDE w:val="0"/>
        <w:autoSpaceDN w:val="0"/>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50"/>
        <w:gridCol w:w="7067"/>
        <w:gridCol w:w="1984"/>
      </w:tblGrid>
      <w:tr w:rsidR="00B14C13" w:rsidRPr="00704EEA" w:rsidTr="00241F45">
        <w:trPr>
          <w:trHeight w:val="515"/>
        </w:trPr>
        <w:tc>
          <w:tcPr>
            <w:tcW w:w="650" w:type="dxa"/>
          </w:tcPr>
          <w:p w:rsidR="00B14C13" w:rsidRPr="00704EEA" w:rsidRDefault="00B14C13" w:rsidP="00241F45">
            <w:pPr>
              <w:widowControl w:val="0"/>
              <w:autoSpaceDE w:val="0"/>
              <w:autoSpaceDN w:val="0"/>
              <w:spacing w:after="0" w:line="240" w:lineRule="auto"/>
              <w:jc w:val="center"/>
              <w:rPr>
                <w:rFonts w:ascii="Times New Roman" w:hAnsi="Times New Roman"/>
                <w:sz w:val="24"/>
                <w:szCs w:val="24"/>
              </w:rPr>
            </w:pPr>
            <w:r w:rsidRPr="00704EEA">
              <w:rPr>
                <w:rFonts w:ascii="Times New Roman" w:hAnsi="Times New Roman"/>
                <w:sz w:val="24"/>
                <w:szCs w:val="24"/>
              </w:rPr>
              <w:t>N п/п</w:t>
            </w:r>
          </w:p>
        </w:tc>
        <w:tc>
          <w:tcPr>
            <w:tcW w:w="7067" w:type="dxa"/>
          </w:tcPr>
          <w:p w:rsidR="00B14C13" w:rsidRPr="00704EEA" w:rsidRDefault="00B14C13" w:rsidP="00241F45">
            <w:pPr>
              <w:widowControl w:val="0"/>
              <w:autoSpaceDE w:val="0"/>
              <w:autoSpaceDN w:val="0"/>
              <w:spacing w:after="0" w:line="240" w:lineRule="auto"/>
              <w:jc w:val="center"/>
              <w:rPr>
                <w:rFonts w:ascii="Times New Roman" w:hAnsi="Times New Roman"/>
                <w:sz w:val="24"/>
                <w:szCs w:val="24"/>
              </w:rPr>
            </w:pPr>
            <w:r w:rsidRPr="00704EEA">
              <w:rPr>
                <w:rFonts w:ascii="Times New Roman" w:hAnsi="Times New Roman"/>
                <w:sz w:val="24"/>
                <w:szCs w:val="24"/>
              </w:rPr>
              <w:t>Показатели специфики работы</w:t>
            </w:r>
          </w:p>
        </w:tc>
        <w:tc>
          <w:tcPr>
            <w:tcW w:w="1984" w:type="dxa"/>
          </w:tcPr>
          <w:p w:rsidR="00B14C13" w:rsidRPr="00704EEA" w:rsidRDefault="00B14C13" w:rsidP="00241F45">
            <w:pPr>
              <w:widowControl w:val="0"/>
              <w:autoSpaceDE w:val="0"/>
              <w:autoSpaceDN w:val="0"/>
              <w:spacing w:after="0" w:line="240" w:lineRule="auto"/>
              <w:jc w:val="center"/>
              <w:rPr>
                <w:rFonts w:ascii="Times New Roman" w:hAnsi="Times New Roman"/>
                <w:sz w:val="24"/>
                <w:szCs w:val="24"/>
              </w:rPr>
            </w:pPr>
            <w:r w:rsidRPr="00704EEA">
              <w:rPr>
                <w:rFonts w:ascii="Times New Roman" w:hAnsi="Times New Roman"/>
                <w:sz w:val="24"/>
                <w:szCs w:val="24"/>
              </w:rPr>
              <w:t xml:space="preserve">Коэффициенты </w:t>
            </w:r>
          </w:p>
          <w:p w:rsidR="00B14C13" w:rsidRPr="00704EEA" w:rsidRDefault="00B14C13" w:rsidP="00241F45">
            <w:pPr>
              <w:widowControl w:val="0"/>
              <w:autoSpaceDE w:val="0"/>
              <w:autoSpaceDN w:val="0"/>
              <w:spacing w:after="0" w:line="240" w:lineRule="auto"/>
              <w:jc w:val="center"/>
              <w:rPr>
                <w:rFonts w:ascii="Times New Roman" w:hAnsi="Times New Roman"/>
                <w:sz w:val="24"/>
                <w:szCs w:val="24"/>
              </w:rPr>
            </w:pPr>
            <w:r w:rsidRPr="00704EEA">
              <w:rPr>
                <w:rFonts w:ascii="Times New Roman" w:hAnsi="Times New Roman"/>
                <w:sz w:val="24"/>
                <w:szCs w:val="24"/>
              </w:rPr>
              <w:t>специфики работы (Кс)</w:t>
            </w:r>
          </w:p>
        </w:tc>
      </w:tr>
      <w:tr w:rsidR="00B14C13" w:rsidRPr="00704EEA" w:rsidTr="00241F45">
        <w:trPr>
          <w:trHeight w:val="267"/>
        </w:trPr>
        <w:tc>
          <w:tcPr>
            <w:tcW w:w="650" w:type="dxa"/>
          </w:tcPr>
          <w:p w:rsidR="00B14C13" w:rsidRPr="00704EEA" w:rsidRDefault="00B14C13" w:rsidP="00241F45">
            <w:pPr>
              <w:widowControl w:val="0"/>
              <w:autoSpaceDE w:val="0"/>
              <w:autoSpaceDN w:val="0"/>
              <w:spacing w:after="0" w:line="240" w:lineRule="auto"/>
              <w:jc w:val="center"/>
              <w:rPr>
                <w:rFonts w:ascii="Times New Roman" w:hAnsi="Times New Roman"/>
                <w:sz w:val="24"/>
                <w:szCs w:val="24"/>
              </w:rPr>
            </w:pPr>
            <w:r w:rsidRPr="00704EEA">
              <w:rPr>
                <w:rFonts w:ascii="Times New Roman" w:hAnsi="Times New Roman"/>
                <w:sz w:val="24"/>
                <w:szCs w:val="24"/>
              </w:rPr>
              <w:t>1</w:t>
            </w:r>
          </w:p>
        </w:tc>
        <w:tc>
          <w:tcPr>
            <w:tcW w:w="7067" w:type="dxa"/>
          </w:tcPr>
          <w:p w:rsidR="00B14C13" w:rsidRPr="00704EEA" w:rsidRDefault="00B14C13" w:rsidP="00241F45">
            <w:pPr>
              <w:widowControl w:val="0"/>
              <w:autoSpaceDE w:val="0"/>
              <w:autoSpaceDN w:val="0"/>
              <w:spacing w:after="0" w:line="240" w:lineRule="auto"/>
              <w:jc w:val="center"/>
              <w:rPr>
                <w:rFonts w:ascii="Times New Roman" w:hAnsi="Times New Roman"/>
                <w:sz w:val="24"/>
                <w:szCs w:val="24"/>
              </w:rPr>
            </w:pPr>
            <w:r w:rsidRPr="00704EEA">
              <w:rPr>
                <w:rFonts w:ascii="Times New Roman" w:hAnsi="Times New Roman"/>
                <w:sz w:val="24"/>
                <w:szCs w:val="24"/>
              </w:rPr>
              <w:t>2</w:t>
            </w:r>
          </w:p>
        </w:tc>
        <w:tc>
          <w:tcPr>
            <w:tcW w:w="1984" w:type="dxa"/>
          </w:tcPr>
          <w:p w:rsidR="00B14C13" w:rsidRPr="00704EEA" w:rsidRDefault="00B14C13" w:rsidP="00241F45">
            <w:pPr>
              <w:widowControl w:val="0"/>
              <w:autoSpaceDE w:val="0"/>
              <w:autoSpaceDN w:val="0"/>
              <w:spacing w:after="0" w:line="240" w:lineRule="auto"/>
              <w:jc w:val="center"/>
              <w:rPr>
                <w:rFonts w:ascii="Times New Roman" w:hAnsi="Times New Roman"/>
                <w:sz w:val="24"/>
                <w:szCs w:val="24"/>
              </w:rPr>
            </w:pPr>
            <w:r w:rsidRPr="00704EEA">
              <w:rPr>
                <w:rFonts w:ascii="Times New Roman" w:hAnsi="Times New Roman"/>
                <w:sz w:val="24"/>
                <w:szCs w:val="24"/>
              </w:rPr>
              <w:t>3</w:t>
            </w:r>
          </w:p>
        </w:tc>
      </w:tr>
      <w:tr w:rsidR="00B14C13" w:rsidRPr="00704EEA" w:rsidTr="00241F45">
        <w:trPr>
          <w:trHeight w:val="515"/>
        </w:trPr>
        <w:tc>
          <w:tcPr>
            <w:tcW w:w="650" w:type="dxa"/>
          </w:tcPr>
          <w:p w:rsidR="00B14C13" w:rsidRPr="00704EEA" w:rsidRDefault="00B14C13" w:rsidP="00241F45">
            <w:pPr>
              <w:widowControl w:val="0"/>
              <w:autoSpaceDE w:val="0"/>
              <w:autoSpaceDN w:val="0"/>
              <w:spacing w:after="0" w:line="240" w:lineRule="auto"/>
              <w:rPr>
                <w:rFonts w:ascii="Times New Roman" w:hAnsi="Times New Roman"/>
                <w:sz w:val="24"/>
                <w:szCs w:val="24"/>
              </w:rPr>
            </w:pPr>
            <w:r w:rsidRPr="00704EEA">
              <w:rPr>
                <w:rFonts w:ascii="Times New Roman" w:hAnsi="Times New Roman"/>
                <w:sz w:val="24"/>
                <w:szCs w:val="24"/>
              </w:rPr>
              <w:t>1.</w:t>
            </w:r>
          </w:p>
        </w:tc>
        <w:tc>
          <w:tcPr>
            <w:tcW w:w="7067" w:type="dxa"/>
          </w:tcPr>
          <w:p w:rsidR="00B14C13" w:rsidRPr="00704EEA" w:rsidRDefault="00B14C13" w:rsidP="00241F45">
            <w:pPr>
              <w:widowControl w:val="0"/>
              <w:autoSpaceDE w:val="0"/>
              <w:autoSpaceDN w:val="0"/>
              <w:spacing w:after="0" w:line="240" w:lineRule="auto"/>
              <w:rPr>
                <w:rFonts w:ascii="Times New Roman" w:hAnsi="Times New Roman"/>
                <w:sz w:val="24"/>
                <w:szCs w:val="24"/>
              </w:rPr>
            </w:pPr>
            <w:r w:rsidRPr="00704EEA">
              <w:rPr>
                <w:rFonts w:ascii="Times New Roman" w:hAnsi="Times New Roman"/>
                <w:sz w:val="24"/>
                <w:szCs w:val="24"/>
              </w:rPr>
              <w:t>Работа в образовательных организациях, расположенных в сельской местности</w:t>
            </w:r>
          </w:p>
        </w:tc>
        <w:tc>
          <w:tcPr>
            <w:tcW w:w="1984" w:type="dxa"/>
          </w:tcPr>
          <w:p w:rsidR="00B14C13" w:rsidRPr="00704EEA" w:rsidRDefault="00B14C13" w:rsidP="00241F45">
            <w:pPr>
              <w:widowControl w:val="0"/>
              <w:autoSpaceDE w:val="0"/>
              <w:autoSpaceDN w:val="0"/>
              <w:spacing w:after="0" w:line="240" w:lineRule="auto"/>
              <w:jc w:val="center"/>
              <w:rPr>
                <w:rFonts w:ascii="Times New Roman" w:hAnsi="Times New Roman"/>
                <w:sz w:val="24"/>
                <w:szCs w:val="24"/>
              </w:rPr>
            </w:pPr>
            <w:r w:rsidRPr="00704EEA">
              <w:rPr>
                <w:rFonts w:ascii="Times New Roman" w:hAnsi="Times New Roman"/>
                <w:sz w:val="24"/>
                <w:szCs w:val="24"/>
              </w:rPr>
              <w:t>1,25</w:t>
            </w:r>
          </w:p>
        </w:tc>
      </w:tr>
      <w:tr w:rsidR="00B14C13" w:rsidRPr="00704EEA" w:rsidTr="00241F45">
        <w:trPr>
          <w:trHeight w:val="515"/>
        </w:trPr>
        <w:tc>
          <w:tcPr>
            <w:tcW w:w="650" w:type="dxa"/>
          </w:tcPr>
          <w:p w:rsidR="00B14C13" w:rsidRPr="00704EEA" w:rsidRDefault="00B14C13" w:rsidP="00241F45">
            <w:pPr>
              <w:widowControl w:val="0"/>
              <w:autoSpaceDE w:val="0"/>
              <w:autoSpaceDN w:val="0"/>
              <w:spacing w:after="0" w:line="240" w:lineRule="auto"/>
              <w:rPr>
                <w:rFonts w:ascii="Times New Roman" w:hAnsi="Times New Roman"/>
                <w:sz w:val="24"/>
                <w:szCs w:val="24"/>
              </w:rPr>
            </w:pPr>
            <w:r w:rsidRPr="00704EEA">
              <w:rPr>
                <w:rFonts w:ascii="Times New Roman" w:hAnsi="Times New Roman"/>
                <w:sz w:val="24"/>
                <w:szCs w:val="24"/>
              </w:rPr>
              <w:t>2.</w:t>
            </w:r>
          </w:p>
        </w:tc>
        <w:tc>
          <w:tcPr>
            <w:tcW w:w="7067" w:type="dxa"/>
          </w:tcPr>
          <w:p w:rsidR="00B14C13" w:rsidRPr="00704EEA" w:rsidRDefault="00B14C13" w:rsidP="00241F45">
            <w:pPr>
              <w:widowControl w:val="0"/>
              <w:autoSpaceDE w:val="0"/>
              <w:autoSpaceDN w:val="0"/>
              <w:spacing w:after="0" w:line="240" w:lineRule="auto"/>
              <w:rPr>
                <w:rFonts w:ascii="Times New Roman" w:hAnsi="Times New Roman"/>
                <w:sz w:val="24"/>
                <w:szCs w:val="24"/>
              </w:rPr>
            </w:pPr>
            <w:r w:rsidRPr="00704EEA">
              <w:rPr>
                <w:rFonts w:ascii="Times New Roman" w:hAnsi="Times New Roman"/>
                <w:sz w:val="24"/>
                <w:szCs w:val="24"/>
              </w:rPr>
              <w:t>Работа в образовательных организациях, расположенных в закрытых административно-территориальных образованиях</w:t>
            </w:r>
          </w:p>
        </w:tc>
        <w:tc>
          <w:tcPr>
            <w:tcW w:w="1984" w:type="dxa"/>
          </w:tcPr>
          <w:p w:rsidR="00B14C13" w:rsidRPr="00704EEA" w:rsidRDefault="00B14C13" w:rsidP="00241F45">
            <w:pPr>
              <w:widowControl w:val="0"/>
              <w:autoSpaceDE w:val="0"/>
              <w:autoSpaceDN w:val="0"/>
              <w:spacing w:after="0" w:line="240" w:lineRule="auto"/>
              <w:jc w:val="center"/>
              <w:rPr>
                <w:rFonts w:ascii="Times New Roman" w:hAnsi="Times New Roman"/>
                <w:sz w:val="24"/>
                <w:szCs w:val="24"/>
              </w:rPr>
            </w:pPr>
            <w:r w:rsidRPr="00704EEA">
              <w:rPr>
                <w:rFonts w:ascii="Times New Roman" w:hAnsi="Times New Roman"/>
                <w:sz w:val="24"/>
                <w:szCs w:val="24"/>
              </w:rPr>
              <w:t>1,2</w:t>
            </w:r>
          </w:p>
        </w:tc>
      </w:tr>
      <w:tr w:rsidR="00B14C13" w:rsidRPr="00704EEA" w:rsidTr="00241F45">
        <w:trPr>
          <w:trHeight w:val="1272"/>
        </w:trPr>
        <w:tc>
          <w:tcPr>
            <w:tcW w:w="650" w:type="dxa"/>
          </w:tcPr>
          <w:p w:rsidR="00B14C13" w:rsidRPr="00704EEA" w:rsidRDefault="00B14C13" w:rsidP="00241F45">
            <w:pPr>
              <w:widowControl w:val="0"/>
              <w:autoSpaceDE w:val="0"/>
              <w:autoSpaceDN w:val="0"/>
              <w:spacing w:after="0" w:line="240" w:lineRule="auto"/>
              <w:rPr>
                <w:rFonts w:ascii="Times New Roman" w:hAnsi="Times New Roman"/>
                <w:sz w:val="24"/>
                <w:szCs w:val="24"/>
              </w:rPr>
            </w:pPr>
            <w:r w:rsidRPr="00704EEA">
              <w:rPr>
                <w:rFonts w:ascii="Times New Roman" w:hAnsi="Times New Roman"/>
                <w:sz w:val="24"/>
                <w:szCs w:val="24"/>
              </w:rPr>
              <w:t>3.</w:t>
            </w:r>
          </w:p>
        </w:tc>
        <w:tc>
          <w:tcPr>
            <w:tcW w:w="7067" w:type="dxa"/>
          </w:tcPr>
          <w:p w:rsidR="00B14C13" w:rsidRPr="00704EEA" w:rsidRDefault="00B14C13" w:rsidP="00241F45">
            <w:pPr>
              <w:widowControl w:val="0"/>
              <w:autoSpaceDE w:val="0"/>
              <w:autoSpaceDN w:val="0"/>
              <w:spacing w:after="0" w:line="240" w:lineRule="auto"/>
              <w:rPr>
                <w:rFonts w:ascii="Times New Roman" w:hAnsi="Times New Roman"/>
                <w:sz w:val="24"/>
                <w:szCs w:val="24"/>
              </w:rPr>
            </w:pPr>
            <w:r w:rsidRPr="00704EEA">
              <w:rPr>
                <w:rFonts w:ascii="Times New Roman" w:hAnsi="Times New Roman"/>
                <w:sz w:val="24"/>
                <w:szCs w:val="24"/>
              </w:rPr>
              <w:t>За реализацию на углубленном уровне программ учебных предметов на уровне начального общего, основного общего образования, а также на уровне среднего общего образования для обеспечения подготовки обучающихся по естественно-научному, гуманитарному, технологическому, социально-экономическому и универсальному (при наличии углубленного изучения отдельных предметов) профилям</w:t>
            </w:r>
          </w:p>
        </w:tc>
        <w:tc>
          <w:tcPr>
            <w:tcW w:w="1984" w:type="dxa"/>
          </w:tcPr>
          <w:p w:rsidR="00B14C13" w:rsidRPr="00704EEA" w:rsidRDefault="00B14C13" w:rsidP="00241F45">
            <w:pPr>
              <w:widowControl w:val="0"/>
              <w:autoSpaceDE w:val="0"/>
              <w:autoSpaceDN w:val="0"/>
              <w:spacing w:after="0" w:line="240" w:lineRule="auto"/>
              <w:jc w:val="center"/>
              <w:rPr>
                <w:rFonts w:ascii="Times New Roman" w:hAnsi="Times New Roman"/>
                <w:sz w:val="24"/>
                <w:szCs w:val="24"/>
              </w:rPr>
            </w:pPr>
            <w:r w:rsidRPr="00704EEA">
              <w:rPr>
                <w:rFonts w:ascii="Times New Roman" w:hAnsi="Times New Roman"/>
                <w:sz w:val="24"/>
                <w:szCs w:val="24"/>
              </w:rPr>
              <w:t>1,15</w:t>
            </w:r>
          </w:p>
        </w:tc>
      </w:tr>
      <w:tr w:rsidR="00B14C13" w:rsidRPr="00704EEA" w:rsidTr="00241F45">
        <w:trPr>
          <w:trHeight w:val="765"/>
        </w:trPr>
        <w:tc>
          <w:tcPr>
            <w:tcW w:w="650" w:type="dxa"/>
          </w:tcPr>
          <w:p w:rsidR="00B14C13" w:rsidRPr="00704EEA" w:rsidRDefault="00B14C13" w:rsidP="00241F45">
            <w:pPr>
              <w:widowControl w:val="0"/>
              <w:autoSpaceDE w:val="0"/>
              <w:autoSpaceDN w:val="0"/>
              <w:spacing w:after="0" w:line="240" w:lineRule="auto"/>
              <w:rPr>
                <w:rFonts w:ascii="Times New Roman" w:hAnsi="Times New Roman"/>
                <w:sz w:val="24"/>
                <w:szCs w:val="24"/>
              </w:rPr>
            </w:pPr>
            <w:r w:rsidRPr="00704EEA">
              <w:rPr>
                <w:rFonts w:ascii="Times New Roman" w:hAnsi="Times New Roman"/>
                <w:sz w:val="24"/>
                <w:szCs w:val="24"/>
              </w:rPr>
              <w:t>4.</w:t>
            </w:r>
          </w:p>
        </w:tc>
        <w:tc>
          <w:tcPr>
            <w:tcW w:w="7067" w:type="dxa"/>
          </w:tcPr>
          <w:p w:rsidR="00B14C13" w:rsidRPr="00704EEA" w:rsidRDefault="00B14C13" w:rsidP="00241F45">
            <w:pPr>
              <w:widowControl w:val="0"/>
              <w:autoSpaceDE w:val="0"/>
              <w:autoSpaceDN w:val="0"/>
              <w:spacing w:after="0" w:line="240" w:lineRule="auto"/>
              <w:rPr>
                <w:rFonts w:ascii="Times New Roman" w:hAnsi="Times New Roman"/>
                <w:sz w:val="24"/>
                <w:szCs w:val="24"/>
                <w:highlight w:val="yellow"/>
              </w:rPr>
            </w:pPr>
            <w:r w:rsidRPr="00704EEA">
              <w:rPr>
                <w:rFonts w:ascii="Times New Roman" w:hAnsi="Times New Roman"/>
                <w:sz w:val="24"/>
                <w:szCs w:val="24"/>
              </w:rPr>
              <w:t xml:space="preserve">За реализацию адаптированных образовательных программ в условиях отдельного класса для обучающихся с ограниченными возможностями здоровья </w:t>
            </w:r>
          </w:p>
        </w:tc>
        <w:tc>
          <w:tcPr>
            <w:tcW w:w="1984" w:type="dxa"/>
          </w:tcPr>
          <w:p w:rsidR="00B14C13" w:rsidRPr="00704EEA" w:rsidRDefault="00B14C13" w:rsidP="00241F45">
            <w:pPr>
              <w:widowControl w:val="0"/>
              <w:autoSpaceDE w:val="0"/>
              <w:autoSpaceDN w:val="0"/>
              <w:spacing w:after="0" w:line="240" w:lineRule="auto"/>
              <w:jc w:val="center"/>
              <w:rPr>
                <w:rFonts w:ascii="Times New Roman" w:hAnsi="Times New Roman"/>
                <w:sz w:val="24"/>
                <w:szCs w:val="24"/>
                <w:highlight w:val="yellow"/>
              </w:rPr>
            </w:pPr>
            <w:r w:rsidRPr="00704EEA">
              <w:rPr>
                <w:rFonts w:ascii="Times New Roman" w:hAnsi="Times New Roman"/>
                <w:sz w:val="24"/>
                <w:szCs w:val="24"/>
              </w:rPr>
              <w:t xml:space="preserve">1,15 </w:t>
            </w:r>
          </w:p>
        </w:tc>
      </w:tr>
      <w:tr w:rsidR="00B14C13" w:rsidRPr="00704EEA" w:rsidTr="00241F45">
        <w:trPr>
          <w:trHeight w:val="773"/>
        </w:trPr>
        <w:tc>
          <w:tcPr>
            <w:tcW w:w="650" w:type="dxa"/>
          </w:tcPr>
          <w:p w:rsidR="00B14C13" w:rsidRPr="00704EEA" w:rsidRDefault="00B14C13" w:rsidP="00241F45">
            <w:pPr>
              <w:widowControl w:val="0"/>
              <w:autoSpaceDE w:val="0"/>
              <w:autoSpaceDN w:val="0"/>
              <w:spacing w:after="0" w:line="240" w:lineRule="auto"/>
              <w:rPr>
                <w:rFonts w:ascii="Times New Roman" w:hAnsi="Times New Roman"/>
                <w:sz w:val="24"/>
                <w:szCs w:val="24"/>
              </w:rPr>
            </w:pPr>
            <w:r w:rsidRPr="00704EEA">
              <w:rPr>
                <w:rFonts w:ascii="Times New Roman" w:hAnsi="Times New Roman"/>
                <w:sz w:val="24"/>
                <w:szCs w:val="24"/>
              </w:rPr>
              <w:t>6.</w:t>
            </w:r>
          </w:p>
        </w:tc>
        <w:tc>
          <w:tcPr>
            <w:tcW w:w="7067" w:type="dxa"/>
          </w:tcPr>
          <w:p w:rsidR="00B14C13" w:rsidRPr="00704EEA" w:rsidRDefault="00B14C13" w:rsidP="00241F45">
            <w:pPr>
              <w:widowControl w:val="0"/>
              <w:autoSpaceDE w:val="0"/>
              <w:autoSpaceDN w:val="0"/>
              <w:spacing w:after="0" w:line="240" w:lineRule="auto"/>
              <w:rPr>
                <w:rFonts w:ascii="Times New Roman" w:hAnsi="Times New Roman"/>
                <w:sz w:val="24"/>
                <w:szCs w:val="24"/>
              </w:rPr>
            </w:pPr>
            <w:r w:rsidRPr="00704EEA">
              <w:rPr>
                <w:rFonts w:ascii="Times New Roman" w:hAnsi="Times New Roman"/>
                <w:sz w:val="24"/>
                <w:szCs w:val="24"/>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84" w:type="dxa"/>
          </w:tcPr>
          <w:p w:rsidR="00B14C13" w:rsidRPr="00704EEA" w:rsidRDefault="00B14C13" w:rsidP="00241F45">
            <w:pPr>
              <w:widowControl w:val="0"/>
              <w:autoSpaceDE w:val="0"/>
              <w:autoSpaceDN w:val="0"/>
              <w:spacing w:after="0" w:line="240" w:lineRule="auto"/>
              <w:jc w:val="center"/>
              <w:rPr>
                <w:rFonts w:ascii="Times New Roman" w:hAnsi="Times New Roman"/>
                <w:sz w:val="24"/>
                <w:szCs w:val="24"/>
              </w:rPr>
            </w:pPr>
            <w:r w:rsidRPr="00704EEA">
              <w:rPr>
                <w:rFonts w:ascii="Times New Roman" w:hAnsi="Times New Roman"/>
                <w:sz w:val="24"/>
                <w:szCs w:val="24"/>
              </w:rPr>
              <w:t>1,2</w:t>
            </w:r>
          </w:p>
        </w:tc>
      </w:tr>
      <w:tr w:rsidR="00B14C13" w:rsidRPr="00704EEA" w:rsidTr="00241F45">
        <w:trPr>
          <w:trHeight w:val="507"/>
        </w:trPr>
        <w:tc>
          <w:tcPr>
            <w:tcW w:w="650" w:type="dxa"/>
          </w:tcPr>
          <w:p w:rsidR="00B14C13" w:rsidRPr="00704EEA" w:rsidRDefault="00B14C13" w:rsidP="00241F45">
            <w:pPr>
              <w:widowControl w:val="0"/>
              <w:autoSpaceDE w:val="0"/>
              <w:autoSpaceDN w:val="0"/>
              <w:spacing w:after="0" w:line="240" w:lineRule="auto"/>
              <w:rPr>
                <w:rFonts w:ascii="Times New Roman" w:hAnsi="Times New Roman"/>
                <w:sz w:val="24"/>
                <w:szCs w:val="24"/>
              </w:rPr>
            </w:pPr>
            <w:r w:rsidRPr="00704EEA">
              <w:rPr>
                <w:rFonts w:ascii="Times New Roman" w:hAnsi="Times New Roman"/>
                <w:sz w:val="24"/>
                <w:szCs w:val="24"/>
              </w:rPr>
              <w:t>7.</w:t>
            </w:r>
          </w:p>
        </w:tc>
        <w:tc>
          <w:tcPr>
            <w:tcW w:w="7067" w:type="dxa"/>
          </w:tcPr>
          <w:p w:rsidR="00B14C13" w:rsidRPr="00704EEA" w:rsidRDefault="00B14C13" w:rsidP="00241F45">
            <w:pPr>
              <w:widowControl w:val="0"/>
              <w:autoSpaceDE w:val="0"/>
              <w:autoSpaceDN w:val="0"/>
              <w:spacing w:after="0" w:line="240" w:lineRule="auto"/>
              <w:rPr>
                <w:rFonts w:ascii="Times New Roman" w:hAnsi="Times New Roman"/>
                <w:sz w:val="24"/>
                <w:szCs w:val="24"/>
              </w:rPr>
            </w:pPr>
            <w:r w:rsidRPr="00704EEA">
              <w:rPr>
                <w:rFonts w:ascii="Times New Roman" w:hAnsi="Times New Roman"/>
                <w:sz w:val="24"/>
                <w:szCs w:val="24"/>
              </w:rPr>
              <w:t>За индивидуальное обучение детей на дому (на основании медицинского заключения)</w:t>
            </w:r>
          </w:p>
        </w:tc>
        <w:tc>
          <w:tcPr>
            <w:tcW w:w="1984" w:type="dxa"/>
          </w:tcPr>
          <w:p w:rsidR="00B14C13" w:rsidRPr="00704EEA" w:rsidRDefault="00B14C13" w:rsidP="00241F45">
            <w:pPr>
              <w:widowControl w:val="0"/>
              <w:autoSpaceDE w:val="0"/>
              <w:autoSpaceDN w:val="0"/>
              <w:spacing w:after="0" w:line="240" w:lineRule="auto"/>
              <w:jc w:val="center"/>
              <w:rPr>
                <w:rFonts w:ascii="Times New Roman" w:hAnsi="Times New Roman"/>
                <w:sz w:val="24"/>
                <w:szCs w:val="24"/>
              </w:rPr>
            </w:pPr>
            <w:r w:rsidRPr="00704EEA">
              <w:rPr>
                <w:rFonts w:ascii="Times New Roman" w:hAnsi="Times New Roman"/>
                <w:sz w:val="24"/>
                <w:szCs w:val="24"/>
              </w:rPr>
              <w:t>1,2</w:t>
            </w:r>
          </w:p>
        </w:tc>
      </w:tr>
    </w:tbl>
    <w:p w:rsidR="00B14C13" w:rsidRPr="00241F45" w:rsidRDefault="00B14C13" w:rsidP="00241F45">
      <w:pPr>
        <w:spacing w:after="0" w:line="240" w:lineRule="auto"/>
        <w:jc w:val="both"/>
        <w:rPr>
          <w:rFonts w:ascii="Times New Roman" w:hAnsi="Times New Roman"/>
          <w:sz w:val="24"/>
          <w:szCs w:val="24"/>
          <w:lang w:eastAsia="en-US"/>
        </w:rPr>
      </w:pPr>
    </w:p>
    <w:p w:rsidR="00B14C13" w:rsidRDefault="00B14C13" w:rsidP="00582CC3">
      <w:pPr>
        <w:widowControl w:val="0"/>
        <w:autoSpaceDE w:val="0"/>
        <w:autoSpaceDN w:val="0"/>
        <w:spacing w:after="0"/>
        <w:ind w:firstLine="709"/>
        <w:jc w:val="both"/>
        <w:rPr>
          <w:rFonts w:ascii="Times New Roman" w:hAnsi="Times New Roman"/>
          <w:color w:val="000000"/>
          <w:sz w:val="24"/>
          <w:szCs w:val="24"/>
        </w:rPr>
      </w:pPr>
    </w:p>
    <w:p w:rsidR="00B14C13" w:rsidRPr="00582CC3" w:rsidRDefault="00B14C13" w:rsidP="00582CC3">
      <w:pPr>
        <w:widowControl w:val="0"/>
        <w:autoSpaceDE w:val="0"/>
        <w:autoSpaceDN w:val="0"/>
        <w:spacing w:after="0"/>
        <w:ind w:firstLine="709"/>
        <w:jc w:val="both"/>
        <w:rPr>
          <w:rFonts w:ascii="Times New Roman" w:hAnsi="Times New Roman"/>
          <w:color w:val="000000"/>
          <w:sz w:val="24"/>
          <w:szCs w:val="24"/>
        </w:rPr>
      </w:pPr>
      <w:r w:rsidRPr="00582CC3">
        <w:rPr>
          <w:rFonts w:ascii="Times New Roman" w:hAnsi="Times New Roman"/>
          <w:color w:val="000000"/>
          <w:sz w:val="24"/>
          <w:szCs w:val="24"/>
        </w:rPr>
        <w:t>4.1.8. Применение повышений, указанных в пункте 4.1.3. осуществляется к размеру оплаты за фактический объем учебной нагрузки и (или) педагогической работы.</w:t>
      </w:r>
    </w:p>
    <w:p w:rsidR="00B14C13" w:rsidRPr="00582CC3" w:rsidRDefault="00B14C13" w:rsidP="00582CC3">
      <w:pPr>
        <w:widowControl w:val="0"/>
        <w:autoSpaceDE w:val="0"/>
        <w:autoSpaceDN w:val="0"/>
        <w:spacing w:after="0"/>
        <w:ind w:firstLine="709"/>
        <w:jc w:val="both"/>
        <w:rPr>
          <w:rFonts w:ascii="Times New Roman" w:hAnsi="Times New Roman"/>
          <w:color w:val="000000"/>
          <w:sz w:val="24"/>
          <w:szCs w:val="24"/>
        </w:rPr>
      </w:pPr>
      <w:r w:rsidRPr="00582CC3">
        <w:rPr>
          <w:rFonts w:ascii="Times New Roman" w:hAnsi="Times New Roman"/>
          <w:color w:val="000000"/>
          <w:sz w:val="24"/>
          <w:szCs w:val="24"/>
        </w:rPr>
        <w:t>При наличии у работников права на применение повышений по нескольким основаниям</w:t>
      </w:r>
      <w:r>
        <w:rPr>
          <w:rFonts w:ascii="Times New Roman" w:hAnsi="Times New Roman"/>
          <w:color w:val="000000"/>
          <w:sz w:val="24"/>
          <w:szCs w:val="24"/>
        </w:rPr>
        <w:t xml:space="preserve">, </w:t>
      </w:r>
      <w:r w:rsidRPr="00582CC3">
        <w:rPr>
          <w:rFonts w:ascii="Times New Roman" w:hAnsi="Times New Roman"/>
          <w:color w:val="000000"/>
          <w:sz w:val="24"/>
          <w:szCs w:val="24"/>
        </w:rPr>
        <w:t xml:space="preserve"> их величины по каждому основанию определяются отдельно и суммируются.</w:t>
      </w:r>
    </w:p>
    <w:p w:rsidR="00B14C13" w:rsidRPr="00582CC3" w:rsidRDefault="00B14C13" w:rsidP="00582CC3">
      <w:pPr>
        <w:widowControl w:val="0"/>
        <w:tabs>
          <w:tab w:val="left" w:pos="9214"/>
        </w:tabs>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4.2. Виды выплат компенсационного характера педагогическим работникам, порядок и условия их назначения определяются локальными нормативными актами образовательной организации  с учетом настоящего Примерного положения.</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Педагогическим работникам устанавливаются следующие виды выплат компенсационного характера:</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выплаты работникам, занятым на работах с вредными и (или) опасными условиями труда;</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за исполнение обязанностей </w:t>
      </w:r>
      <w:r w:rsidRPr="00582CC3">
        <w:rPr>
          <w:rFonts w:ascii="Times New Roman" w:hAnsi="Times New Roman"/>
          <w:sz w:val="24"/>
          <w:szCs w:val="24"/>
        </w:rPr>
        <w:lastRenderedPageBreak/>
        <w:t>временно отсутствующего работника без освобождения от работы);</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выплаты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w:t>
      </w:r>
      <w:r w:rsidRPr="00582CC3">
        <w:rPr>
          <w:rFonts w:ascii="Times New Roman" w:hAnsi="Times New Roman"/>
          <w:sz w:val="24"/>
          <w:szCs w:val="24"/>
          <w:lang w:eastAsia="en-US"/>
        </w:rPr>
        <w:t xml:space="preserve"> психолого-педагогическое сопровождение детей-инвалидов и </w:t>
      </w:r>
      <w:r w:rsidRPr="00582CC3">
        <w:rPr>
          <w:rFonts w:ascii="Times New Roman" w:hAnsi="Times New Roman"/>
          <w:sz w:val="24"/>
          <w:szCs w:val="24"/>
        </w:rPr>
        <w:t>иная деятельность, непосредственно связанная с учебным процессом);</w:t>
      </w:r>
    </w:p>
    <w:p w:rsidR="00B14C13" w:rsidRPr="00582CC3" w:rsidRDefault="00B14C13" w:rsidP="00582CC3">
      <w:pPr>
        <w:widowControl w:val="0"/>
        <w:autoSpaceDE w:val="0"/>
        <w:autoSpaceDN w:val="0"/>
        <w:spacing w:after="0"/>
        <w:ind w:firstLine="709"/>
        <w:jc w:val="both"/>
        <w:rPr>
          <w:rFonts w:ascii="Times New Roman" w:hAnsi="Times New Roman"/>
          <w:sz w:val="24"/>
          <w:szCs w:val="24"/>
          <w:lang w:eastAsia="en-US"/>
        </w:rPr>
      </w:pPr>
      <w:r w:rsidRPr="00582CC3">
        <w:rPr>
          <w:rFonts w:ascii="Times New Roman" w:hAnsi="Times New Roman"/>
          <w:sz w:val="24"/>
          <w:szCs w:val="24"/>
          <w:lang w:eastAsia="en-US"/>
        </w:rPr>
        <w:t xml:space="preserve">выплаты за  реализацию адаптированных образовательных программ в условиях инклюзивного  класса; </w:t>
      </w:r>
    </w:p>
    <w:p w:rsidR="00B14C13" w:rsidRPr="00582CC3" w:rsidRDefault="00B14C13" w:rsidP="00582CC3">
      <w:pPr>
        <w:widowControl w:val="0"/>
        <w:autoSpaceDE w:val="0"/>
        <w:autoSpaceDN w:val="0"/>
        <w:spacing w:after="0"/>
        <w:ind w:firstLine="709"/>
        <w:jc w:val="both"/>
        <w:rPr>
          <w:rFonts w:ascii="Times New Roman" w:hAnsi="Times New Roman"/>
          <w:sz w:val="24"/>
          <w:szCs w:val="24"/>
          <w:lang w:eastAsia="en-US"/>
        </w:rPr>
      </w:pPr>
      <w:r w:rsidRPr="00582CC3">
        <w:rPr>
          <w:rFonts w:ascii="Times New Roman" w:hAnsi="Times New Roman"/>
          <w:sz w:val="24"/>
          <w:szCs w:val="24"/>
          <w:lang w:eastAsia="en-US"/>
        </w:rPr>
        <w:t>выплаты за работу в местностях с  особыми климатическими условиями (районный коэффициент);</w:t>
      </w:r>
    </w:p>
    <w:p w:rsidR="00B14C13" w:rsidRPr="00582CC3" w:rsidRDefault="00B14C13" w:rsidP="00582CC3">
      <w:pPr>
        <w:widowControl w:val="0"/>
        <w:autoSpaceDE w:val="0"/>
        <w:autoSpaceDN w:val="0"/>
        <w:spacing w:after="0"/>
        <w:ind w:firstLine="709"/>
        <w:jc w:val="both"/>
        <w:rPr>
          <w:rFonts w:ascii="Times New Roman" w:hAnsi="Times New Roman"/>
          <w:sz w:val="24"/>
          <w:szCs w:val="24"/>
          <w:lang w:eastAsia="en-US"/>
        </w:rPr>
      </w:pPr>
      <w:r w:rsidRPr="00582CC3">
        <w:rPr>
          <w:rFonts w:ascii="Times New Roman" w:hAnsi="Times New Roman"/>
          <w:sz w:val="24"/>
          <w:szCs w:val="24"/>
          <w:lang w:eastAsia="en-US"/>
        </w:rPr>
        <w:t>персонифицированная доплата.</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 xml:space="preserve">4.2.1. Выплаты компенсационного характера работникам учреждений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устанавливаются в соответствии со </w:t>
      </w:r>
      <w:hyperlink r:id="rId9" w:history="1">
        <w:r w:rsidRPr="00582CC3">
          <w:rPr>
            <w:rFonts w:ascii="Times New Roman" w:hAnsi="Times New Roman"/>
            <w:sz w:val="24"/>
            <w:szCs w:val="24"/>
          </w:rPr>
          <w:t>статьями 149</w:t>
        </w:r>
      </w:hyperlink>
      <w:r w:rsidRPr="00582CC3">
        <w:rPr>
          <w:rFonts w:ascii="Times New Roman" w:hAnsi="Times New Roman"/>
          <w:sz w:val="24"/>
          <w:szCs w:val="24"/>
        </w:rPr>
        <w:t xml:space="preserve"> - </w:t>
      </w:r>
      <w:hyperlink r:id="rId10" w:history="1">
        <w:r w:rsidRPr="00582CC3">
          <w:rPr>
            <w:rFonts w:ascii="Times New Roman" w:hAnsi="Times New Roman"/>
            <w:sz w:val="24"/>
            <w:szCs w:val="24"/>
          </w:rPr>
          <w:t>154</w:t>
        </w:r>
      </w:hyperlink>
      <w:r w:rsidRPr="00582CC3">
        <w:rPr>
          <w:rFonts w:ascii="Times New Roman" w:hAnsi="Times New Roman"/>
          <w:sz w:val="24"/>
          <w:szCs w:val="24"/>
        </w:rPr>
        <w:t xml:space="preserve"> Трудового кодекса Российской Федерации.</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 xml:space="preserve">4.2.2. Выплата работникам, занятым на работах с вредными и (или) опасными условиями труда, осуществляется в соответствии со </w:t>
      </w:r>
      <w:hyperlink r:id="rId11" w:history="1">
        <w:r w:rsidRPr="00582CC3">
          <w:rPr>
            <w:rFonts w:ascii="Times New Roman" w:hAnsi="Times New Roman"/>
            <w:sz w:val="24"/>
            <w:szCs w:val="24"/>
          </w:rPr>
          <w:t>статьей 147</w:t>
        </w:r>
      </w:hyperlink>
      <w:r w:rsidRPr="00582CC3">
        <w:rPr>
          <w:rFonts w:ascii="Times New Roman" w:hAnsi="Times New Roman"/>
          <w:sz w:val="24"/>
          <w:szCs w:val="24"/>
        </w:rPr>
        <w:t xml:space="preserve"> Трудового кодекса Российской Федерации. В целях определения размера указанных выплат работодателем организуют проведение специальной оценки условий труда.</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4.2.3. Размер, виды и условия выплат компенсационного характера педагогическим работникам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 психолого-педагогическое сопровождение детей-инвалидов и иная деятельность, связанная с образовательным процессом), устанавливаются самостоятельно локальными нормативными актами образовательной организации.</w:t>
      </w:r>
    </w:p>
    <w:p w:rsidR="00B14C13" w:rsidRPr="00582CC3" w:rsidRDefault="00B14C13" w:rsidP="00582CC3">
      <w:pPr>
        <w:widowControl w:val="0"/>
        <w:autoSpaceDE w:val="0"/>
        <w:autoSpaceDN w:val="0"/>
        <w:spacing w:after="0"/>
        <w:ind w:firstLine="709"/>
        <w:jc w:val="both"/>
        <w:rPr>
          <w:rFonts w:ascii="Times New Roman" w:hAnsi="Times New Roman"/>
          <w:color w:val="000000"/>
          <w:sz w:val="24"/>
          <w:szCs w:val="24"/>
        </w:rPr>
      </w:pPr>
      <w:r w:rsidRPr="00582CC3">
        <w:rPr>
          <w:rFonts w:ascii="Times New Roman" w:hAnsi="Times New Roman"/>
          <w:color w:val="000000"/>
          <w:sz w:val="24"/>
          <w:szCs w:val="24"/>
        </w:rPr>
        <w:t xml:space="preserve">Размеры выплат устанавливаются общеобразовательными организациями в абсолютных величинах либо определяются в процентах от размеров установленных по квалификационному уровню </w:t>
      </w:r>
      <w:hyperlink r:id="rId12" w:history="1">
        <w:r w:rsidRPr="00582CC3">
          <w:rPr>
            <w:rFonts w:ascii="Times New Roman" w:hAnsi="Times New Roman"/>
            <w:color w:val="000000"/>
            <w:sz w:val="24"/>
            <w:szCs w:val="24"/>
          </w:rPr>
          <w:t>ПКГ</w:t>
        </w:r>
      </w:hyperlink>
      <w:r w:rsidRPr="00582CC3">
        <w:rPr>
          <w:rFonts w:ascii="Times New Roman" w:hAnsi="Times New Roman"/>
          <w:color w:val="000000"/>
          <w:sz w:val="24"/>
          <w:szCs w:val="24"/>
        </w:rPr>
        <w:t xml:space="preserve"> по занимаемой должности окладов (должностных окладов), ставок заработной платы.</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При определении размеров доплат в относительных значениях (процентах) не учитываются предусмотренные системой оплаты труда повышающие коэффициенты к окладу (должностному окладу), ставке заработной платы.</w:t>
      </w:r>
    </w:p>
    <w:p w:rsidR="00B14C13" w:rsidRPr="00582CC3" w:rsidRDefault="00B14C13" w:rsidP="00582CC3">
      <w:pPr>
        <w:widowControl w:val="0"/>
        <w:autoSpaceDE w:val="0"/>
        <w:autoSpaceDN w:val="0"/>
        <w:spacing w:after="0"/>
        <w:ind w:firstLine="709"/>
        <w:jc w:val="both"/>
        <w:rPr>
          <w:rFonts w:ascii="Times New Roman" w:hAnsi="Times New Roman"/>
          <w:color w:val="000000"/>
          <w:sz w:val="24"/>
          <w:szCs w:val="24"/>
        </w:rPr>
      </w:pPr>
      <w:r w:rsidRPr="00582CC3">
        <w:rPr>
          <w:rFonts w:ascii="Times New Roman" w:hAnsi="Times New Roman"/>
          <w:color w:val="000000"/>
          <w:sz w:val="24"/>
          <w:szCs w:val="24"/>
        </w:rPr>
        <w:t>Выплата за классное руководство устанавливается в абсолютном размере, но не менее размера, установленного до изменения системы оплаты труда, в зависимости от наполняемости класса.</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color w:val="000000"/>
          <w:sz w:val="24"/>
          <w:szCs w:val="24"/>
        </w:rPr>
        <w:t>Размер доплаты за психолого</w:t>
      </w:r>
      <w:r w:rsidRPr="00582CC3">
        <w:rPr>
          <w:rFonts w:ascii="Times New Roman" w:hAnsi="Times New Roman"/>
          <w:sz w:val="24"/>
          <w:szCs w:val="24"/>
        </w:rPr>
        <w:t xml:space="preserve">-педагогическое сопровождение детей-инвалидов устанавливается образовательной организацией самостоятельно пропорционально реализуемым мероприятиям индивидуального плана психолого-педагогического сопровождения указанной категории обучающихся в пределах средств, выделенных на эти цели. </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Деятельность по психолого-педагогическому сопровождению обучающихся из числа детей-инвалидов, осуществляется в соответствии с постановлением Администрации Алтайского края от 30.01.2013 № 37 «Об утверждении положения об организации психолого-педагогического  сопровождения обучающихся из числа детей-инвалидов в общеобразовательных организациях Алтайского края, реализующих программы начального общего, основного общего, и среднего (полного) общего образования».</w:t>
      </w:r>
    </w:p>
    <w:p w:rsidR="00B14C13" w:rsidRPr="00582CC3" w:rsidRDefault="00B14C13" w:rsidP="00582CC3">
      <w:pPr>
        <w:widowControl w:val="0"/>
        <w:autoSpaceDE w:val="0"/>
        <w:autoSpaceDN w:val="0"/>
        <w:spacing w:after="0"/>
        <w:ind w:firstLine="709"/>
        <w:jc w:val="both"/>
        <w:rPr>
          <w:rFonts w:ascii="Times New Roman" w:hAnsi="Times New Roman"/>
          <w:i/>
          <w:sz w:val="24"/>
          <w:szCs w:val="24"/>
        </w:rPr>
      </w:pPr>
      <w:r w:rsidRPr="00582CC3">
        <w:rPr>
          <w:rFonts w:ascii="Times New Roman" w:hAnsi="Times New Roman"/>
          <w:sz w:val="24"/>
          <w:szCs w:val="24"/>
        </w:rPr>
        <w:t xml:space="preserve">4.2.4. Размер выплат за реализацию адаптированных образовательных программ в условиях инклюзивного класса устанавливаются педагогическому работнику пропорционально количеству часов учебного плана по реализуемым адаптированным образовательным </w:t>
      </w:r>
      <w:r w:rsidRPr="00582CC3">
        <w:rPr>
          <w:rFonts w:ascii="Times New Roman" w:hAnsi="Times New Roman"/>
          <w:sz w:val="24"/>
          <w:szCs w:val="24"/>
        </w:rPr>
        <w:lastRenderedPageBreak/>
        <w:t>программам образовательной организацией самостоятельно.</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bookmarkStart w:id="1" w:name="P119"/>
      <w:bookmarkStart w:id="2" w:name="P120"/>
      <w:bookmarkEnd w:id="1"/>
      <w:bookmarkEnd w:id="2"/>
      <w:r w:rsidRPr="00582CC3">
        <w:rPr>
          <w:rFonts w:ascii="Times New Roman" w:hAnsi="Times New Roman"/>
          <w:sz w:val="24"/>
          <w:szCs w:val="24"/>
        </w:rPr>
        <w:t xml:space="preserve">4.2.5. Выплаты работникам образовательных организаций, занятым в местностях с особыми климатическими условиями, устанавливаются в соответствии со </w:t>
      </w:r>
      <w:hyperlink r:id="rId13" w:history="1">
        <w:r w:rsidRPr="00582CC3">
          <w:rPr>
            <w:rFonts w:ascii="Times New Roman" w:hAnsi="Times New Roman"/>
            <w:sz w:val="24"/>
            <w:szCs w:val="24"/>
          </w:rPr>
          <w:t>статьей 148</w:t>
        </w:r>
      </w:hyperlink>
      <w:r w:rsidRPr="00582CC3">
        <w:rPr>
          <w:rFonts w:ascii="Times New Roman" w:hAnsi="Times New Roman"/>
          <w:sz w:val="24"/>
          <w:szCs w:val="24"/>
        </w:rPr>
        <w:t xml:space="preserve"> Трудового кодекса Российской Федерации.</w:t>
      </w:r>
      <w:bookmarkStart w:id="3" w:name="P121"/>
      <w:bookmarkEnd w:id="3"/>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К выплатам за работу в местностях с особыми климатическими условиями относятся районные коэффициенты. Размеры районных коэффициентов устанавливаются в соответствии с нормативными правовыми актами Российской Федерации.</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 xml:space="preserve">4.2.6. Персонифицированные доплаты устанавливаются в следующих случаях: </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если месячная заработная плата работника (без учета районного коэффициента, оплаты сверхурочной работы, труда в ночное время, выходные и нерабочие праздничные дни (постановление Конституционного Суда РФ от 11.04.2019 г.  № 17-П), полностью отработавшего в этот период норму рабочего времени и выполнившего нормы труда (трудовые обязанности), оказывается ниже минимального размера оплаты труда, установленного действующим законодательством. Персонифицированная доплата до минимального размера оплаты труда выплачивается в размере разницы между сложившейся месячной заработной платой (без учета районного коэффициента, оплаты сверхурочной работы, труда в ночное время, выходные и нерабочие праздничные дни (постановление Конституционного Суда РФ от 11.04.2019 г. № 17-П) и установленным минимальным размером оплаты труда;</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если месячная заработная плата работника (без учета выплат стимулирующего характера) оказывается ниже месячной заработной платы (без учета выплат стимулирующего характера), выплачиваемой до вступления в силу настоящего примерного Положения. Персонифицированная доплата до прежнего размера заработной платы выплачивается в размере разницы между сложившейся месячной заработной платой (без учета выплат стимулирующего характера) и месячной заработной платой (без учета выплат стимулирующего характера), выплачиваемой до вступления в силу настоящего Положения. Персонифицированная доплата до прежнего размера заработной платы устанавливается при условии сохранения объема должностных обязанностей работника (нагрузки) и выполнения им работы той же квалификации.</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4.2.7. Выплаты компенсационного характера осуществляются в пределах фонда оплаты труда образовательной организации в соответствующем финансовом году.</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4.2.8.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4.3. Виды выплат стимулирующего характера педагогическим работникам, порядок и условия их назначения определяются локальными нормативными актами образовательной организации, разработанными с учетом настоящего Примерного положения, по согласованию с выборным органом первичной профсоюзной организации, или, при ее отсутствии, иным представительным органом работников.</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4.3.1. Для педагогических работников образовательных организаций устанавливаются следующие выплаты стимулирующего характера:</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ежемесячная выплата за результативность и качество работы;</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ежемесячная выплата за стаж непрерывной работы;</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ежемесячная выплата за наличие ученой степени;</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ежемесячная выплата за наличие почетных званий и отраслевых наград;</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ежемесячная выплата выпускникам образовательных организаций высшего образования и среднего профессионального образования, впервые поступившим на работу;</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 xml:space="preserve">ежемесячная выплата выпускникам образовательных организаций высшего и среднего профессионального образования, закончившим с отличием, впервые поступившим на работу в </w:t>
      </w:r>
      <w:r w:rsidRPr="00582CC3">
        <w:rPr>
          <w:rFonts w:ascii="Times New Roman" w:hAnsi="Times New Roman"/>
          <w:sz w:val="24"/>
          <w:szCs w:val="24"/>
        </w:rPr>
        <w:lastRenderedPageBreak/>
        <w:t>образовательную организацию, в течение первых трех лет;</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(ведомственными) наградами и другие).</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4.3.2</w:t>
      </w:r>
      <w:r w:rsidRPr="00582CC3">
        <w:rPr>
          <w:rFonts w:ascii="Times New Roman" w:hAnsi="Times New Roman"/>
          <w:sz w:val="24"/>
          <w:szCs w:val="24"/>
        </w:rPr>
        <w:t>.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 которые определяются в соответствии с локальным актом образовательной организации, согласованным с выборным органом первичной профсоюзной организации, при ее отсутствии – иным представительным органом работников.</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Размер выплаты за результативность и качество работы определяется в соответствии с оценочными листами, утвержденными локальным актом учреждения, путем умножения количества набранных баллов на стоимость одного балла.</w:t>
      </w:r>
    </w:p>
    <w:p w:rsidR="00B14C13" w:rsidRPr="00582CC3" w:rsidRDefault="00B14C13" w:rsidP="00582CC3">
      <w:pPr>
        <w:widowControl w:val="0"/>
        <w:autoSpaceDE w:val="0"/>
        <w:autoSpaceDN w:val="0"/>
        <w:spacing w:after="0"/>
        <w:ind w:firstLine="709"/>
        <w:jc w:val="both"/>
        <w:rPr>
          <w:rFonts w:ascii="Times New Roman" w:hAnsi="Times New Roman"/>
          <w:sz w:val="24"/>
          <w:szCs w:val="24"/>
          <w:lang w:eastAsia="en-US"/>
        </w:rPr>
      </w:pPr>
      <w:r>
        <w:rPr>
          <w:rFonts w:ascii="Times New Roman" w:hAnsi="Times New Roman"/>
          <w:sz w:val="24"/>
          <w:szCs w:val="24"/>
          <w:lang w:eastAsia="en-US"/>
        </w:rPr>
        <w:t>4.3.3</w:t>
      </w:r>
      <w:r w:rsidRPr="00582CC3">
        <w:rPr>
          <w:rFonts w:ascii="Times New Roman" w:hAnsi="Times New Roman"/>
          <w:sz w:val="24"/>
          <w:szCs w:val="24"/>
          <w:lang w:eastAsia="en-US"/>
        </w:rPr>
        <w:t xml:space="preserve">. Ежемесячные выплаты за стаж непрерывной работы в организациях, осуществляющих образовательную деятельность на педагогических должностях, устанавливаются от окладов (должностных окладов), ставок заработной платы педагогических работников, устанавливаемых по квалификационному уровню </w:t>
      </w:r>
      <w:hyperlink r:id="rId14" w:history="1">
        <w:r w:rsidRPr="00582CC3">
          <w:rPr>
            <w:rFonts w:ascii="Times New Roman" w:hAnsi="Times New Roman"/>
            <w:sz w:val="24"/>
            <w:szCs w:val="24"/>
            <w:lang w:eastAsia="en-US"/>
          </w:rPr>
          <w:t>ПКГ</w:t>
        </w:r>
      </w:hyperlink>
      <w:r w:rsidRPr="00582CC3">
        <w:rPr>
          <w:rFonts w:ascii="Times New Roman" w:hAnsi="Times New Roman"/>
          <w:sz w:val="24"/>
          <w:szCs w:val="24"/>
          <w:lang w:eastAsia="en-US"/>
        </w:rPr>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 xml:space="preserve">от 3 лет до 10 лет – 5 процентов; </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от 10 лет до 15 лет – 10 процентов:</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 xml:space="preserve">свыше 15 лет – 15 процентов. </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4.3.4</w:t>
      </w:r>
      <w:r w:rsidRPr="00582CC3">
        <w:rPr>
          <w:rFonts w:ascii="Times New Roman" w:hAnsi="Times New Roman"/>
          <w:sz w:val="24"/>
          <w:szCs w:val="24"/>
        </w:rPr>
        <w:t xml:space="preserve">. Размер ежемесячной выплаты за наличие ученой степени по профилю деятельности устанавливается </w:t>
      </w:r>
      <w:r w:rsidRPr="00582CC3">
        <w:rPr>
          <w:rFonts w:ascii="Times New Roman" w:hAnsi="Times New Roman"/>
          <w:sz w:val="24"/>
          <w:szCs w:val="24"/>
          <w:lang w:eastAsia="en-US"/>
        </w:rPr>
        <w:t xml:space="preserve">от окладов (должностных окладов), ставок заработной платы педагогических работников, устанавливаемых по квалификационному уровню </w:t>
      </w:r>
      <w:hyperlink r:id="rId15" w:history="1">
        <w:r w:rsidRPr="00582CC3">
          <w:rPr>
            <w:rFonts w:ascii="Times New Roman" w:hAnsi="Times New Roman"/>
            <w:sz w:val="24"/>
            <w:szCs w:val="24"/>
            <w:lang w:eastAsia="en-US"/>
          </w:rPr>
          <w:t>ПКГ</w:t>
        </w:r>
      </w:hyperlink>
      <w:r w:rsidRPr="00582CC3">
        <w:rPr>
          <w:rFonts w:ascii="Times New Roman" w:hAnsi="Times New Roman"/>
          <w:sz w:val="24"/>
          <w:szCs w:val="24"/>
          <w:lang w:eastAsia="en-US"/>
        </w:rPr>
        <w:t>, предусмотренных за норму часов педагогической работы</w:t>
      </w:r>
      <w:r w:rsidRPr="00582CC3">
        <w:rPr>
          <w:rFonts w:ascii="Times New Roman" w:hAnsi="Times New Roman"/>
          <w:color w:val="FF0000"/>
          <w:sz w:val="24"/>
          <w:szCs w:val="24"/>
          <w:lang w:eastAsia="en-US"/>
        </w:rPr>
        <w:t xml:space="preserve"> </w:t>
      </w:r>
      <w:r w:rsidRPr="00582CC3">
        <w:rPr>
          <w:rFonts w:ascii="Times New Roman" w:hAnsi="Times New Roman"/>
          <w:sz w:val="24"/>
          <w:szCs w:val="24"/>
          <w:lang w:eastAsia="en-US"/>
        </w:rPr>
        <w:t xml:space="preserve">или учебной нагрузки за ставку заработной платы (без учета фактического объема), </w:t>
      </w:r>
      <w:r w:rsidRPr="00582CC3">
        <w:rPr>
          <w:rFonts w:ascii="Times New Roman" w:hAnsi="Times New Roman"/>
          <w:sz w:val="24"/>
          <w:szCs w:val="24"/>
        </w:rPr>
        <w:t>в следующих размерах:</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кандидата наук – 10 процентов, но не более 3000 рублей в месяц;</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доктора наук – 20 процентов, но не более 7000 рублей в месяц.</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 установленным законодательством Российской Федерации.</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4.3.5</w:t>
      </w:r>
      <w:r w:rsidRPr="00582CC3">
        <w:rPr>
          <w:rFonts w:ascii="Times New Roman" w:hAnsi="Times New Roman"/>
          <w:sz w:val="24"/>
          <w:szCs w:val="24"/>
        </w:rPr>
        <w:t xml:space="preserve">. Ежемесячные стимулирующие выплаты за наличие почетных званий, отраслевых наград производятся от окладов (должностных окладов), ставок заработной платы педагогических работников, устанавливаемых по квалификационному уровню </w:t>
      </w:r>
      <w:hyperlink r:id="rId16" w:history="1">
        <w:r w:rsidRPr="00582CC3">
          <w:rPr>
            <w:rFonts w:ascii="Times New Roman" w:hAnsi="Times New Roman"/>
            <w:sz w:val="24"/>
            <w:szCs w:val="24"/>
          </w:rPr>
          <w:t>ПКГ</w:t>
        </w:r>
      </w:hyperlink>
      <w:r w:rsidRPr="00582CC3">
        <w:rPr>
          <w:rFonts w:ascii="Times New Roman" w:hAnsi="Times New Roman"/>
          <w:sz w:val="24"/>
          <w:szCs w:val="24"/>
        </w:rPr>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для педагогических работников, имеющих почетные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 - 10 %;</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 xml:space="preserve">для педагогических работников, награжденных отраслевыми наградами: нагрудным знаком «Почетный работник общего образования Российской Федерации»  или  значком «Отличник народного просвещения» - 5 %. </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 xml:space="preserve">При наличии у педагогического работника нескольких оснований (почетное звание, </w:t>
      </w:r>
      <w:r w:rsidRPr="00582CC3">
        <w:rPr>
          <w:rFonts w:ascii="Times New Roman" w:hAnsi="Times New Roman"/>
          <w:sz w:val="24"/>
          <w:szCs w:val="24"/>
        </w:rPr>
        <w:lastRenderedPageBreak/>
        <w:t>отраслевая награда) выплата устанавливается по одному из оснований (максимальному).</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4.3.6</w:t>
      </w:r>
      <w:r w:rsidRPr="00582CC3">
        <w:rPr>
          <w:rFonts w:ascii="Times New Roman" w:hAnsi="Times New Roman"/>
          <w:sz w:val="24"/>
          <w:szCs w:val="24"/>
        </w:rPr>
        <w:t xml:space="preserve">. Ежемесячные выплаты выпускникам образовательных организаций высшего и среднего профессионального образования, впервые поступившим на работу, устанавливаются на первые три года от окладов (должностных окладов), ставок заработной платы педагогических работников, устанавливаемых по квалификационному уровню </w:t>
      </w:r>
      <w:hyperlink r:id="rId17" w:history="1">
        <w:r w:rsidRPr="00582CC3">
          <w:rPr>
            <w:rFonts w:ascii="Times New Roman" w:hAnsi="Times New Roman"/>
            <w:sz w:val="24"/>
            <w:szCs w:val="24"/>
          </w:rPr>
          <w:t>ПКГ</w:t>
        </w:r>
      </w:hyperlink>
      <w:r w:rsidRPr="00582CC3">
        <w:rPr>
          <w:rFonts w:ascii="Times New Roman" w:hAnsi="Times New Roman"/>
          <w:sz w:val="24"/>
          <w:szCs w:val="24"/>
        </w:rPr>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первый год – не менее 30 процентов;</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второй год – не менее 20 процентов;</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 xml:space="preserve">третий год – не менее 10 процентов. </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sidRPr="00582CC3">
        <w:rPr>
          <w:rFonts w:ascii="Times New Roman" w:hAnsi="Times New Roman"/>
          <w:sz w:val="24"/>
          <w:szCs w:val="24"/>
        </w:rPr>
        <w:t xml:space="preserve">Основание: п. 10.2 Регионального </w:t>
      </w:r>
      <w:r w:rsidRPr="00582CC3">
        <w:rPr>
          <w:rFonts w:ascii="Times New Roman" w:hAnsi="Times New Roman"/>
          <w:bCs/>
          <w:sz w:val="24"/>
          <w:szCs w:val="24"/>
        </w:rPr>
        <w:t>отраслевого</w:t>
      </w:r>
      <w:r w:rsidRPr="00582CC3">
        <w:rPr>
          <w:rFonts w:ascii="Times New Roman" w:hAnsi="Times New Roman"/>
          <w:sz w:val="24"/>
          <w:szCs w:val="24"/>
        </w:rPr>
        <w:t xml:space="preserve"> соглашения по организациям Алтайского края, осуществляющим образовательную деятельность, на 2016-</w:t>
      </w:r>
      <w:r w:rsidRPr="00582CC3">
        <w:rPr>
          <w:rFonts w:ascii="Times New Roman" w:hAnsi="Times New Roman"/>
          <w:bCs/>
          <w:sz w:val="24"/>
          <w:szCs w:val="24"/>
        </w:rPr>
        <w:t>2018 годы, с дополнениями и изменениями от 26.12.2018 г. и продлением срока действия до 2021 года</w:t>
      </w:r>
      <w:r w:rsidRPr="00582CC3">
        <w:rPr>
          <w:rFonts w:ascii="Times New Roman" w:hAnsi="Times New Roman"/>
          <w:sz w:val="24"/>
          <w:szCs w:val="24"/>
        </w:rPr>
        <w:t>.</w:t>
      </w:r>
    </w:p>
    <w:p w:rsidR="00B14C13" w:rsidRPr="00582CC3" w:rsidRDefault="00B14C13" w:rsidP="00582CC3">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4.3.7.</w:t>
      </w:r>
      <w:r w:rsidRPr="00582CC3">
        <w:rPr>
          <w:rFonts w:ascii="Times New Roman" w:hAnsi="Times New Roman"/>
          <w:sz w:val="24"/>
          <w:szCs w:val="24"/>
        </w:rPr>
        <w:t xml:space="preserve"> Размер ежемесячной выплаты выпускникам образовательных учреждений высшего и среднего профессионального образования, закончившим с отличием, впервые поступившим на работу, в течение первых трех лет устанавливается образовательной организацией самостоятельно.</w:t>
      </w:r>
    </w:p>
    <w:p w:rsidR="00B14C13" w:rsidRDefault="00B14C13" w:rsidP="00582CC3">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4.3.8</w:t>
      </w:r>
      <w:r w:rsidRPr="00582CC3">
        <w:rPr>
          <w:rFonts w:ascii="Times New Roman" w:hAnsi="Times New Roman"/>
          <w:sz w:val="24"/>
          <w:szCs w:val="24"/>
        </w:rPr>
        <w:t>. 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наградами и другие) производятся на основании приказа руководителя образовательной организации за счет сложившейся экономии по фонду оплаты труда, с учетом мнения выборного органа первичной профсоюзной организации или, при её отсутствии</w:t>
      </w:r>
      <w:r>
        <w:rPr>
          <w:rFonts w:ascii="Times New Roman" w:hAnsi="Times New Roman"/>
          <w:sz w:val="24"/>
          <w:szCs w:val="24"/>
        </w:rPr>
        <w:t xml:space="preserve">, </w:t>
      </w:r>
      <w:r w:rsidRPr="00582CC3">
        <w:rPr>
          <w:rFonts w:ascii="Times New Roman" w:hAnsi="Times New Roman"/>
          <w:sz w:val="24"/>
          <w:szCs w:val="24"/>
        </w:rPr>
        <w:t xml:space="preserve"> – иного представительного органа работников.</w:t>
      </w:r>
    </w:p>
    <w:p w:rsidR="00B14C13" w:rsidRDefault="00B14C13" w:rsidP="00AF442F">
      <w:pPr>
        <w:widowControl w:val="0"/>
        <w:autoSpaceDE w:val="0"/>
        <w:autoSpaceDN w:val="0"/>
        <w:spacing w:after="0"/>
        <w:ind w:firstLine="709"/>
        <w:rPr>
          <w:rFonts w:ascii="Times New Roman" w:hAnsi="Times New Roman"/>
          <w:color w:val="000000"/>
          <w:sz w:val="24"/>
          <w:szCs w:val="24"/>
        </w:rPr>
      </w:pPr>
      <w:r>
        <w:rPr>
          <w:rFonts w:ascii="Times New Roman" w:hAnsi="Times New Roman"/>
          <w:color w:val="000000"/>
          <w:sz w:val="24"/>
          <w:szCs w:val="24"/>
        </w:rPr>
        <w:t>4.4</w:t>
      </w:r>
      <w:r w:rsidRPr="00AF442F">
        <w:rPr>
          <w:rFonts w:ascii="Times New Roman" w:hAnsi="Times New Roman"/>
          <w:color w:val="000000"/>
          <w:sz w:val="24"/>
          <w:szCs w:val="24"/>
        </w:rPr>
        <w:t xml:space="preserve"> Размер базового оклада педагогических работников</w:t>
      </w:r>
      <w:r>
        <w:rPr>
          <w:rFonts w:ascii="Times New Roman" w:hAnsi="Times New Roman"/>
          <w:color w:val="000000"/>
          <w:sz w:val="24"/>
          <w:szCs w:val="24"/>
        </w:rPr>
        <w:t xml:space="preserve"> дошкольного уровня   рассчитывается </w:t>
      </w:r>
      <w:r w:rsidRPr="00AF442F">
        <w:rPr>
          <w:rFonts w:ascii="Times New Roman" w:hAnsi="Times New Roman"/>
          <w:color w:val="000000"/>
          <w:sz w:val="24"/>
          <w:szCs w:val="24"/>
        </w:rPr>
        <w:t>по формуле:</w:t>
      </w:r>
      <w:r w:rsidRPr="00AF442F">
        <w:rPr>
          <w:rFonts w:ascii="Times New Roman" w:hAnsi="Times New Roman"/>
          <w:color w:val="000000"/>
          <w:sz w:val="24"/>
          <w:szCs w:val="24"/>
        </w:rPr>
        <w:br/>
        <w:t>БО = Оп х Кобщ. х Кспец. х РК, где</w:t>
      </w:r>
      <w:r w:rsidRPr="00AF442F">
        <w:rPr>
          <w:rFonts w:ascii="Times New Roman" w:hAnsi="Times New Roman"/>
          <w:color w:val="000000"/>
          <w:sz w:val="24"/>
          <w:szCs w:val="24"/>
        </w:rPr>
        <w:br/>
        <w:t>БО - размер базового оклада педагогического работника;</w:t>
      </w:r>
      <w:r w:rsidRPr="00AF442F">
        <w:rPr>
          <w:rFonts w:ascii="Times New Roman" w:hAnsi="Times New Roman"/>
          <w:color w:val="000000"/>
          <w:sz w:val="24"/>
          <w:szCs w:val="24"/>
        </w:rPr>
        <w:br/>
        <w:t>Оп - минимальный размер оклада педагогических работников</w:t>
      </w:r>
    </w:p>
    <w:p w:rsidR="00B14C13" w:rsidRDefault="00B14C13" w:rsidP="004B5C16">
      <w:pPr>
        <w:widowControl w:val="0"/>
        <w:autoSpaceDE w:val="0"/>
        <w:autoSpaceDN w:val="0"/>
        <w:spacing w:after="0"/>
        <w:rPr>
          <w:rFonts w:ascii="Times New Roman" w:hAnsi="Times New Roman"/>
          <w:color w:val="000000"/>
          <w:sz w:val="24"/>
          <w:szCs w:val="24"/>
        </w:rPr>
      </w:pPr>
      <w:r w:rsidRPr="006B55C9">
        <w:rPr>
          <w:rFonts w:ascii="Times New Roman" w:hAnsi="Times New Roman"/>
          <w:color w:val="000000"/>
          <w:sz w:val="24"/>
          <w:szCs w:val="24"/>
        </w:rPr>
        <w:t>Кобщ. - коэффициенты общей части базового оклада;</w:t>
      </w:r>
      <w:r w:rsidRPr="006B55C9">
        <w:rPr>
          <w:rFonts w:ascii="Times New Roman" w:hAnsi="Times New Roman"/>
          <w:color w:val="000000"/>
          <w:sz w:val="24"/>
          <w:szCs w:val="24"/>
        </w:rPr>
        <w:br/>
        <w:t>Кспец. - коэффициенты специальной части базового оклада;</w:t>
      </w:r>
      <w:r w:rsidRPr="006B55C9">
        <w:rPr>
          <w:rFonts w:ascii="Times New Roman" w:hAnsi="Times New Roman"/>
          <w:color w:val="000000"/>
          <w:sz w:val="24"/>
          <w:szCs w:val="24"/>
        </w:rPr>
        <w:br/>
        <w:t>РК - районный коэффициент.</w:t>
      </w:r>
      <w:r w:rsidRPr="006B55C9">
        <w:rPr>
          <w:rFonts w:ascii="Times New Roman" w:hAnsi="Times New Roman"/>
          <w:color w:val="000000"/>
          <w:sz w:val="24"/>
          <w:szCs w:val="24"/>
        </w:rPr>
        <w:br/>
      </w:r>
      <w:r>
        <w:rPr>
          <w:rFonts w:ascii="Times New Roman" w:hAnsi="Times New Roman"/>
          <w:color w:val="000000"/>
          <w:sz w:val="24"/>
          <w:szCs w:val="24"/>
        </w:rPr>
        <w:t xml:space="preserve">           4.4.1.</w:t>
      </w:r>
      <w:r w:rsidRPr="006B55C9">
        <w:rPr>
          <w:rFonts w:ascii="Times New Roman" w:hAnsi="Times New Roman"/>
          <w:color w:val="000000"/>
          <w:sz w:val="24"/>
          <w:szCs w:val="24"/>
        </w:rPr>
        <w:t>Размер коэффициентов общей части базового оклада</w:t>
      </w:r>
      <w:r>
        <w:rPr>
          <w:rFonts w:ascii="Times New Roman" w:hAnsi="Times New Roman"/>
          <w:sz w:val="24"/>
          <w:szCs w:val="24"/>
        </w:rPr>
        <w:t xml:space="preserve"> </w:t>
      </w:r>
      <w:r w:rsidRPr="004B5C16">
        <w:rPr>
          <w:rFonts w:ascii="Times New Roman" w:hAnsi="Times New Roman"/>
          <w:color w:val="000000"/>
          <w:sz w:val="24"/>
          <w:szCs w:val="24"/>
        </w:rPr>
        <w:t>педагогических работников рассчитывается по формуле:</w:t>
      </w:r>
      <w:r w:rsidRPr="004B5C16">
        <w:rPr>
          <w:rFonts w:ascii="Times New Roman" w:hAnsi="Times New Roman"/>
          <w:color w:val="000000"/>
          <w:sz w:val="24"/>
          <w:szCs w:val="24"/>
        </w:rPr>
        <w:br/>
        <w:t>Кобщ = А х О х С х Г, где</w:t>
      </w:r>
      <w:r w:rsidRPr="004B5C16">
        <w:rPr>
          <w:rFonts w:ascii="Times New Roman" w:hAnsi="Times New Roman"/>
          <w:color w:val="000000"/>
          <w:sz w:val="24"/>
          <w:szCs w:val="24"/>
        </w:rPr>
        <w:br/>
        <w:t>Кобщ. - размер коэффициентов общей части базового оклада;</w:t>
      </w:r>
      <w:r w:rsidRPr="004B5C16">
        <w:rPr>
          <w:rFonts w:ascii="Times New Roman" w:hAnsi="Times New Roman"/>
          <w:color w:val="000000"/>
          <w:sz w:val="24"/>
          <w:szCs w:val="24"/>
        </w:rPr>
        <w:br/>
        <w:t>А - коэффициент квалификации;</w:t>
      </w:r>
      <w:r w:rsidRPr="004B5C16">
        <w:rPr>
          <w:rFonts w:ascii="Times New Roman" w:hAnsi="Times New Roman"/>
          <w:color w:val="000000"/>
          <w:sz w:val="24"/>
          <w:szCs w:val="24"/>
        </w:rPr>
        <w:br/>
        <w:t>О - коэффициент образования;</w:t>
      </w:r>
      <w:r w:rsidRPr="004B5C16">
        <w:rPr>
          <w:rFonts w:ascii="Times New Roman" w:hAnsi="Times New Roman"/>
          <w:color w:val="000000"/>
          <w:sz w:val="24"/>
          <w:szCs w:val="24"/>
        </w:rPr>
        <w:br/>
        <w:t>С - коэффициент стажа;</w:t>
      </w:r>
      <w:r w:rsidRPr="004B5C16">
        <w:rPr>
          <w:rFonts w:ascii="Times New Roman" w:hAnsi="Times New Roman"/>
          <w:color w:val="000000"/>
          <w:sz w:val="24"/>
          <w:szCs w:val="24"/>
        </w:rPr>
        <w:br/>
        <w:t>Г - коэффициент квалификационно-профе</w:t>
      </w:r>
      <w:r>
        <w:rPr>
          <w:rFonts w:ascii="Times New Roman" w:hAnsi="Times New Roman"/>
          <w:color w:val="000000"/>
          <w:sz w:val="24"/>
          <w:szCs w:val="24"/>
        </w:rPr>
        <w:t xml:space="preserve">ссиональной группы </w:t>
      </w:r>
      <w:r w:rsidRPr="004B5C16">
        <w:rPr>
          <w:rFonts w:ascii="Times New Roman" w:hAnsi="Times New Roman"/>
          <w:color w:val="000000"/>
          <w:sz w:val="24"/>
          <w:szCs w:val="24"/>
        </w:rPr>
        <w:t>должностей.</w:t>
      </w:r>
    </w:p>
    <w:p w:rsidR="00B14C13" w:rsidRDefault="00B14C13" w:rsidP="004B5C16">
      <w:pPr>
        <w:widowControl w:val="0"/>
        <w:autoSpaceDE w:val="0"/>
        <w:autoSpaceDN w:val="0"/>
        <w:spacing w:after="0"/>
        <w:rPr>
          <w:rFonts w:ascii="Times New Roman" w:hAnsi="Times New Roman"/>
          <w:color w:val="000000"/>
          <w:sz w:val="24"/>
          <w:szCs w:val="24"/>
        </w:rPr>
      </w:pPr>
      <w:r>
        <w:rPr>
          <w:rFonts w:ascii="Times New Roman" w:hAnsi="Times New Roman"/>
          <w:color w:val="000000"/>
          <w:sz w:val="24"/>
          <w:szCs w:val="24"/>
        </w:rPr>
        <w:t xml:space="preserve">           4.4</w:t>
      </w:r>
      <w:r w:rsidRPr="005D10E1">
        <w:rPr>
          <w:rFonts w:ascii="Times New Roman" w:hAnsi="Times New Roman"/>
          <w:color w:val="000000"/>
          <w:sz w:val="24"/>
          <w:szCs w:val="24"/>
        </w:rPr>
        <w:t>.</w:t>
      </w:r>
      <w:r>
        <w:rPr>
          <w:rFonts w:ascii="Times New Roman" w:hAnsi="Times New Roman"/>
          <w:color w:val="000000"/>
          <w:sz w:val="24"/>
          <w:szCs w:val="24"/>
        </w:rPr>
        <w:t>2.</w:t>
      </w:r>
      <w:r w:rsidRPr="005D10E1">
        <w:rPr>
          <w:rFonts w:ascii="Times New Roman" w:hAnsi="Times New Roman"/>
          <w:color w:val="000000"/>
          <w:sz w:val="24"/>
          <w:szCs w:val="24"/>
        </w:rPr>
        <w:t xml:space="preserve"> Коэффициент квалифи</w:t>
      </w:r>
      <w:r>
        <w:rPr>
          <w:rFonts w:ascii="Times New Roman" w:hAnsi="Times New Roman"/>
          <w:color w:val="000000"/>
          <w:sz w:val="24"/>
          <w:szCs w:val="24"/>
        </w:rPr>
        <w:t xml:space="preserve">кации педагогических работников </w:t>
      </w:r>
      <w:r w:rsidRPr="005D10E1">
        <w:rPr>
          <w:rFonts w:ascii="Times New Roman" w:hAnsi="Times New Roman"/>
          <w:color w:val="000000"/>
          <w:sz w:val="24"/>
          <w:szCs w:val="24"/>
        </w:rPr>
        <w:t>определен в соответствии с уро</w:t>
      </w:r>
      <w:r>
        <w:rPr>
          <w:rFonts w:ascii="Times New Roman" w:hAnsi="Times New Roman"/>
          <w:color w:val="000000"/>
          <w:sz w:val="24"/>
          <w:szCs w:val="24"/>
        </w:rPr>
        <w:t xml:space="preserve">внем квалификационной категории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98"/>
        <w:gridCol w:w="4999"/>
      </w:tblGrid>
      <w:tr w:rsidR="00B14C13" w:rsidRPr="00704EEA" w:rsidTr="00704EEA">
        <w:tc>
          <w:tcPr>
            <w:tcW w:w="4998" w:type="dxa"/>
          </w:tcPr>
          <w:p w:rsidR="00B14C13" w:rsidRPr="00704EEA" w:rsidRDefault="00B14C13" w:rsidP="00704EEA">
            <w:pPr>
              <w:widowControl w:val="0"/>
              <w:autoSpaceDE w:val="0"/>
              <w:autoSpaceDN w:val="0"/>
              <w:spacing w:after="0" w:line="240" w:lineRule="auto"/>
              <w:jc w:val="center"/>
              <w:rPr>
                <w:rFonts w:ascii="Times New Roman" w:hAnsi="Times New Roman"/>
                <w:color w:val="000000"/>
                <w:sz w:val="24"/>
                <w:szCs w:val="24"/>
              </w:rPr>
            </w:pPr>
            <w:r w:rsidRPr="00704EEA">
              <w:rPr>
                <w:rFonts w:ascii="Times New Roman" w:hAnsi="Times New Roman"/>
                <w:color w:val="000000"/>
                <w:sz w:val="24"/>
                <w:szCs w:val="24"/>
              </w:rPr>
              <w:t>Квалификационная категория</w:t>
            </w:r>
          </w:p>
        </w:tc>
        <w:tc>
          <w:tcPr>
            <w:tcW w:w="4999" w:type="dxa"/>
          </w:tcPr>
          <w:p w:rsidR="00B14C13" w:rsidRPr="00704EEA" w:rsidRDefault="00B14C13" w:rsidP="00704EEA">
            <w:pPr>
              <w:widowControl w:val="0"/>
              <w:autoSpaceDE w:val="0"/>
              <w:autoSpaceDN w:val="0"/>
              <w:spacing w:after="0" w:line="240" w:lineRule="auto"/>
              <w:jc w:val="center"/>
              <w:rPr>
                <w:rFonts w:ascii="Times New Roman" w:hAnsi="Times New Roman"/>
                <w:color w:val="000000"/>
                <w:sz w:val="24"/>
                <w:szCs w:val="24"/>
              </w:rPr>
            </w:pPr>
            <w:r w:rsidRPr="00704EEA">
              <w:rPr>
                <w:rFonts w:ascii="Times New Roman" w:hAnsi="Times New Roman"/>
                <w:color w:val="000000"/>
                <w:sz w:val="24"/>
                <w:szCs w:val="24"/>
              </w:rPr>
              <w:t>коэффициент</w:t>
            </w:r>
          </w:p>
        </w:tc>
      </w:tr>
      <w:tr w:rsidR="00B14C13" w:rsidRPr="00704EEA" w:rsidTr="00704EEA">
        <w:tc>
          <w:tcPr>
            <w:tcW w:w="4998"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Соответствие занимаемой должности</w:t>
            </w:r>
          </w:p>
        </w:tc>
        <w:tc>
          <w:tcPr>
            <w:tcW w:w="4999"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1,00</w:t>
            </w:r>
          </w:p>
        </w:tc>
      </w:tr>
      <w:tr w:rsidR="00B14C13" w:rsidRPr="00704EEA" w:rsidTr="00704EEA">
        <w:tc>
          <w:tcPr>
            <w:tcW w:w="4998"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lang w:val="en-US"/>
              </w:rPr>
              <w:t>I</w:t>
            </w:r>
            <w:r w:rsidRPr="00704EEA">
              <w:rPr>
                <w:rFonts w:ascii="Times New Roman" w:hAnsi="Times New Roman"/>
                <w:color w:val="000000"/>
                <w:sz w:val="24"/>
                <w:szCs w:val="24"/>
              </w:rPr>
              <w:t xml:space="preserve"> категория</w:t>
            </w:r>
          </w:p>
        </w:tc>
        <w:tc>
          <w:tcPr>
            <w:tcW w:w="4999"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1,20</w:t>
            </w:r>
          </w:p>
        </w:tc>
      </w:tr>
      <w:tr w:rsidR="00B14C13" w:rsidRPr="00704EEA" w:rsidTr="00704EEA">
        <w:tc>
          <w:tcPr>
            <w:tcW w:w="4998"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 xml:space="preserve">Высшая </w:t>
            </w:r>
          </w:p>
        </w:tc>
        <w:tc>
          <w:tcPr>
            <w:tcW w:w="4999"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1,30</w:t>
            </w:r>
          </w:p>
        </w:tc>
      </w:tr>
    </w:tbl>
    <w:p w:rsidR="00B14C13" w:rsidRDefault="00B14C13" w:rsidP="004B5C16">
      <w:pPr>
        <w:widowControl w:val="0"/>
        <w:autoSpaceDE w:val="0"/>
        <w:autoSpaceDN w:val="0"/>
        <w:spacing w:after="0"/>
        <w:rPr>
          <w:rFonts w:ascii="Times New Roman" w:hAnsi="Times New Roman"/>
          <w:color w:val="000000"/>
          <w:sz w:val="24"/>
          <w:szCs w:val="24"/>
        </w:rPr>
      </w:pPr>
      <w:r>
        <w:rPr>
          <w:rFonts w:ascii="Times New Roman" w:hAnsi="Times New Roman"/>
          <w:color w:val="000000"/>
          <w:sz w:val="24"/>
          <w:szCs w:val="24"/>
        </w:rPr>
        <w:br/>
        <w:t xml:space="preserve">            4.4</w:t>
      </w:r>
      <w:r w:rsidRPr="005D10E1">
        <w:rPr>
          <w:rFonts w:ascii="Times New Roman" w:hAnsi="Times New Roman"/>
          <w:color w:val="000000"/>
          <w:sz w:val="24"/>
          <w:szCs w:val="24"/>
        </w:rPr>
        <w:t>.</w:t>
      </w:r>
      <w:r>
        <w:rPr>
          <w:rFonts w:ascii="Times New Roman" w:hAnsi="Times New Roman"/>
          <w:color w:val="000000"/>
          <w:sz w:val="24"/>
          <w:szCs w:val="24"/>
        </w:rPr>
        <w:t>3.</w:t>
      </w:r>
      <w:r w:rsidRPr="005D10E1">
        <w:rPr>
          <w:rFonts w:ascii="Times New Roman" w:hAnsi="Times New Roman"/>
          <w:color w:val="000000"/>
          <w:sz w:val="24"/>
          <w:szCs w:val="24"/>
        </w:rPr>
        <w:t xml:space="preserve"> Коэффициент образован</w:t>
      </w:r>
      <w:r>
        <w:rPr>
          <w:rFonts w:ascii="Times New Roman" w:hAnsi="Times New Roman"/>
          <w:color w:val="000000"/>
          <w:sz w:val="24"/>
          <w:szCs w:val="24"/>
        </w:rPr>
        <w:t xml:space="preserve">ия работников  определен в </w:t>
      </w:r>
      <w:r w:rsidRPr="005D10E1">
        <w:rPr>
          <w:rFonts w:ascii="Times New Roman" w:hAnsi="Times New Roman"/>
          <w:color w:val="000000"/>
          <w:sz w:val="24"/>
          <w:szCs w:val="24"/>
        </w:rPr>
        <w:t>соответ</w:t>
      </w:r>
      <w:r>
        <w:rPr>
          <w:rFonts w:ascii="Times New Roman" w:hAnsi="Times New Roman"/>
          <w:color w:val="000000"/>
          <w:sz w:val="24"/>
          <w:szCs w:val="24"/>
        </w:rPr>
        <w:t xml:space="preserve">ствии с уровнем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98"/>
        <w:gridCol w:w="4999"/>
      </w:tblGrid>
      <w:tr w:rsidR="00B14C13" w:rsidRPr="00704EEA" w:rsidTr="00704EEA">
        <w:tc>
          <w:tcPr>
            <w:tcW w:w="4998" w:type="dxa"/>
          </w:tcPr>
          <w:p w:rsidR="00B14C13" w:rsidRPr="00704EEA" w:rsidRDefault="00B14C13" w:rsidP="00704EEA">
            <w:pPr>
              <w:widowControl w:val="0"/>
              <w:autoSpaceDE w:val="0"/>
              <w:autoSpaceDN w:val="0"/>
              <w:spacing w:after="0" w:line="240" w:lineRule="auto"/>
              <w:jc w:val="center"/>
              <w:rPr>
                <w:rFonts w:ascii="Times New Roman" w:hAnsi="Times New Roman"/>
                <w:color w:val="000000"/>
                <w:sz w:val="24"/>
                <w:szCs w:val="24"/>
              </w:rPr>
            </w:pPr>
            <w:r w:rsidRPr="00704EEA">
              <w:rPr>
                <w:rFonts w:ascii="Times New Roman" w:hAnsi="Times New Roman"/>
                <w:color w:val="000000"/>
                <w:sz w:val="24"/>
                <w:szCs w:val="24"/>
              </w:rPr>
              <w:lastRenderedPageBreak/>
              <w:t xml:space="preserve"> Уровень образования</w:t>
            </w:r>
          </w:p>
        </w:tc>
        <w:tc>
          <w:tcPr>
            <w:tcW w:w="4999" w:type="dxa"/>
          </w:tcPr>
          <w:p w:rsidR="00B14C13" w:rsidRPr="00704EEA" w:rsidRDefault="00B14C13" w:rsidP="00704EEA">
            <w:pPr>
              <w:widowControl w:val="0"/>
              <w:autoSpaceDE w:val="0"/>
              <w:autoSpaceDN w:val="0"/>
              <w:spacing w:after="0" w:line="240" w:lineRule="auto"/>
              <w:jc w:val="center"/>
              <w:rPr>
                <w:rFonts w:ascii="Times New Roman" w:hAnsi="Times New Roman"/>
                <w:color w:val="000000"/>
                <w:sz w:val="24"/>
                <w:szCs w:val="24"/>
              </w:rPr>
            </w:pPr>
            <w:r w:rsidRPr="00704EEA">
              <w:rPr>
                <w:rFonts w:ascii="Times New Roman" w:hAnsi="Times New Roman"/>
                <w:color w:val="000000"/>
                <w:sz w:val="24"/>
                <w:szCs w:val="24"/>
              </w:rPr>
              <w:t>коэффициент</w:t>
            </w:r>
          </w:p>
        </w:tc>
      </w:tr>
      <w:tr w:rsidR="00B14C13" w:rsidRPr="00704EEA" w:rsidTr="00704EEA">
        <w:tc>
          <w:tcPr>
            <w:tcW w:w="4998"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Высшее профессиональное образование</w:t>
            </w:r>
          </w:p>
        </w:tc>
        <w:tc>
          <w:tcPr>
            <w:tcW w:w="4999"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1,10</w:t>
            </w:r>
          </w:p>
        </w:tc>
      </w:tr>
      <w:tr w:rsidR="00B14C13" w:rsidRPr="00704EEA" w:rsidTr="00704EEA">
        <w:tc>
          <w:tcPr>
            <w:tcW w:w="4998"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Среднее профессиональное образование</w:t>
            </w:r>
          </w:p>
        </w:tc>
        <w:tc>
          <w:tcPr>
            <w:tcW w:w="4999"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1,05</w:t>
            </w:r>
          </w:p>
        </w:tc>
      </w:tr>
      <w:tr w:rsidR="00B14C13" w:rsidRPr="00704EEA" w:rsidTr="00704EEA">
        <w:tc>
          <w:tcPr>
            <w:tcW w:w="4998"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Начальное  профессиональное образование</w:t>
            </w:r>
          </w:p>
        </w:tc>
        <w:tc>
          <w:tcPr>
            <w:tcW w:w="4999"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1,02</w:t>
            </w:r>
          </w:p>
        </w:tc>
      </w:tr>
      <w:tr w:rsidR="00B14C13" w:rsidRPr="00704EEA" w:rsidTr="00704EEA">
        <w:tc>
          <w:tcPr>
            <w:tcW w:w="4998"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Среднее (полное) общее образование</w:t>
            </w:r>
          </w:p>
        </w:tc>
        <w:tc>
          <w:tcPr>
            <w:tcW w:w="4999"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1,00</w:t>
            </w:r>
          </w:p>
        </w:tc>
      </w:tr>
    </w:tbl>
    <w:p w:rsidR="00B14C13" w:rsidRPr="00F14B45" w:rsidRDefault="00B14C13" w:rsidP="004B5C16">
      <w:pPr>
        <w:widowControl w:val="0"/>
        <w:autoSpaceDE w:val="0"/>
        <w:autoSpaceDN w:val="0"/>
        <w:spacing w:after="0"/>
        <w:rPr>
          <w:rFonts w:ascii="Times New Roman" w:hAnsi="Times New Roman"/>
          <w:color w:val="000000"/>
          <w:sz w:val="24"/>
          <w:szCs w:val="24"/>
        </w:rPr>
      </w:pPr>
      <w:r w:rsidRPr="005D10E1">
        <w:rPr>
          <w:rFonts w:ascii="Times New Roman" w:hAnsi="Times New Roman"/>
          <w:color w:val="000000"/>
          <w:sz w:val="24"/>
          <w:szCs w:val="24"/>
        </w:rPr>
        <w:br/>
      </w:r>
      <w:r>
        <w:rPr>
          <w:rFonts w:ascii="Times New Roman" w:hAnsi="Times New Roman"/>
          <w:color w:val="000000"/>
          <w:sz w:val="24"/>
          <w:szCs w:val="24"/>
        </w:rPr>
        <w:t xml:space="preserve">            4.4.4. </w:t>
      </w:r>
      <w:r w:rsidRPr="005D10E1">
        <w:rPr>
          <w:rFonts w:ascii="Times New Roman" w:hAnsi="Times New Roman"/>
          <w:color w:val="000000"/>
          <w:sz w:val="24"/>
          <w:szCs w:val="24"/>
        </w:rPr>
        <w:t>Коэффициент стажа определен</w:t>
      </w:r>
      <w:r>
        <w:rPr>
          <w:rFonts w:ascii="Times New Roman" w:hAnsi="Times New Roman"/>
          <w:color w:val="000000"/>
          <w:sz w:val="24"/>
          <w:szCs w:val="24"/>
        </w:rPr>
        <w:t xml:space="preserve"> согласно педагогическому стажу </w:t>
      </w:r>
      <w:r w:rsidRPr="005D10E1">
        <w:rPr>
          <w:rFonts w:ascii="Times New Roman" w:hAnsi="Times New Roman"/>
          <w:color w:val="000000"/>
          <w:sz w:val="24"/>
          <w:szCs w:val="24"/>
        </w:rPr>
        <w:t>работника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4644"/>
      </w:tblGrid>
      <w:tr w:rsidR="00B14C13" w:rsidRPr="00704EEA" w:rsidTr="00704EEA">
        <w:tc>
          <w:tcPr>
            <w:tcW w:w="5353" w:type="dxa"/>
          </w:tcPr>
          <w:p w:rsidR="00B14C13" w:rsidRPr="00704EEA" w:rsidRDefault="00B14C13" w:rsidP="00704EEA">
            <w:pPr>
              <w:widowControl w:val="0"/>
              <w:autoSpaceDE w:val="0"/>
              <w:autoSpaceDN w:val="0"/>
              <w:spacing w:after="0" w:line="240" w:lineRule="auto"/>
              <w:jc w:val="center"/>
              <w:rPr>
                <w:rFonts w:ascii="Times New Roman" w:hAnsi="Times New Roman"/>
                <w:color w:val="000000"/>
                <w:sz w:val="24"/>
                <w:szCs w:val="24"/>
              </w:rPr>
            </w:pPr>
            <w:r w:rsidRPr="00704EEA">
              <w:rPr>
                <w:rFonts w:ascii="Times New Roman" w:hAnsi="Times New Roman"/>
                <w:color w:val="000000"/>
                <w:sz w:val="24"/>
                <w:szCs w:val="24"/>
              </w:rPr>
              <w:t xml:space="preserve"> Стаж педагогической работы (группа стажа)</w:t>
            </w:r>
          </w:p>
        </w:tc>
        <w:tc>
          <w:tcPr>
            <w:tcW w:w="4644" w:type="dxa"/>
          </w:tcPr>
          <w:p w:rsidR="00B14C13" w:rsidRPr="00704EEA" w:rsidRDefault="00B14C13" w:rsidP="00704EEA">
            <w:pPr>
              <w:widowControl w:val="0"/>
              <w:autoSpaceDE w:val="0"/>
              <w:autoSpaceDN w:val="0"/>
              <w:spacing w:after="0" w:line="240" w:lineRule="auto"/>
              <w:jc w:val="center"/>
              <w:rPr>
                <w:rFonts w:ascii="Times New Roman" w:hAnsi="Times New Roman"/>
                <w:color w:val="000000"/>
                <w:sz w:val="24"/>
                <w:szCs w:val="24"/>
              </w:rPr>
            </w:pPr>
            <w:r w:rsidRPr="00704EEA">
              <w:rPr>
                <w:rFonts w:ascii="Times New Roman" w:hAnsi="Times New Roman"/>
                <w:color w:val="000000"/>
                <w:sz w:val="24"/>
                <w:szCs w:val="24"/>
              </w:rPr>
              <w:t>коэффициент</w:t>
            </w:r>
          </w:p>
        </w:tc>
      </w:tr>
      <w:tr w:rsidR="00B14C13" w:rsidRPr="00704EEA" w:rsidTr="00704EEA">
        <w:tc>
          <w:tcPr>
            <w:tcW w:w="5353"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Стаж педагогической работы до 5 лет</w:t>
            </w:r>
          </w:p>
        </w:tc>
        <w:tc>
          <w:tcPr>
            <w:tcW w:w="4644"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1,00</w:t>
            </w:r>
          </w:p>
        </w:tc>
      </w:tr>
      <w:tr w:rsidR="00B14C13" w:rsidRPr="00704EEA" w:rsidTr="00704EEA">
        <w:tc>
          <w:tcPr>
            <w:tcW w:w="5353"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 xml:space="preserve">Стаж педагогической работы до 10 лет </w:t>
            </w:r>
          </w:p>
        </w:tc>
        <w:tc>
          <w:tcPr>
            <w:tcW w:w="4644"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1,05</w:t>
            </w:r>
          </w:p>
        </w:tc>
      </w:tr>
      <w:tr w:rsidR="00B14C13" w:rsidRPr="00704EEA" w:rsidTr="00704EEA">
        <w:tc>
          <w:tcPr>
            <w:tcW w:w="5353"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 xml:space="preserve">Стаж педагогической работы до 15 лет </w:t>
            </w:r>
          </w:p>
        </w:tc>
        <w:tc>
          <w:tcPr>
            <w:tcW w:w="4644"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1,10</w:t>
            </w:r>
          </w:p>
        </w:tc>
      </w:tr>
      <w:tr w:rsidR="00B14C13" w:rsidRPr="00704EEA" w:rsidTr="00704EEA">
        <w:tc>
          <w:tcPr>
            <w:tcW w:w="5353"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 xml:space="preserve">Стаж педагогической работы до 15 лет и более </w:t>
            </w:r>
          </w:p>
        </w:tc>
        <w:tc>
          <w:tcPr>
            <w:tcW w:w="4644"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1,15</w:t>
            </w:r>
          </w:p>
        </w:tc>
      </w:tr>
    </w:tbl>
    <w:p w:rsidR="00B14C13" w:rsidRPr="005D10E1" w:rsidRDefault="00B14C13" w:rsidP="004B5C16">
      <w:pPr>
        <w:widowControl w:val="0"/>
        <w:autoSpaceDE w:val="0"/>
        <w:autoSpaceDN w:val="0"/>
        <w:spacing w:after="0"/>
        <w:rPr>
          <w:rFonts w:ascii="Times New Roman" w:hAnsi="Times New Roman"/>
          <w:sz w:val="24"/>
          <w:szCs w:val="24"/>
        </w:rPr>
      </w:pPr>
    </w:p>
    <w:p w:rsidR="00B14C13" w:rsidRDefault="00B14C13" w:rsidP="006E07F4">
      <w:pPr>
        <w:widowControl w:val="0"/>
        <w:autoSpaceDE w:val="0"/>
        <w:autoSpaceDN w:val="0"/>
        <w:spacing w:after="0"/>
        <w:ind w:firstLine="709"/>
        <w:rPr>
          <w:rFonts w:ascii="Times New Roman" w:hAnsi="Times New Roman"/>
          <w:color w:val="000000"/>
          <w:sz w:val="24"/>
          <w:szCs w:val="24"/>
        </w:rPr>
      </w:pPr>
      <w:r>
        <w:rPr>
          <w:rFonts w:ascii="Times New Roman" w:hAnsi="Times New Roman"/>
          <w:color w:val="000000"/>
          <w:sz w:val="24"/>
          <w:szCs w:val="24"/>
        </w:rPr>
        <w:t>4.4.5</w:t>
      </w:r>
      <w:r w:rsidRPr="006E07F4">
        <w:rPr>
          <w:rFonts w:ascii="Times New Roman" w:hAnsi="Times New Roman"/>
          <w:color w:val="000000"/>
          <w:sz w:val="24"/>
          <w:szCs w:val="24"/>
        </w:rPr>
        <w:t>. Коэффициент квалифик</w:t>
      </w:r>
      <w:r>
        <w:rPr>
          <w:rFonts w:ascii="Times New Roman" w:hAnsi="Times New Roman"/>
          <w:color w:val="000000"/>
          <w:sz w:val="24"/>
          <w:szCs w:val="24"/>
        </w:rPr>
        <w:t xml:space="preserve">ационно-профессиональной группы </w:t>
      </w:r>
      <w:r w:rsidRPr="006E07F4">
        <w:rPr>
          <w:rFonts w:ascii="Times New Roman" w:hAnsi="Times New Roman"/>
          <w:color w:val="000000"/>
          <w:sz w:val="24"/>
          <w:szCs w:val="24"/>
        </w:rPr>
        <w:t>должностей педагогических работ</w:t>
      </w:r>
      <w:r>
        <w:rPr>
          <w:rFonts w:ascii="Times New Roman" w:hAnsi="Times New Roman"/>
          <w:color w:val="000000"/>
          <w:sz w:val="24"/>
          <w:szCs w:val="24"/>
        </w:rPr>
        <w:t>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4429"/>
        <w:gridCol w:w="3333"/>
      </w:tblGrid>
      <w:tr w:rsidR="00B14C13" w:rsidRPr="00704EEA" w:rsidTr="00704EEA">
        <w:tc>
          <w:tcPr>
            <w:tcW w:w="2235"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 xml:space="preserve">Группа </w:t>
            </w:r>
          </w:p>
        </w:tc>
        <w:tc>
          <w:tcPr>
            <w:tcW w:w="4429"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 xml:space="preserve">Должность </w:t>
            </w:r>
          </w:p>
        </w:tc>
        <w:tc>
          <w:tcPr>
            <w:tcW w:w="3333"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 xml:space="preserve">Коэффициент </w:t>
            </w:r>
          </w:p>
        </w:tc>
      </w:tr>
      <w:tr w:rsidR="00B14C13" w:rsidRPr="00704EEA" w:rsidTr="00704EEA">
        <w:tc>
          <w:tcPr>
            <w:tcW w:w="2235"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lang w:val="en-US"/>
              </w:rPr>
            </w:pPr>
            <w:r w:rsidRPr="00704EEA">
              <w:rPr>
                <w:rFonts w:ascii="Times New Roman" w:hAnsi="Times New Roman"/>
                <w:color w:val="000000"/>
                <w:sz w:val="24"/>
                <w:szCs w:val="24"/>
                <w:lang w:val="en-US"/>
              </w:rPr>
              <w:t>I</w:t>
            </w:r>
          </w:p>
        </w:tc>
        <w:tc>
          <w:tcPr>
            <w:tcW w:w="4429"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Музыкальный руководитель</w:t>
            </w:r>
          </w:p>
        </w:tc>
        <w:tc>
          <w:tcPr>
            <w:tcW w:w="3333"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1,0</w:t>
            </w:r>
          </w:p>
        </w:tc>
      </w:tr>
      <w:tr w:rsidR="00B14C13" w:rsidRPr="00704EEA" w:rsidTr="00704EEA">
        <w:tc>
          <w:tcPr>
            <w:tcW w:w="2235"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lang w:val="en-US"/>
              </w:rPr>
            </w:pPr>
            <w:r w:rsidRPr="00704EEA">
              <w:rPr>
                <w:rFonts w:ascii="Times New Roman" w:hAnsi="Times New Roman"/>
                <w:color w:val="000000"/>
                <w:sz w:val="24"/>
                <w:szCs w:val="24"/>
                <w:lang w:val="en-US"/>
              </w:rPr>
              <w:t>II</w:t>
            </w:r>
          </w:p>
        </w:tc>
        <w:tc>
          <w:tcPr>
            <w:tcW w:w="4429"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Старшая медицинская сестра</w:t>
            </w:r>
          </w:p>
        </w:tc>
        <w:tc>
          <w:tcPr>
            <w:tcW w:w="3333"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1,05</w:t>
            </w:r>
          </w:p>
        </w:tc>
      </w:tr>
      <w:tr w:rsidR="00B14C13" w:rsidRPr="00704EEA" w:rsidTr="00704EEA">
        <w:tc>
          <w:tcPr>
            <w:tcW w:w="2235"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lang w:val="en-US"/>
              </w:rPr>
            </w:pPr>
            <w:r w:rsidRPr="00704EEA">
              <w:rPr>
                <w:rFonts w:ascii="Times New Roman" w:hAnsi="Times New Roman"/>
                <w:color w:val="000000"/>
                <w:sz w:val="24"/>
                <w:szCs w:val="24"/>
                <w:lang w:val="en-US"/>
              </w:rPr>
              <w:t>III</w:t>
            </w:r>
          </w:p>
        </w:tc>
        <w:tc>
          <w:tcPr>
            <w:tcW w:w="4429"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Воспитатель, старший воспитатель</w:t>
            </w:r>
          </w:p>
        </w:tc>
        <w:tc>
          <w:tcPr>
            <w:tcW w:w="3333"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1,10</w:t>
            </w:r>
          </w:p>
        </w:tc>
      </w:tr>
      <w:tr w:rsidR="00B14C13" w:rsidRPr="00704EEA" w:rsidTr="00704EEA">
        <w:tc>
          <w:tcPr>
            <w:tcW w:w="2235"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lang w:val="en-US"/>
              </w:rPr>
            </w:pPr>
            <w:r w:rsidRPr="00704EEA">
              <w:rPr>
                <w:rFonts w:ascii="Times New Roman" w:hAnsi="Times New Roman"/>
                <w:color w:val="000000"/>
                <w:sz w:val="24"/>
                <w:szCs w:val="24"/>
                <w:lang w:val="en-US"/>
              </w:rPr>
              <w:t>IV</w:t>
            </w:r>
          </w:p>
        </w:tc>
        <w:tc>
          <w:tcPr>
            <w:tcW w:w="4429"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Педагог-психолог</w:t>
            </w:r>
          </w:p>
        </w:tc>
        <w:tc>
          <w:tcPr>
            <w:tcW w:w="3333"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1,15</w:t>
            </w:r>
          </w:p>
        </w:tc>
      </w:tr>
      <w:tr w:rsidR="00B14C13" w:rsidRPr="00704EEA" w:rsidTr="00704EEA">
        <w:tc>
          <w:tcPr>
            <w:tcW w:w="2235"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lang w:val="en-US"/>
              </w:rPr>
            </w:pPr>
            <w:r w:rsidRPr="00704EEA">
              <w:rPr>
                <w:rFonts w:ascii="Times New Roman" w:hAnsi="Times New Roman"/>
                <w:color w:val="000000"/>
                <w:sz w:val="24"/>
                <w:szCs w:val="24"/>
                <w:lang w:val="en-US"/>
              </w:rPr>
              <w:t>V</w:t>
            </w:r>
          </w:p>
        </w:tc>
        <w:tc>
          <w:tcPr>
            <w:tcW w:w="4429"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Учитель-логопед</w:t>
            </w:r>
          </w:p>
        </w:tc>
        <w:tc>
          <w:tcPr>
            <w:tcW w:w="3333"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1,15</w:t>
            </w:r>
          </w:p>
        </w:tc>
      </w:tr>
      <w:tr w:rsidR="00B14C13" w:rsidRPr="00704EEA" w:rsidTr="00704EEA">
        <w:tc>
          <w:tcPr>
            <w:tcW w:w="2235"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lang w:val="en-US"/>
              </w:rPr>
              <w:t>VI</w:t>
            </w:r>
          </w:p>
        </w:tc>
        <w:tc>
          <w:tcPr>
            <w:tcW w:w="4429"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Заведующий</w:t>
            </w:r>
          </w:p>
        </w:tc>
        <w:tc>
          <w:tcPr>
            <w:tcW w:w="3333" w:type="dxa"/>
          </w:tcPr>
          <w:p w:rsidR="00B14C13" w:rsidRPr="00704EEA" w:rsidRDefault="00B14C13" w:rsidP="00704EEA">
            <w:pPr>
              <w:widowControl w:val="0"/>
              <w:autoSpaceDE w:val="0"/>
              <w:autoSpaceDN w:val="0"/>
              <w:spacing w:after="0" w:line="240" w:lineRule="auto"/>
              <w:rPr>
                <w:rFonts w:ascii="Times New Roman" w:hAnsi="Times New Roman"/>
                <w:color w:val="000000"/>
                <w:sz w:val="24"/>
                <w:szCs w:val="24"/>
              </w:rPr>
            </w:pPr>
            <w:r w:rsidRPr="00704EEA">
              <w:rPr>
                <w:rFonts w:ascii="Times New Roman" w:hAnsi="Times New Roman"/>
                <w:color w:val="000000"/>
                <w:sz w:val="24"/>
                <w:szCs w:val="24"/>
              </w:rPr>
              <w:t>1,15</w:t>
            </w:r>
          </w:p>
        </w:tc>
      </w:tr>
    </w:tbl>
    <w:p w:rsidR="00B14C13" w:rsidRDefault="00B14C13" w:rsidP="006E07F4">
      <w:pPr>
        <w:widowControl w:val="0"/>
        <w:autoSpaceDE w:val="0"/>
        <w:autoSpaceDN w:val="0"/>
        <w:spacing w:after="0"/>
        <w:ind w:firstLine="709"/>
        <w:rPr>
          <w:rFonts w:ascii="Times New Roman" w:hAnsi="Times New Roman"/>
          <w:color w:val="000000"/>
          <w:sz w:val="24"/>
          <w:szCs w:val="24"/>
        </w:rPr>
      </w:pPr>
      <w:r w:rsidRPr="006E07F4">
        <w:rPr>
          <w:rFonts w:ascii="Times New Roman" w:hAnsi="Times New Roman"/>
          <w:color w:val="000000"/>
          <w:sz w:val="24"/>
          <w:szCs w:val="24"/>
        </w:rPr>
        <w:br/>
      </w:r>
      <w:r>
        <w:rPr>
          <w:rFonts w:ascii="Times New Roman" w:hAnsi="Times New Roman"/>
          <w:color w:val="000000"/>
          <w:sz w:val="24"/>
          <w:szCs w:val="24"/>
        </w:rPr>
        <w:t xml:space="preserve">             4.4</w:t>
      </w:r>
      <w:r w:rsidRPr="006E07F4">
        <w:rPr>
          <w:rFonts w:ascii="Times New Roman" w:hAnsi="Times New Roman"/>
          <w:color w:val="000000"/>
          <w:sz w:val="24"/>
          <w:szCs w:val="24"/>
        </w:rPr>
        <w:t xml:space="preserve">. </w:t>
      </w:r>
      <w:r>
        <w:rPr>
          <w:rFonts w:ascii="Times New Roman" w:hAnsi="Times New Roman"/>
          <w:color w:val="000000"/>
          <w:sz w:val="24"/>
          <w:szCs w:val="24"/>
        </w:rPr>
        <w:t xml:space="preserve">6. </w:t>
      </w:r>
      <w:r w:rsidRPr="006E07F4">
        <w:rPr>
          <w:rFonts w:ascii="Times New Roman" w:hAnsi="Times New Roman"/>
          <w:color w:val="000000"/>
          <w:sz w:val="24"/>
          <w:szCs w:val="24"/>
        </w:rPr>
        <w:t>Размер коэффициентов сп</w:t>
      </w:r>
      <w:r>
        <w:rPr>
          <w:rFonts w:ascii="Times New Roman" w:hAnsi="Times New Roman"/>
          <w:color w:val="000000"/>
          <w:sz w:val="24"/>
          <w:szCs w:val="24"/>
        </w:rPr>
        <w:t xml:space="preserve">ециальной части базового оклада рассчитывается по формуле:   </w:t>
      </w:r>
      <w:r w:rsidRPr="006E07F4">
        <w:rPr>
          <w:rFonts w:ascii="Times New Roman" w:hAnsi="Times New Roman"/>
          <w:color w:val="000000"/>
          <w:sz w:val="24"/>
          <w:szCs w:val="24"/>
        </w:rPr>
        <w:t>Кспец Псз х К , где:</w:t>
      </w:r>
      <w:r w:rsidRPr="007A4EA2">
        <w:rPr>
          <w:color w:val="000000"/>
          <w:sz w:val="26"/>
          <w:szCs w:val="26"/>
        </w:rPr>
        <w:t xml:space="preserve"> </w:t>
      </w:r>
      <w:r w:rsidRPr="007A4EA2">
        <w:rPr>
          <w:rFonts w:ascii="Times New Roman" w:hAnsi="Times New Roman"/>
          <w:color w:val="000000"/>
          <w:sz w:val="24"/>
          <w:szCs w:val="24"/>
        </w:rPr>
        <w:t>Кспец - размер коэффициентов специальной части базового оклада;</w:t>
      </w:r>
      <w:r w:rsidRPr="007A4EA2">
        <w:rPr>
          <w:rFonts w:ascii="Times New Roman" w:hAnsi="Times New Roman"/>
          <w:color w:val="000000"/>
          <w:sz w:val="24"/>
          <w:szCs w:val="24"/>
        </w:rPr>
        <w:br/>
        <w:t>Псз - повышающий коэффициен</w:t>
      </w:r>
      <w:r>
        <w:rPr>
          <w:rFonts w:ascii="Times New Roman" w:hAnsi="Times New Roman"/>
          <w:color w:val="000000"/>
          <w:sz w:val="24"/>
          <w:szCs w:val="24"/>
        </w:rPr>
        <w:t xml:space="preserve">т с учетом ученой степени по </w:t>
      </w:r>
      <w:r w:rsidRPr="007A4EA2">
        <w:rPr>
          <w:rFonts w:ascii="Times New Roman" w:hAnsi="Times New Roman"/>
          <w:color w:val="000000"/>
          <w:sz w:val="24"/>
          <w:szCs w:val="24"/>
        </w:rPr>
        <w:t xml:space="preserve">профилю образовательного учреждения, </w:t>
      </w:r>
      <w:r>
        <w:rPr>
          <w:rFonts w:ascii="Times New Roman" w:hAnsi="Times New Roman"/>
          <w:color w:val="000000"/>
          <w:sz w:val="24"/>
          <w:szCs w:val="24"/>
        </w:rPr>
        <w:t xml:space="preserve">почетного звания или отраслевой </w:t>
      </w:r>
      <w:r w:rsidRPr="007A4EA2">
        <w:rPr>
          <w:rFonts w:ascii="Times New Roman" w:hAnsi="Times New Roman"/>
          <w:color w:val="000000"/>
          <w:sz w:val="24"/>
          <w:szCs w:val="24"/>
        </w:rPr>
        <w:t>награды;</w:t>
      </w:r>
      <w:r w:rsidRPr="007A4EA2">
        <w:rPr>
          <w:rFonts w:ascii="Times New Roman" w:hAnsi="Times New Roman"/>
          <w:color w:val="000000"/>
          <w:sz w:val="24"/>
          <w:szCs w:val="24"/>
        </w:rPr>
        <w:br/>
        <w:t>К - коэффициент специфики местности (сельский 25%);</w:t>
      </w:r>
    </w:p>
    <w:p w:rsidR="00B14C13" w:rsidRPr="00230EF6" w:rsidRDefault="00B14C13" w:rsidP="006E07F4">
      <w:pPr>
        <w:widowControl w:val="0"/>
        <w:autoSpaceDE w:val="0"/>
        <w:autoSpaceDN w:val="0"/>
        <w:spacing w:after="0"/>
        <w:ind w:firstLine="709"/>
        <w:rPr>
          <w:rFonts w:ascii="Times New Roman" w:hAnsi="Times New Roman"/>
          <w:color w:val="000000"/>
          <w:sz w:val="24"/>
          <w:szCs w:val="24"/>
        </w:rPr>
      </w:pPr>
      <w:r>
        <w:rPr>
          <w:color w:val="000000"/>
          <w:sz w:val="26"/>
          <w:szCs w:val="26"/>
        </w:rPr>
        <w:t xml:space="preserve"> </w:t>
      </w:r>
      <w:r w:rsidRPr="00230EF6">
        <w:rPr>
          <w:rFonts w:ascii="Times New Roman" w:hAnsi="Times New Roman"/>
          <w:color w:val="000000"/>
          <w:sz w:val="24"/>
          <w:szCs w:val="24"/>
        </w:rPr>
        <w:t>4.</w:t>
      </w:r>
      <w:r>
        <w:rPr>
          <w:rFonts w:ascii="Times New Roman" w:hAnsi="Times New Roman"/>
          <w:color w:val="000000"/>
          <w:sz w:val="24"/>
          <w:szCs w:val="24"/>
        </w:rPr>
        <w:t>4</w:t>
      </w:r>
      <w:r w:rsidRPr="00230EF6">
        <w:rPr>
          <w:rFonts w:ascii="Times New Roman" w:hAnsi="Times New Roman"/>
          <w:color w:val="000000"/>
          <w:sz w:val="24"/>
          <w:szCs w:val="24"/>
        </w:rPr>
        <w:t xml:space="preserve">. </w:t>
      </w:r>
      <w:r>
        <w:rPr>
          <w:rFonts w:ascii="Times New Roman" w:hAnsi="Times New Roman"/>
          <w:color w:val="000000"/>
          <w:sz w:val="24"/>
          <w:szCs w:val="24"/>
        </w:rPr>
        <w:t>7</w:t>
      </w:r>
      <w:r w:rsidRPr="00230EF6">
        <w:rPr>
          <w:rFonts w:ascii="Times New Roman" w:hAnsi="Times New Roman"/>
          <w:color w:val="000000"/>
          <w:sz w:val="24"/>
          <w:szCs w:val="24"/>
        </w:rPr>
        <w:t>. Оклады педагогических работников увеличиваются с применением следующего повышающего коэффициента:</w:t>
      </w:r>
      <w:r w:rsidRPr="00230EF6">
        <w:rPr>
          <w:rFonts w:ascii="Times New Roman" w:hAnsi="Times New Roman"/>
          <w:color w:val="000000"/>
          <w:sz w:val="24"/>
          <w:szCs w:val="24"/>
        </w:rPr>
        <w:br/>
        <w:t>- 1,25 - коэффициента специфики м</w:t>
      </w:r>
      <w:r>
        <w:rPr>
          <w:rFonts w:ascii="Times New Roman" w:hAnsi="Times New Roman"/>
          <w:color w:val="000000"/>
          <w:sz w:val="24"/>
          <w:szCs w:val="24"/>
        </w:rPr>
        <w:t xml:space="preserve">естности - за работу в сельской </w:t>
      </w:r>
      <w:r w:rsidRPr="00230EF6">
        <w:rPr>
          <w:rFonts w:ascii="Times New Roman" w:hAnsi="Times New Roman"/>
          <w:color w:val="000000"/>
          <w:sz w:val="24"/>
          <w:szCs w:val="24"/>
        </w:rPr>
        <w:t>местности (К);</w:t>
      </w:r>
    </w:p>
    <w:p w:rsidR="00B14C13" w:rsidRDefault="00B14C13" w:rsidP="006E07F4">
      <w:pPr>
        <w:widowControl w:val="0"/>
        <w:autoSpaceDE w:val="0"/>
        <w:autoSpaceDN w:val="0"/>
        <w:spacing w:after="0"/>
        <w:ind w:firstLine="709"/>
        <w:rPr>
          <w:rFonts w:ascii="Times New Roman" w:hAnsi="Times New Roman"/>
          <w:color w:val="000000"/>
          <w:sz w:val="24"/>
          <w:szCs w:val="24"/>
        </w:rPr>
      </w:pPr>
      <w:r w:rsidRPr="00230EF6">
        <w:rPr>
          <w:rFonts w:ascii="Times New Roman" w:hAnsi="Times New Roman"/>
          <w:color w:val="000000"/>
          <w:sz w:val="24"/>
          <w:szCs w:val="24"/>
        </w:rPr>
        <w:t>4.</w:t>
      </w:r>
      <w:r>
        <w:rPr>
          <w:rFonts w:ascii="Times New Roman" w:hAnsi="Times New Roman"/>
          <w:color w:val="000000"/>
          <w:sz w:val="24"/>
          <w:szCs w:val="24"/>
        </w:rPr>
        <w:t>4</w:t>
      </w:r>
      <w:r w:rsidRPr="00230EF6">
        <w:rPr>
          <w:rFonts w:ascii="Times New Roman" w:hAnsi="Times New Roman"/>
          <w:color w:val="000000"/>
          <w:sz w:val="24"/>
          <w:szCs w:val="24"/>
        </w:rPr>
        <w:t>.</w:t>
      </w:r>
      <w:r>
        <w:rPr>
          <w:rFonts w:ascii="Times New Roman" w:hAnsi="Times New Roman"/>
          <w:color w:val="000000"/>
          <w:sz w:val="24"/>
          <w:szCs w:val="24"/>
        </w:rPr>
        <w:t>8</w:t>
      </w:r>
      <w:r w:rsidRPr="00230EF6">
        <w:rPr>
          <w:rFonts w:ascii="Times New Roman" w:hAnsi="Times New Roman"/>
          <w:color w:val="000000"/>
          <w:sz w:val="24"/>
          <w:szCs w:val="24"/>
        </w:rPr>
        <w:t>. За выполнение дополнител</w:t>
      </w:r>
      <w:r>
        <w:rPr>
          <w:rFonts w:ascii="Times New Roman" w:hAnsi="Times New Roman"/>
          <w:color w:val="000000"/>
          <w:sz w:val="24"/>
          <w:szCs w:val="24"/>
        </w:rPr>
        <w:t xml:space="preserve">ьной работы, не входящей в круг </w:t>
      </w:r>
      <w:r w:rsidRPr="00230EF6">
        <w:rPr>
          <w:rFonts w:ascii="Times New Roman" w:hAnsi="Times New Roman"/>
          <w:color w:val="000000"/>
          <w:sz w:val="24"/>
          <w:szCs w:val="24"/>
        </w:rPr>
        <w:t>обязанностей</w:t>
      </w:r>
      <w:r>
        <w:rPr>
          <w:rFonts w:ascii="Times New Roman" w:hAnsi="Times New Roman"/>
          <w:color w:val="000000"/>
          <w:sz w:val="24"/>
          <w:szCs w:val="24"/>
        </w:rPr>
        <w:t xml:space="preserve"> педагогических работников, устанавливаются доплаты </w:t>
      </w:r>
      <w:r w:rsidRPr="00230EF6">
        <w:rPr>
          <w:rFonts w:ascii="Times New Roman" w:hAnsi="Times New Roman"/>
          <w:color w:val="000000"/>
          <w:sz w:val="24"/>
          <w:szCs w:val="24"/>
        </w:rPr>
        <w:t>за увеличение объема выполняемой работы</w:t>
      </w:r>
      <w:r>
        <w:rPr>
          <w:rFonts w:ascii="Times New Roman" w:hAnsi="Times New Roman"/>
          <w:color w:val="000000"/>
          <w:sz w:val="24"/>
          <w:szCs w:val="24"/>
        </w:rPr>
        <w:t>.</w:t>
      </w:r>
    </w:p>
    <w:p w:rsidR="00B14C13" w:rsidRDefault="00B14C13" w:rsidP="006E07F4">
      <w:pPr>
        <w:widowControl w:val="0"/>
        <w:autoSpaceDE w:val="0"/>
        <w:autoSpaceDN w:val="0"/>
        <w:spacing w:after="0"/>
        <w:ind w:firstLine="709"/>
        <w:rPr>
          <w:rFonts w:ascii="Times New Roman" w:hAnsi="Times New Roman"/>
          <w:color w:val="000000"/>
          <w:sz w:val="24"/>
          <w:szCs w:val="24"/>
        </w:rPr>
      </w:pPr>
    </w:p>
    <w:p w:rsidR="00B14C13" w:rsidRDefault="00B14C13" w:rsidP="006E07F4">
      <w:pPr>
        <w:widowControl w:val="0"/>
        <w:autoSpaceDE w:val="0"/>
        <w:autoSpaceDN w:val="0"/>
        <w:spacing w:after="0"/>
        <w:ind w:firstLine="709"/>
        <w:rPr>
          <w:rFonts w:ascii="Times New Roman" w:hAnsi="Times New Roman"/>
          <w:color w:val="000000"/>
          <w:sz w:val="24"/>
          <w:szCs w:val="24"/>
        </w:rPr>
      </w:pPr>
    </w:p>
    <w:p w:rsidR="00B14C13" w:rsidRDefault="00B14C13" w:rsidP="006E07F4">
      <w:pPr>
        <w:widowControl w:val="0"/>
        <w:autoSpaceDE w:val="0"/>
        <w:autoSpaceDN w:val="0"/>
        <w:spacing w:after="0"/>
        <w:ind w:firstLine="709"/>
        <w:rPr>
          <w:rFonts w:ascii="Times New Roman" w:hAnsi="Times New Roman"/>
          <w:color w:val="000000"/>
          <w:sz w:val="24"/>
          <w:szCs w:val="24"/>
        </w:rPr>
      </w:pPr>
    </w:p>
    <w:p w:rsidR="00B14C13" w:rsidRDefault="00B14C13" w:rsidP="006E07F4">
      <w:pPr>
        <w:widowControl w:val="0"/>
        <w:autoSpaceDE w:val="0"/>
        <w:autoSpaceDN w:val="0"/>
        <w:spacing w:after="0"/>
        <w:ind w:firstLine="709"/>
        <w:rPr>
          <w:rFonts w:ascii="Times New Roman" w:hAnsi="Times New Roman"/>
          <w:color w:val="000000"/>
          <w:sz w:val="24"/>
          <w:szCs w:val="24"/>
        </w:rPr>
      </w:pPr>
    </w:p>
    <w:p w:rsidR="00B14C13" w:rsidRPr="00995071" w:rsidRDefault="00B14C13" w:rsidP="00995071">
      <w:pPr>
        <w:spacing w:after="0"/>
        <w:rPr>
          <w:rFonts w:ascii="Times New Roman" w:hAnsi="Times New Roman"/>
          <w:b/>
          <w:sz w:val="24"/>
          <w:szCs w:val="24"/>
        </w:rPr>
      </w:pPr>
      <w:r w:rsidRPr="00582CC3">
        <w:rPr>
          <w:rFonts w:ascii="Times New Roman" w:hAnsi="Times New Roman"/>
          <w:b/>
          <w:sz w:val="24"/>
          <w:szCs w:val="24"/>
        </w:rPr>
        <w:t>5. Расчет заработной платы</w:t>
      </w:r>
      <w:r>
        <w:rPr>
          <w:rFonts w:ascii="Times New Roman" w:hAnsi="Times New Roman"/>
          <w:b/>
          <w:sz w:val="24"/>
          <w:szCs w:val="24"/>
        </w:rPr>
        <w:t xml:space="preserve">  </w:t>
      </w:r>
      <w:r w:rsidRPr="00582CC3">
        <w:rPr>
          <w:rFonts w:ascii="Times New Roman" w:hAnsi="Times New Roman"/>
          <w:b/>
          <w:sz w:val="24"/>
          <w:szCs w:val="24"/>
        </w:rPr>
        <w:t>руководителей образовательных учреждений, их заместителей,</w:t>
      </w:r>
      <w:r>
        <w:rPr>
          <w:rFonts w:ascii="Times New Roman" w:hAnsi="Times New Roman"/>
          <w:b/>
          <w:sz w:val="24"/>
          <w:szCs w:val="24"/>
        </w:rPr>
        <w:t xml:space="preserve"> </w:t>
      </w:r>
      <w:r w:rsidRPr="00582CC3">
        <w:rPr>
          <w:rFonts w:ascii="Times New Roman" w:hAnsi="Times New Roman"/>
          <w:b/>
          <w:sz w:val="24"/>
          <w:szCs w:val="24"/>
        </w:rPr>
        <w:t>руководителей структурных подразделений, главных бухгалтеров</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5.1. Заработная плата руководителей образовательных учреждений, их заместителей, руководителей структурных подразделений, главных бухгалтеров состоит из должностных окладов, выплат компенсационного и стимулирующего характера.</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 xml:space="preserve">5.2. Объемные показатели  деятельности образовательных учреждений устанавливаются в соответствии с положением о порядке отнесения муниципальных  образовательных учреждений к группам по оплате труда руководителей, утвержденным органом местного самоуправления.  Размеры коэффициентов по группам оплаты труда образовательных учреждений устанавливается  </w:t>
      </w:r>
      <w:r w:rsidRPr="00582CC3">
        <w:rPr>
          <w:rFonts w:ascii="Times New Roman" w:hAnsi="Times New Roman"/>
          <w:sz w:val="24"/>
          <w:szCs w:val="24"/>
        </w:rPr>
        <w:lastRenderedPageBreak/>
        <w:t>в зависимости от количества  набранных баллов по объемным показателям в  следующих размерах:</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1 группа – 1,8;</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2 группа – 1,6;</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3 группа – 1,4;</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4 группа – 1,2.</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Диапазон в баллах по объемным показателям устанавливается учредителем.</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 xml:space="preserve">5.3. Должностные оклады заместителей руководителей образовательных учреждений, главных бухгалтеров устанавливаются на 10-30 процентов ниже должностных окладов руководителей учреждений (без учета выплат руководителю образовательного учреждения за наличие квалификационной категории, ученой степени по профилю образовательного учреждения, почетного звания или отраслевой награды). </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В должностные оклады заместителей руководителей образовательных учреждений, деятельность которых  связана с организацией образовательного процесса, включается размер ежемесячной денежной компенсации на обеспечение книгоиздательской продукцией и периодическими изданиями в размере, установленной действующим законодательством по состоянию на 31 декабря 2012 года.</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Рассчитанные таким образом размеры должностных окладов увеличиваются на повышающие коэффициенты с учетом квалификационной категории, результатов аттестации на подтверждение соответствия занимаемой должности (в размере до 1,15), ученой степени по профилю образовательного учреждения, почетного звания или отраслевой награды, которые имеют заместители руководителей образовательных учреждений.</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Размер должностного оклада главного бухгалтера увеличивается на повышающий коэффициент с учетом почетного звания или отраслевой награды.</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5.4. Выплаты за наличие квалификационной категории, ученой степени, почетного звания или отраслевой награды, а также выплаты компенсационного характера осуществляются из специальной части фонда оплаты труда административно-управленческого персонала  в порядке, установленном для педагогического персонала образовательного учреждения.</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5.5. Выплаты стимулирующего характера для заместителей руководителей общеобразовательных организаций, главных бухгалтеров осуществляются за счет стимулирующей части фонда оплаты труда образовательных учреждений.</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5.6. В трудовом договоре с руководителем образовательного учреждения могут быть предусмотрены дополнительные выплаты за счет средств, получаемых от приносящей доход деятельности. Порядок осуществления таких выплат определяется учредителем.</w:t>
      </w:r>
    </w:p>
    <w:p w:rsidR="00B14C13" w:rsidRDefault="00B14C13" w:rsidP="00582CC3">
      <w:pPr>
        <w:spacing w:after="0"/>
        <w:rPr>
          <w:rFonts w:ascii="Times New Roman" w:hAnsi="Times New Roman"/>
          <w:sz w:val="24"/>
          <w:szCs w:val="24"/>
        </w:rPr>
      </w:pPr>
    </w:p>
    <w:p w:rsidR="00B14C13" w:rsidRDefault="00B14C13" w:rsidP="00582CC3">
      <w:pPr>
        <w:spacing w:after="0"/>
        <w:rPr>
          <w:rFonts w:ascii="Times New Roman" w:hAnsi="Times New Roman"/>
          <w:sz w:val="24"/>
          <w:szCs w:val="24"/>
        </w:rPr>
      </w:pPr>
    </w:p>
    <w:p w:rsidR="00B14C13" w:rsidRDefault="00B14C13" w:rsidP="00582CC3">
      <w:pPr>
        <w:spacing w:after="0"/>
        <w:rPr>
          <w:rFonts w:ascii="Times New Roman" w:hAnsi="Times New Roman"/>
          <w:sz w:val="24"/>
          <w:szCs w:val="24"/>
        </w:rPr>
      </w:pPr>
    </w:p>
    <w:p w:rsidR="00B14C13" w:rsidRDefault="00B14C13" w:rsidP="00582CC3">
      <w:pPr>
        <w:spacing w:after="0"/>
        <w:rPr>
          <w:rFonts w:ascii="Times New Roman" w:hAnsi="Times New Roman"/>
          <w:sz w:val="24"/>
          <w:szCs w:val="24"/>
        </w:rPr>
      </w:pPr>
    </w:p>
    <w:p w:rsidR="00B14C13" w:rsidRDefault="00B14C13" w:rsidP="00582CC3">
      <w:pPr>
        <w:spacing w:after="0"/>
        <w:rPr>
          <w:rFonts w:ascii="Times New Roman" w:hAnsi="Times New Roman"/>
          <w:sz w:val="24"/>
          <w:szCs w:val="24"/>
        </w:rPr>
      </w:pPr>
    </w:p>
    <w:p w:rsidR="00B14C13" w:rsidRDefault="00B14C13" w:rsidP="00582CC3">
      <w:pPr>
        <w:spacing w:after="0"/>
        <w:rPr>
          <w:rFonts w:ascii="Times New Roman" w:hAnsi="Times New Roman"/>
          <w:sz w:val="24"/>
          <w:szCs w:val="24"/>
        </w:rPr>
      </w:pPr>
    </w:p>
    <w:p w:rsidR="00B14C13" w:rsidRDefault="00B14C13" w:rsidP="00582CC3">
      <w:pPr>
        <w:spacing w:after="0"/>
        <w:rPr>
          <w:rFonts w:ascii="Times New Roman" w:hAnsi="Times New Roman"/>
          <w:sz w:val="24"/>
          <w:szCs w:val="24"/>
        </w:rPr>
      </w:pPr>
    </w:p>
    <w:p w:rsidR="00B14C13" w:rsidRDefault="00B14C13" w:rsidP="00582CC3">
      <w:pPr>
        <w:spacing w:after="0"/>
        <w:rPr>
          <w:rFonts w:ascii="Times New Roman" w:hAnsi="Times New Roman"/>
          <w:sz w:val="24"/>
          <w:szCs w:val="24"/>
        </w:rPr>
      </w:pPr>
    </w:p>
    <w:p w:rsidR="00B14C13" w:rsidRDefault="00B14C13" w:rsidP="00582CC3">
      <w:pPr>
        <w:spacing w:after="0"/>
        <w:rPr>
          <w:rFonts w:ascii="Times New Roman" w:hAnsi="Times New Roman"/>
          <w:sz w:val="24"/>
          <w:szCs w:val="24"/>
        </w:rPr>
      </w:pPr>
    </w:p>
    <w:p w:rsidR="00B14C13" w:rsidRDefault="00B14C13" w:rsidP="00582CC3">
      <w:pPr>
        <w:spacing w:after="0"/>
        <w:rPr>
          <w:rFonts w:ascii="Times New Roman" w:hAnsi="Times New Roman"/>
          <w:sz w:val="24"/>
          <w:szCs w:val="24"/>
        </w:rPr>
      </w:pPr>
    </w:p>
    <w:p w:rsidR="00B14C13" w:rsidRDefault="00B14C13" w:rsidP="00582CC3">
      <w:pPr>
        <w:spacing w:after="0"/>
        <w:rPr>
          <w:rFonts w:ascii="Times New Roman" w:hAnsi="Times New Roman"/>
          <w:sz w:val="24"/>
          <w:szCs w:val="24"/>
        </w:rPr>
      </w:pPr>
    </w:p>
    <w:p w:rsidR="00B14C13" w:rsidRDefault="00B14C13" w:rsidP="00582CC3">
      <w:pPr>
        <w:spacing w:after="0"/>
        <w:rPr>
          <w:rFonts w:ascii="Times New Roman" w:hAnsi="Times New Roman"/>
          <w:sz w:val="24"/>
          <w:szCs w:val="24"/>
        </w:rPr>
      </w:pPr>
    </w:p>
    <w:p w:rsidR="00B14C13" w:rsidRPr="00582CC3" w:rsidRDefault="00B14C13" w:rsidP="00582CC3">
      <w:pPr>
        <w:spacing w:after="0"/>
        <w:rPr>
          <w:rFonts w:ascii="Times New Roman" w:hAnsi="Times New Roman"/>
          <w:sz w:val="24"/>
          <w:szCs w:val="24"/>
        </w:rPr>
      </w:pPr>
    </w:p>
    <w:p w:rsidR="00B14C13" w:rsidRPr="00582CC3" w:rsidRDefault="00B14C13" w:rsidP="00582CC3">
      <w:pPr>
        <w:spacing w:after="0"/>
        <w:jc w:val="center"/>
        <w:rPr>
          <w:rFonts w:ascii="Times New Roman" w:hAnsi="Times New Roman"/>
          <w:b/>
          <w:sz w:val="24"/>
          <w:szCs w:val="24"/>
        </w:rPr>
      </w:pPr>
      <w:r w:rsidRPr="00582CC3">
        <w:rPr>
          <w:rFonts w:ascii="Times New Roman" w:hAnsi="Times New Roman"/>
          <w:b/>
          <w:sz w:val="24"/>
          <w:szCs w:val="24"/>
        </w:rPr>
        <w:lastRenderedPageBreak/>
        <w:t>6. Заключительные положения</w:t>
      </w:r>
    </w:p>
    <w:p w:rsidR="00B14C13" w:rsidRPr="00582CC3" w:rsidRDefault="00B14C13" w:rsidP="00582CC3">
      <w:pPr>
        <w:spacing w:after="0"/>
        <w:rPr>
          <w:rFonts w:ascii="Times New Roman" w:hAnsi="Times New Roman"/>
          <w:sz w:val="24"/>
          <w:szCs w:val="24"/>
        </w:rPr>
      </w:pP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6.1. Оплата труда  учебно-вспомогательного, младшего обслуживающего персонала осуществляется на основе рекомендуемых размеров (диапазонов) окладов (должностных окладов), ставок заработной платы работников муниципальных образова</w:t>
      </w:r>
      <w:r w:rsidRPr="00582CC3">
        <w:rPr>
          <w:rFonts w:ascii="Times New Roman" w:hAnsi="Times New Roman"/>
          <w:sz w:val="24"/>
          <w:szCs w:val="24"/>
        </w:rPr>
        <w:softHyphen/>
        <w:t>тельных учреждений, по профессиональным квалификационным группам должностей работников, утвержденных органом местного самоуправления.</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Стимулирующие выплаты для данных категорий работников осуществляются в размерах и порядке, установленном локальными нормативными актами образова</w:t>
      </w:r>
      <w:r w:rsidRPr="00582CC3">
        <w:rPr>
          <w:rFonts w:ascii="Times New Roman" w:hAnsi="Times New Roman"/>
          <w:sz w:val="24"/>
          <w:szCs w:val="24"/>
        </w:rPr>
        <w:softHyphen/>
        <w:t>тельных учреждений и (или) коллективными договорами.</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6.2.  В случае недостаточности средств базовой части фонда оплаты труда на выплату окладов педагогическим работникам, осуществляющим учебный процесс, в связи с увеличением численности обучающихся на дому, на эти цели могут направляться средства из стимулирующей части фонда оплаты труда.</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6.3. В случае образования экономии фонда оплаты труда в образова</w:t>
      </w:r>
      <w:r w:rsidRPr="00582CC3">
        <w:rPr>
          <w:rFonts w:ascii="Times New Roman" w:hAnsi="Times New Roman"/>
          <w:sz w:val="24"/>
          <w:szCs w:val="24"/>
        </w:rPr>
        <w:softHyphen/>
        <w:t>тельном учреждении, сэкономленные средства направляются на увеличение стимулирующей части фонда оплаты труда.</w:t>
      </w:r>
    </w:p>
    <w:p w:rsidR="00B14C13" w:rsidRPr="00582CC3" w:rsidRDefault="00B14C13" w:rsidP="00582CC3">
      <w:pPr>
        <w:spacing w:after="0"/>
        <w:rPr>
          <w:rFonts w:ascii="Times New Roman" w:hAnsi="Times New Roman"/>
          <w:sz w:val="24"/>
          <w:szCs w:val="24"/>
        </w:rPr>
      </w:pPr>
      <w:r w:rsidRPr="00582CC3">
        <w:rPr>
          <w:rFonts w:ascii="Times New Roman" w:hAnsi="Times New Roman"/>
          <w:sz w:val="24"/>
          <w:szCs w:val="24"/>
        </w:rPr>
        <w:t xml:space="preserve">                                                                                                                                        </w:t>
      </w:r>
    </w:p>
    <w:p w:rsidR="00B14C13" w:rsidRPr="00582CC3" w:rsidRDefault="00B14C13" w:rsidP="00582CC3">
      <w:pPr>
        <w:rPr>
          <w:rFonts w:ascii="Times New Roman" w:hAnsi="Times New Roman"/>
          <w:sz w:val="24"/>
          <w:szCs w:val="24"/>
        </w:rPr>
      </w:pPr>
    </w:p>
    <w:p w:rsidR="00B14C13" w:rsidRPr="00CC12DE" w:rsidRDefault="00B14C13" w:rsidP="00582CC3">
      <w:pPr>
        <w:jc w:val="right"/>
      </w:pPr>
    </w:p>
    <w:p w:rsidR="00B14C13" w:rsidRPr="00CC12DE" w:rsidRDefault="00B14C13" w:rsidP="00582CC3">
      <w:pPr>
        <w:jc w:val="right"/>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Pr="0036641A" w:rsidRDefault="00B14C13" w:rsidP="00FF77F5">
      <w:pPr>
        <w:spacing w:after="0" w:line="240" w:lineRule="auto"/>
        <w:jc w:val="right"/>
        <w:rPr>
          <w:rFonts w:ascii="Times New Roman" w:hAnsi="Times New Roman"/>
          <w:b/>
          <w:sz w:val="24"/>
          <w:szCs w:val="24"/>
        </w:rPr>
      </w:pPr>
      <w:r w:rsidRPr="0036641A">
        <w:rPr>
          <w:rFonts w:ascii="Times New Roman" w:hAnsi="Times New Roman"/>
          <w:b/>
          <w:sz w:val="24"/>
          <w:szCs w:val="24"/>
        </w:rPr>
        <w:lastRenderedPageBreak/>
        <w:t>Приложение</w:t>
      </w:r>
      <w:r>
        <w:rPr>
          <w:rFonts w:ascii="Times New Roman" w:hAnsi="Times New Roman"/>
          <w:b/>
          <w:sz w:val="24"/>
          <w:szCs w:val="24"/>
        </w:rPr>
        <w:t xml:space="preserve"> </w:t>
      </w:r>
      <w:r w:rsidRPr="0036641A">
        <w:rPr>
          <w:rFonts w:ascii="Times New Roman" w:hAnsi="Times New Roman"/>
          <w:b/>
          <w:sz w:val="24"/>
          <w:szCs w:val="24"/>
        </w:rPr>
        <w:t>№</w:t>
      </w:r>
      <w:r>
        <w:rPr>
          <w:rFonts w:ascii="Times New Roman" w:hAnsi="Times New Roman"/>
          <w:b/>
          <w:sz w:val="24"/>
          <w:szCs w:val="24"/>
        </w:rPr>
        <w:t>3</w:t>
      </w:r>
    </w:p>
    <w:p w:rsidR="00B14C13" w:rsidRDefault="00B14C13" w:rsidP="00FF77F5">
      <w:pPr>
        <w:spacing w:after="0" w:line="240" w:lineRule="auto"/>
        <w:rPr>
          <w:rFonts w:ascii="Times New Roman" w:hAnsi="Times New Roman"/>
          <w:sz w:val="24"/>
          <w:szCs w:val="24"/>
        </w:rPr>
      </w:pPr>
    </w:p>
    <w:p w:rsidR="00B14C13" w:rsidRDefault="00B14C13" w:rsidP="00FF77F5">
      <w:pPr>
        <w:spacing w:after="0" w:line="240" w:lineRule="auto"/>
        <w:rPr>
          <w:rFonts w:ascii="Times New Roman" w:hAnsi="Times New Roman"/>
          <w:sz w:val="24"/>
          <w:szCs w:val="24"/>
        </w:rPr>
      </w:pPr>
    </w:p>
    <w:p w:rsidR="00B14C13" w:rsidRDefault="00B14C13" w:rsidP="00FF77F5">
      <w:pPr>
        <w:spacing w:after="0" w:line="240" w:lineRule="auto"/>
        <w:rPr>
          <w:rFonts w:ascii="Times New Roman" w:hAnsi="Times New Roman"/>
          <w:sz w:val="24"/>
          <w:szCs w:val="24"/>
        </w:rPr>
      </w:pPr>
      <w:r>
        <w:rPr>
          <w:rFonts w:ascii="Times New Roman" w:hAnsi="Times New Roman"/>
          <w:sz w:val="24"/>
          <w:szCs w:val="24"/>
        </w:rPr>
        <w:t>СОГЛАСОВАНО                                                                               УТВЕРЖДАЮ</w:t>
      </w:r>
    </w:p>
    <w:p w:rsidR="00B14C13" w:rsidRDefault="00B14C13" w:rsidP="00FF77F5">
      <w:pPr>
        <w:spacing w:after="0" w:line="240" w:lineRule="auto"/>
        <w:rPr>
          <w:rFonts w:ascii="Times New Roman" w:hAnsi="Times New Roman"/>
          <w:sz w:val="24"/>
          <w:szCs w:val="24"/>
        </w:rPr>
      </w:pPr>
      <w:r>
        <w:rPr>
          <w:rFonts w:ascii="Times New Roman" w:hAnsi="Times New Roman"/>
          <w:sz w:val="24"/>
          <w:szCs w:val="24"/>
        </w:rPr>
        <w:t xml:space="preserve">Председатель  профкома МКОУ                                                      Директор МКОУ  </w:t>
      </w:r>
    </w:p>
    <w:p w:rsidR="00B14C13" w:rsidRDefault="00B14C13" w:rsidP="00FF77F5">
      <w:pPr>
        <w:tabs>
          <w:tab w:val="left" w:pos="5850"/>
          <w:tab w:val="left" w:pos="6675"/>
        </w:tabs>
        <w:spacing w:after="0" w:line="240" w:lineRule="auto"/>
        <w:rPr>
          <w:rFonts w:ascii="Times New Roman" w:hAnsi="Times New Roman"/>
          <w:sz w:val="24"/>
          <w:szCs w:val="24"/>
        </w:rPr>
      </w:pPr>
      <w:r>
        <w:rPr>
          <w:rFonts w:ascii="Times New Roman" w:hAnsi="Times New Roman"/>
          <w:sz w:val="24"/>
          <w:szCs w:val="24"/>
        </w:rPr>
        <w:t>«Самарская СОШ»</w:t>
      </w:r>
      <w:r>
        <w:rPr>
          <w:rFonts w:ascii="Times New Roman" w:hAnsi="Times New Roman"/>
          <w:sz w:val="24"/>
          <w:szCs w:val="24"/>
        </w:rPr>
        <w:tab/>
        <w:t xml:space="preserve">           «Самарская СОШ»</w:t>
      </w:r>
    </w:p>
    <w:p w:rsidR="00B14C13" w:rsidRDefault="00B14C13" w:rsidP="00FF77F5">
      <w:pPr>
        <w:tabs>
          <w:tab w:val="left" w:pos="6675"/>
        </w:tabs>
        <w:spacing w:after="0" w:line="240" w:lineRule="auto"/>
        <w:rPr>
          <w:rFonts w:ascii="Times New Roman" w:hAnsi="Times New Roman"/>
          <w:sz w:val="24"/>
          <w:szCs w:val="24"/>
        </w:rPr>
      </w:pPr>
      <w:r>
        <w:rPr>
          <w:rFonts w:ascii="Times New Roman" w:hAnsi="Times New Roman"/>
          <w:sz w:val="24"/>
          <w:szCs w:val="24"/>
        </w:rPr>
        <w:t>___________Попова О.Н.</w:t>
      </w:r>
      <w:r>
        <w:rPr>
          <w:rFonts w:ascii="Times New Roman" w:hAnsi="Times New Roman"/>
          <w:sz w:val="24"/>
          <w:szCs w:val="24"/>
        </w:rPr>
        <w:tab/>
        <w:t>_________Лоскутова А.П</w:t>
      </w:r>
    </w:p>
    <w:p w:rsidR="00B14C13" w:rsidRDefault="00B14C13" w:rsidP="00FF77F5">
      <w:pPr>
        <w:spacing w:after="0" w:line="240" w:lineRule="auto"/>
        <w:rPr>
          <w:rFonts w:ascii="Times New Roman" w:hAnsi="Times New Roman"/>
          <w:sz w:val="24"/>
          <w:szCs w:val="24"/>
        </w:rPr>
      </w:pPr>
      <w:r>
        <w:rPr>
          <w:rFonts w:ascii="Times New Roman" w:hAnsi="Times New Roman"/>
          <w:sz w:val="24"/>
          <w:szCs w:val="24"/>
        </w:rPr>
        <w:t>________2019г №  ___                                                                          _________2019г № ___</w:t>
      </w:r>
    </w:p>
    <w:p w:rsidR="00B14C13" w:rsidRDefault="00B14C13" w:rsidP="00FF77F5">
      <w:pPr>
        <w:spacing w:after="0" w:line="240" w:lineRule="auto"/>
        <w:rPr>
          <w:rFonts w:ascii="Times New Roman" w:hAnsi="Times New Roman"/>
          <w:sz w:val="24"/>
          <w:szCs w:val="24"/>
        </w:rPr>
      </w:pPr>
    </w:p>
    <w:p w:rsidR="00B14C13" w:rsidRDefault="00B14C13" w:rsidP="00FF77F5">
      <w:pPr>
        <w:spacing w:after="0" w:line="240" w:lineRule="auto"/>
        <w:rPr>
          <w:rFonts w:ascii="Times New Roman" w:hAnsi="Times New Roman"/>
          <w:sz w:val="24"/>
          <w:szCs w:val="24"/>
        </w:rPr>
      </w:pPr>
    </w:p>
    <w:p w:rsidR="00B14C13" w:rsidRDefault="00B14C13" w:rsidP="00FF77F5">
      <w:pPr>
        <w:spacing w:after="0" w:line="240" w:lineRule="auto"/>
        <w:rPr>
          <w:rFonts w:ascii="Times New Roman" w:hAnsi="Times New Roman"/>
          <w:sz w:val="24"/>
          <w:szCs w:val="24"/>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rsidP="00892E7A">
      <w:pPr>
        <w:spacing w:after="0" w:line="240" w:lineRule="auto"/>
        <w:jc w:val="center"/>
        <w:rPr>
          <w:rFonts w:ascii="Times New Roman" w:hAnsi="Times New Roman"/>
          <w:b/>
          <w:sz w:val="32"/>
          <w:szCs w:val="32"/>
        </w:rPr>
      </w:pPr>
    </w:p>
    <w:p w:rsidR="00B14C13" w:rsidRDefault="00B14C13" w:rsidP="00892E7A">
      <w:pPr>
        <w:spacing w:after="0" w:line="240" w:lineRule="auto"/>
        <w:jc w:val="center"/>
        <w:rPr>
          <w:rFonts w:ascii="Times New Roman" w:hAnsi="Times New Roman"/>
          <w:b/>
          <w:sz w:val="32"/>
          <w:szCs w:val="32"/>
        </w:rPr>
      </w:pPr>
    </w:p>
    <w:p w:rsidR="00B14C13" w:rsidRPr="00892E7A" w:rsidRDefault="00B14C13" w:rsidP="00892E7A">
      <w:pPr>
        <w:spacing w:after="0" w:line="240" w:lineRule="auto"/>
        <w:jc w:val="center"/>
        <w:rPr>
          <w:rFonts w:ascii="Times New Roman" w:hAnsi="Times New Roman"/>
          <w:b/>
          <w:sz w:val="32"/>
          <w:szCs w:val="32"/>
        </w:rPr>
      </w:pPr>
      <w:r w:rsidRPr="00892E7A">
        <w:rPr>
          <w:rFonts w:ascii="Times New Roman" w:hAnsi="Times New Roman"/>
          <w:b/>
          <w:sz w:val="32"/>
          <w:szCs w:val="32"/>
        </w:rPr>
        <w:t>Положение</w:t>
      </w:r>
    </w:p>
    <w:p w:rsidR="00B14C13" w:rsidRPr="00892E7A" w:rsidRDefault="00B14C13" w:rsidP="00892E7A">
      <w:pPr>
        <w:spacing w:after="0" w:line="240" w:lineRule="auto"/>
        <w:jc w:val="center"/>
        <w:rPr>
          <w:rFonts w:ascii="Times New Roman" w:hAnsi="Times New Roman"/>
          <w:b/>
          <w:sz w:val="32"/>
          <w:szCs w:val="32"/>
        </w:rPr>
      </w:pPr>
      <w:r w:rsidRPr="00892E7A">
        <w:rPr>
          <w:rFonts w:ascii="Times New Roman" w:hAnsi="Times New Roman"/>
          <w:b/>
          <w:sz w:val="32"/>
          <w:szCs w:val="32"/>
        </w:rPr>
        <w:t>об оценке эффективности и качества профессиональной деятельности педагогических работников</w:t>
      </w:r>
    </w:p>
    <w:p w:rsidR="00B14C13" w:rsidRDefault="00B14C13" w:rsidP="00892E7A">
      <w:pPr>
        <w:spacing w:after="0" w:line="240" w:lineRule="auto"/>
        <w:jc w:val="center"/>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Default="00B14C13">
      <w:pPr>
        <w:spacing w:after="0" w:line="240" w:lineRule="auto"/>
        <w:rPr>
          <w:rFonts w:ascii="Times New Roman" w:hAnsi="Times New Roman"/>
          <w:b/>
          <w:sz w:val="28"/>
          <w:szCs w:val="28"/>
        </w:rPr>
      </w:pPr>
    </w:p>
    <w:p w:rsidR="00B14C13" w:rsidRPr="00EE4B25" w:rsidRDefault="00B14C13" w:rsidP="00EE4B25">
      <w:pPr>
        <w:pStyle w:val="aa"/>
        <w:widowControl w:val="0"/>
        <w:numPr>
          <w:ilvl w:val="0"/>
          <w:numId w:val="16"/>
        </w:numPr>
        <w:autoSpaceDE w:val="0"/>
        <w:autoSpaceDN w:val="0"/>
        <w:adjustRightInd w:val="0"/>
        <w:jc w:val="center"/>
        <w:rPr>
          <w:rFonts w:ascii="Times New Roman" w:hAnsi="Times New Roman" w:cs="Times New Roman"/>
        </w:rPr>
      </w:pPr>
      <w:r w:rsidRPr="00EE4B25">
        <w:rPr>
          <w:rFonts w:ascii="Times New Roman" w:hAnsi="Times New Roman" w:cs="Times New Roman"/>
        </w:rPr>
        <w:t>Общие положения</w:t>
      </w:r>
    </w:p>
    <w:p w:rsidR="00B14C13" w:rsidRPr="00EE4B25" w:rsidRDefault="00B14C13" w:rsidP="00EE4B25">
      <w:pPr>
        <w:pStyle w:val="aa"/>
        <w:jc w:val="both"/>
        <w:rPr>
          <w:rFonts w:ascii="Times New Roman" w:hAnsi="Times New Roman" w:cs="Times New Roman"/>
        </w:rPr>
      </w:pP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spacing w:val="-15"/>
        </w:rPr>
        <w:t>1.1.</w:t>
      </w:r>
      <w:r w:rsidRPr="00EE4B25">
        <w:rPr>
          <w:rFonts w:ascii="Times New Roman" w:hAnsi="Times New Roman" w:cs="Times New Roman"/>
        </w:rPr>
        <w:tab/>
        <w:t>Настоящее Положение об оценке качества и результативности профессиональной деятельности учителей МКОУ «</w:t>
      </w:r>
      <w:r>
        <w:rPr>
          <w:rFonts w:ascii="Times New Roman" w:hAnsi="Times New Roman" w:cs="Times New Roman"/>
        </w:rPr>
        <w:t>Самарская</w:t>
      </w:r>
      <w:r w:rsidRPr="00EE4B25">
        <w:rPr>
          <w:rFonts w:ascii="Times New Roman" w:hAnsi="Times New Roman" w:cs="Times New Roman"/>
        </w:rPr>
        <w:t xml:space="preserve"> СОШ» (далее – «Положение») разработано в соответ</w:t>
      </w:r>
      <w:r w:rsidRPr="00EE4B25">
        <w:rPr>
          <w:rFonts w:ascii="Times New Roman" w:hAnsi="Times New Roman" w:cs="Times New Roman"/>
        </w:rPr>
        <w:softHyphen/>
        <w:t>ствии с положениями:</w:t>
      </w: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rPr>
        <w:t>- Трудового кодекса Российской Федерации;</w:t>
      </w: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rPr>
        <w:t>- Федерального закона от 29 декабря 2012 г. № 273-ФЗ «Об образовании в Российской Федерации»;</w:t>
      </w: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rPr>
        <w:t>- Единых рекомендаций по установлению на федеральном, региональ</w:t>
      </w:r>
      <w:r w:rsidRPr="00EE4B25">
        <w:rPr>
          <w:rFonts w:ascii="Times New Roman" w:hAnsi="Times New Roman" w:cs="Times New Roman"/>
        </w:rPr>
        <w:softHyphen/>
      </w:r>
      <w:r w:rsidRPr="00EE4B25">
        <w:rPr>
          <w:rFonts w:ascii="Times New Roman" w:hAnsi="Times New Roman" w:cs="Times New Roman"/>
          <w:spacing w:val="-1"/>
        </w:rPr>
        <w:t xml:space="preserve">ном и местном уровнях систем оплаты труда работников государственных и </w:t>
      </w:r>
      <w:r w:rsidRPr="00EE4B25">
        <w:rPr>
          <w:rFonts w:ascii="Times New Roman" w:hAnsi="Times New Roman" w:cs="Times New Roman"/>
        </w:rPr>
        <w:t>муниципальных учреждений на 2019 год и последующий период, утвержде</w:t>
      </w:r>
      <w:r w:rsidRPr="00EE4B25">
        <w:rPr>
          <w:rFonts w:ascii="Times New Roman" w:hAnsi="Times New Roman" w:cs="Times New Roman"/>
        </w:rPr>
        <w:softHyphen/>
      </w:r>
      <w:r w:rsidRPr="00EE4B25">
        <w:rPr>
          <w:rFonts w:ascii="Times New Roman" w:hAnsi="Times New Roman" w:cs="Times New Roman"/>
          <w:spacing w:val="-1"/>
        </w:rPr>
        <w:t>ны решением Российской трехсторонней комиссии по регулированию соци</w:t>
      </w:r>
      <w:r w:rsidRPr="00EE4B25">
        <w:rPr>
          <w:rFonts w:ascii="Times New Roman" w:hAnsi="Times New Roman" w:cs="Times New Roman"/>
          <w:spacing w:val="-1"/>
        </w:rPr>
        <w:softHyphen/>
      </w:r>
      <w:r w:rsidRPr="00EE4B25">
        <w:rPr>
          <w:rFonts w:ascii="Times New Roman" w:hAnsi="Times New Roman" w:cs="Times New Roman"/>
        </w:rPr>
        <w:t>ально-трудовых отношений от 25 декабря 2018 г., протокол № 12.</w:t>
      </w: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spacing w:val="-16"/>
        </w:rPr>
        <w:t>1.2.</w:t>
      </w:r>
      <w:r w:rsidRPr="00EE4B25">
        <w:rPr>
          <w:rFonts w:ascii="Times New Roman" w:hAnsi="Times New Roman" w:cs="Times New Roman"/>
        </w:rPr>
        <w:tab/>
      </w:r>
      <w:r w:rsidRPr="00EE4B25">
        <w:rPr>
          <w:rFonts w:ascii="Times New Roman" w:hAnsi="Times New Roman" w:cs="Times New Roman"/>
          <w:spacing w:val="-1"/>
        </w:rPr>
        <w:t>Положение включает в себя:</w:t>
      </w: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spacing w:val="-1"/>
        </w:rPr>
        <w:t>- порядок проведения оценки качества и результативности профессио</w:t>
      </w:r>
      <w:r w:rsidRPr="00EE4B25">
        <w:rPr>
          <w:rFonts w:ascii="Times New Roman" w:hAnsi="Times New Roman" w:cs="Times New Roman"/>
          <w:spacing w:val="-1"/>
        </w:rPr>
        <w:softHyphen/>
      </w:r>
      <w:r w:rsidRPr="00EE4B25">
        <w:rPr>
          <w:rFonts w:ascii="Times New Roman" w:hAnsi="Times New Roman" w:cs="Times New Roman"/>
        </w:rPr>
        <w:t>нальной деятельности учителей МКОУ «</w:t>
      </w:r>
      <w:r>
        <w:rPr>
          <w:rFonts w:ascii="Times New Roman" w:hAnsi="Times New Roman" w:cs="Times New Roman"/>
        </w:rPr>
        <w:t>Самарская</w:t>
      </w:r>
      <w:r w:rsidRPr="00EE4B25">
        <w:rPr>
          <w:rFonts w:ascii="Times New Roman" w:hAnsi="Times New Roman" w:cs="Times New Roman"/>
        </w:rPr>
        <w:t xml:space="preserve"> СОШ»;</w:t>
      </w: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rPr>
        <w:t>- показатели оценки качества и результативности профессиональной де</w:t>
      </w:r>
      <w:r w:rsidRPr="00EE4B25">
        <w:rPr>
          <w:rFonts w:ascii="Times New Roman" w:hAnsi="Times New Roman" w:cs="Times New Roman"/>
        </w:rPr>
        <w:softHyphen/>
        <w:t>ятельности учителей МКОУ «</w:t>
      </w:r>
      <w:r>
        <w:rPr>
          <w:rFonts w:ascii="Times New Roman" w:hAnsi="Times New Roman" w:cs="Times New Roman"/>
        </w:rPr>
        <w:t xml:space="preserve">Самарская </w:t>
      </w:r>
      <w:r w:rsidRPr="00EE4B25">
        <w:rPr>
          <w:rFonts w:ascii="Times New Roman" w:hAnsi="Times New Roman" w:cs="Times New Roman"/>
        </w:rPr>
        <w:t xml:space="preserve"> СОШ»;</w:t>
      </w: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rPr>
        <w:t>- порядок подачи и рассмотрения апелляций на результаты оценки дея</w:t>
      </w:r>
      <w:r w:rsidRPr="00EE4B25">
        <w:rPr>
          <w:rFonts w:ascii="Times New Roman" w:hAnsi="Times New Roman" w:cs="Times New Roman"/>
        </w:rPr>
        <w:softHyphen/>
        <w:t>тельности учителей.</w:t>
      </w:r>
    </w:p>
    <w:p w:rsidR="00B14C13" w:rsidRPr="00EE4B25" w:rsidRDefault="00B14C13" w:rsidP="00EE4B25">
      <w:pPr>
        <w:pStyle w:val="aa"/>
        <w:ind w:firstLine="567"/>
        <w:jc w:val="both"/>
        <w:rPr>
          <w:rFonts w:ascii="Times New Roman" w:hAnsi="Times New Roman" w:cs="Times New Roman"/>
        </w:rPr>
      </w:pPr>
    </w:p>
    <w:p w:rsidR="00B14C13" w:rsidRPr="00EE4B25" w:rsidRDefault="00B14C13" w:rsidP="00EE4B25">
      <w:pPr>
        <w:pStyle w:val="aa"/>
        <w:ind w:firstLine="567"/>
        <w:jc w:val="center"/>
        <w:rPr>
          <w:rFonts w:ascii="Times New Roman" w:hAnsi="Times New Roman" w:cs="Times New Roman"/>
        </w:rPr>
      </w:pPr>
      <w:r w:rsidRPr="00EE4B25">
        <w:rPr>
          <w:rFonts w:ascii="Times New Roman" w:hAnsi="Times New Roman" w:cs="Times New Roman"/>
        </w:rPr>
        <w:t>2. Порядок проведения оценки качества и результативности профессиональ</w:t>
      </w:r>
      <w:r w:rsidRPr="00EE4B25">
        <w:rPr>
          <w:rFonts w:ascii="Times New Roman" w:hAnsi="Times New Roman" w:cs="Times New Roman"/>
        </w:rPr>
        <w:softHyphen/>
        <w:t>ной деятельности учителей МКОУ «</w:t>
      </w:r>
      <w:r>
        <w:rPr>
          <w:rFonts w:ascii="Times New Roman" w:hAnsi="Times New Roman" w:cs="Times New Roman"/>
        </w:rPr>
        <w:t xml:space="preserve">Самарская </w:t>
      </w:r>
      <w:r w:rsidRPr="00EE4B25">
        <w:rPr>
          <w:rFonts w:ascii="Times New Roman" w:hAnsi="Times New Roman" w:cs="Times New Roman"/>
        </w:rPr>
        <w:t xml:space="preserve"> СОШ»</w:t>
      </w:r>
    </w:p>
    <w:p w:rsidR="00B14C13" w:rsidRPr="00EE4B25" w:rsidRDefault="00B14C13" w:rsidP="00EE4B25">
      <w:pPr>
        <w:pStyle w:val="aa"/>
        <w:ind w:firstLine="567"/>
        <w:jc w:val="center"/>
        <w:rPr>
          <w:rFonts w:ascii="Times New Roman" w:hAnsi="Times New Roman" w:cs="Times New Roman"/>
        </w:rPr>
      </w:pP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rPr>
        <w:t>2.1. Основанием для стимулирования учителей за качество труда явля</w:t>
      </w:r>
      <w:r w:rsidRPr="00EE4B25">
        <w:rPr>
          <w:rFonts w:ascii="Times New Roman" w:hAnsi="Times New Roman" w:cs="Times New Roman"/>
        </w:rPr>
        <w:softHyphen/>
        <w:t>ются показатели их профессиональной деятельности.</w:t>
      </w:r>
    </w:p>
    <w:p w:rsidR="00B14C13" w:rsidRPr="00EE4B25" w:rsidRDefault="00B14C13" w:rsidP="00EE4B25">
      <w:pPr>
        <w:pStyle w:val="aa"/>
        <w:ind w:firstLine="567"/>
        <w:jc w:val="both"/>
        <w:rPr>
          <w:rFonts w:ascii="Times New Roman" w:hAnsi="Times New Roman" w:cs="Times New Roman"/>
          <w:spacing w:val="-8"/>
        </w:rPr>
      </w:pPr>
      <w:r w:rsidRPr="00EE4B25">
        <w:rPr>
          <w:rFonts w:ascii="Times New Roman" w:hAnsi="Times New Roman" w:cs="Times New Roman"/>
        </w:rPr>
        <w:t>2.2. В школе создается комиссия по распреде</w:t>
      </w:r>
      <w:r w:rsidRPr="00EE4B25">
        <w:rPr>
          <w:rFonts w:ascii="Times New Roman" w:hAnsi="Times New Roman" w:cs="Times New Roman"/>
        </w:rPr>
        <w:softHyphen/>
        <w:t>лению стимулирующих выплат за качество и результативность профессио</w:t>
      </w:r>
      <w:r w:rsidRPr="00EE4B25">
        <w:rPr>
          <w:rFonts w:ascii="Times New Roman" w:hAnsi="Times New Roman" w:cs="Times New Roman"/>
        </w:rPr>
        <w:softHyphen/>
        <w:t>нальной деятельности учителей МКОУ «</w:t>
      </w:r>
      <w:r>
        <w:rPr>
          <w:rFonts w:ascii="Times New Roman" w:hAnsi="Times New Roman" w:cs="Times New Roman"/>
        </w:rPr>
        <w:t xml:space="preserve">Самарская </w:t>
      </w:r>
      <w:r w:rsidRPr="00EE4B25">
        <w:rPr>
          <w:rFonts w:ascii="Times New Roman" w:hAnsi="Times New Roman" w:cs="Times New Roman"/>
        </w:rPr>
        <w:t xml:space="preserve"> СОШ» (далее – «комиссия»).</w:t>
      </w:r>
    </w:p>
    <w:p w:rsidR="00B14C13" w:rsidRPr="00EE4B25" w:rsidRDefault="00B14C13" w:rsidP="00EE4B25">
      <w:pPr>
        <w:pStyle w:val="aa"/>
        <w:ind w:firstLine="567"/>
        <w:jc w:val="both"/>
        <w:rPr>
          <w:rFonts w:ascii="Times New Roman" w:hAnsi="Times New Roman" w:cs="Times New Roman"/>
          <w:spacing w:val="-7"/>
        </w:rPr>
      </w:pPr>
      <w:r w:rsidRPr="00EE4B25">
        <w:rPr>
          <w:rFonts w:ascii="Times New Roman" w:hAnsi="Times New Roman" w:cs="Times New Roman"/>
          <w:spacing w:val="-3"/>
        </w:rPr>
        <w:t xml:space="preserve">2.3. Комиссия создается из педагогических работников, представителей </w:t>
      </w:r>
      <w:r w:rsidRPr="00EE4B25">
        <w:rPr>
          <w:rFonts w:ascii="Times New Roman" w:hAnsi="Times New Roman" w:cs="Times New Roman"/>
          <w:spacing w:val="-1"/>
        </w:rPr>
        <w:t xml:space="preserve">профсоюзной организации в количестве не менее 3 человек путем открытого </w:t>
      </w:r>
      <w:r w:rsidRPr="00EE4B25">
        <w:rPr>
          <w:rFonts w:ascii="Times New Roman" w:hAnsi="Times New Roman" w:cs="Times New Roman"/>
          <w:spacing w:val="-2"/>
        </w:rPr>
        <w:t>голосования на педагогическом совете. Из членов комиссии избирается пред</w:t>
      </w:r>
      <w:r w:rsidRPr="00EE4B25">
        <w:rPr>
          <w:rFonts w:ascii="Times New Roman" w:hAnsi="Times New Roman" w:cs="Times New Roman"/>
          <w:spacing w:val="-1"/>
        </w:rPr>
        <w:t>седатель и ответственный секретарь. Участие представителей первичной профсоюзной организации в комиссии обязательно (при её наличии в образо</w:t>
      </w:r>
      <w:r w:rsidRPr="00EE4B25">
        <w:rPr>
          <w:rFonts w:ascii="Times New Roman" w:hAnsi="Times New Roman" w:cs="Times New Roman"/>
        </w:rPr>
        <w:t>вательной организации).</w:t>
      </w:r>
    </w:p>
    <w:p w:rsidR="00B14C13" w:rsidRPr="00EE4B25" w:rsidRDefault="00B14C13" w:rsidP="00EE4B25">
      <w:pPr>
        <w:pStyle w:val="aa"/>
        <w:ind w:firstLine="567"/>
        <w:jc w:val="both"/>
        <w:rPr>
          <w:rFonts w:ascii="Times New Roman" w:hAnsi="Times New Roman" w:cs="Times New Roman"/>
          <w:spacing w:val="-8"/>
        </w:rPr>
      </w:pPr>
      <w:r w:rsidRPr="00EE4B25">
        <w:rPr>
          <w:rFonts w:ascii="Times New Roman" w:hAnsi="Times New Roman" w:cs="Times New Roman"/>
        </w:rPr>
        <w:t>2.4. Состав комиссии утверждается приказом директора школы.</w:t>
      </w:r>
    </w:p>
    <w:p w:rsidR="00B14C13" w:rsidRPr="00EE4B25" w:rsidRDefault="00B14C13" w:rsidP="00EE4B25">
      <w:pPr>
        <w:pStyle w:val="aa"/>
        <w:ind w:firstLine="567"/>
        <w:jc w:val="both"/>
        <w:rPr>
          <w:rFonts w:ascii="Times New Roman" w:hAnsi="Times New Roman" w:cs="Times New Roman"/>
          <w:spacing w:val="-7"/>
        </w:rPr>
      </w:pPr>
      <w:r w:rsidRPr="00EE4B25">
        <w:rPr>
          <w:rFonts w:ascii="Times New Roman" w:hAnsi="Times New Roman" w:cs="Times New Roman"/>
        </w:rPr>
        <w:t>2.5. В состав комиссии на правах совещательного голоса может входить представитель администрации школы.</w:t>
      </w:r>
    </w:p>
    <w:p w:rsidR="00B14C13" w:rsidRPr="00EE4B25" w:rsidRDefault="00B14C13" w:rsidP="00EE4B25">
      <w:pPr>
        <w:pStyle w:val="aa"/>
        <w:ind w:firstLine="567"/>
        <w:jc w:val="both"/>
        <w:rPr>
          <w:rFonts w:ascii="Times New Roman" w:hAnsi="Times New Roman" w:cs="Times New Roman"/>
          <w:spacing w:val="-8"/>
        </w:rPr>
      </w:pPr>
      <w:r w:rsidRPr="00EE4B25">
        <w:rPr>
          <w:rFonts w:ascii="Times New Roman" w:hAnsi="Times New Roman" w:cs="Times New Roman"/>
          <w:spacing w:val="-2"/>
        </w:rPr>
        <w:t>2.6. Комиссия рассматривает показатели и критерии эффективности де</w:t>
      </w:r>
      <w:r w:rsidRPr="00EE4B25">
        <w:rPr>
          <w:rFonts w:ascii="Times New Roman" w:hAnsi="Times New Roman" w:cs="Times New Roman"/>
          <w:spacing w:val="-1"/>
        </w:rPr>
        <w:t>ятельности педагогических работников не реже 1 раза в год. Решения комис</w:t>
      </w:r>
      <w:r w:rsidRPr="00EE4B25">
        <w:rPr>
          <w:rFonts w:ascii="Times New Roman" w:hAnsi="Times New Roman" w:cs="Times New Roman"/>
          <w:spacing w:val="-1"/>
        </w:rPr>
        <w:softHyphen/>
        <w:t xml:space="preserve">сии принимаются на основе открытого голосования путем подсчета простого </w:t>
      </w:r>
      <w:r w:rsidRPr="00EE4B25">
        <w:rPr>
          <w:rFonts w:ascii="Times New Roman" w:hAnsi="Times New Roman" w:cs="Times New Roman"/>
        </w:rPr>
        <w:t>большинства голосов.</w:t>
      </w:r>
    </w:p>
    <w:p w:rsidR="00B14C13" w:rsidRPr="00EE4B25" w:rsidRDefault="00B14C13" w:rsidP="00EE4B25">
      <w:pPr>
        <w:pStyle w:val="aa"/>
        <w:ind w:firstLine="567"/>
        <w:jc w:val="both"/>
        <w:rPr>
          <w:rFonts w:ascii="Times New Roman" w:hAnsi="Times New Roman" w:cs="Times New Roman"/>
          <w:spacing w:val="-8"/>
        </w:rPr>
      </w:pPr>
      <w:r w:rsidRPr="00EE4B25">
        <w:rPr>
          <w:rFonts w:ascii="Times New Roman" w:hAnsi="Times New Roman" w:cs="Times New Roman"/>
          <w:spacing w:val="-2"/>
        </w:rPr>
        <w:t xml:space="preserve">2.7. На основании решения комиссии директор школы издает приказ об </w:t>
      </w:r>
      <w:r w:rsidRPr="00EE4B25">
        <w:rPr>
          <w:rFonts w:ascii="Times New Roman" w:hAnsi="Times New Roman" w:cs="Times New Roman"/>
        </w:rPr>
        <w:t>утверждении стимулирующих выплат качества и результативности профессиональной деятельности учителей общеобразовательных организаций.</w:t>
      </w:r>
    </w:p>
    <w:p w:rsidR="00B14C13" w:rsidRPr="00EE4B25" w:rsidRDefault="00B14C13" w:rsidP="00EE4B25">
      <w:pPr>
        <w:pStyle w:val="aa"/>
        <w:ind w:firstLine="567"/>
        <w:jc w:val="both"/>
        <w:rPr>
          <w:rFonts w:ascii="Times New Roman" w:hAnsi="Times New Roman" w:cs="Times New Roman"/>
          <w:spacing w:val="-9"/>
        </w:rPr>
      </w:pPr>
      <w:r w:rsidRPr="00EE4B25">
        <w:rPr>
          <w:rFonts w:ascii="Times New Roman" w:hAnsi="Times New Roman" w:cs="Times New Roman"/>
          <w:spacing w:val="-1"/>
        </w:rPr>
        <w:t>2.8. Основанием для рассмотрения результатов показателей качества и результативности профессиональной деятельности учителя для установления стимулирующей выплаты является его личное обращение в комиссию не ме</w:t>
      </w:r>
      <w:r w:rsidRPr="00EE4B25">
        <w:rPr>
          <w:rFonts w:ascii="Times New Roman" w:hAnsi="Times New Roman" w:cs="Times New Roman"/>
        </w:rPr>
        <w:t>нее чем за неделю до её заседания.</w:t>
      </w: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rPr>
        <w:t>2.9. Учитель, претендующий на установление стимулирующей выплаты, осуществляет самооценку профессиональной деятельности в соответ</w:t>
      </w:r>
      <w:r w:rsidRPr="00EE4B25">
        <w:rPr>
          <w:rFonts w:ascii="Times New Roman" w:hAnsi="Times New Roman" w:cs="Times New Roman"/>
          <w:spacing w:val="-2"/>
        </w:rPr>
        <w:t xml:space="preserve">ствии с утвержденными показателями и представляет в комиссию оценочный </w:t>
      </w:r>
      <w:r w:rsidRPr="00EE4B25">
        <w:rPr>
          <w:rFonts w:ascii="Times New Roman" w:hAnsi="Times New Roman" w:cs="Times New Roman"/>
        </w:rPr>
        <w:t xml:space="preserve">лист с приложением подтверждающих документов. </w:t>
      </w: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spacing w:val="-8"/>
        </w:rPr>
        <w:t>2.10.</w:t>
      </w:r>
      <w:r w:rsidRPr="00EE4B25">
        <w:rPr>
          <w:rFonts w:ascii="Times New Roman" w:hAnsi="Times New Roman" w:cs="Times New Roman"/>
        </w:rPr>
        <w:tab/>
      </w:r>
      <w:r w:rsidRPr="00EE4B25">
        <w:rPr>
          <w:rFonts w:ascii="Times New Roman" w:hAnsi="Times New Roman" w:cs="Times New Roman"/>
          <w:spacing w:val="-2"/>
        </w:rPr>
        <w:t>Основными принципами оценки достижений учителя являются:</w:t>
      </w:r>
      <w:r w:rsidRPr="00EE4B25">
        <w:rPr>
          <w:rFonts w:ascii="Times New Roman" w:hAnsi="Times New Roman" w:cs="Times New Roman"/>
          <w:spacing w:val="-2"/>
        </w:rPr>
        <w:br/>
      </w:r>
      <w:r w:rsidRPr="00EE4B25">
        <w:rPr>
          <w:rFonts w:ascii="Times New Roman" w:hAnsi="Times New Roman" w:cs="Times New Roman"/>
        </w:rPr>
        <w:t xml:space="preserve">        -   единая процедура и технология оценивания;</w:t>
      </w: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rPr>
        <w:t>-   достоверность используемых данных;</w:t>
      </w:r>
    </w:p>
    <w:p w:rsidR="00B14C13" w:rsidRPr="00EE4B25" w:rsidRDefault="00B14C13" w:rsidP="00EE4B25">
      <w:pPr>
        <w:pStyle w:val="aa"/>
        <w:tabs>
          <w:tab w:val="left" w:pos="709"/>
          <w:tab w:val="left" w:pos="851"/>
        </w:tabs>
        <w:ind w:firstLine="567"/>
        <w:jc w:val="both"/>
        <w:rPr>
          <w:rFonts w:ascii="Times New Roman" w:hAnsi="Times New Roman" w:cs="Times New Roman"/>
        </w:rPr>
      </w:pPr>
      <w:r w:rsidRPr="00EE4B25">
        <w:rPr>
          <w:rFonts w:ascii="Times New Roman" w:hAnsi="Times New Roman" w:cs="Times New Roman"/>
        </w:rPr>
        <w:t>- соблюдение морально-этических норм при сборе и оценивании предоставляемой информации.</w:t>
      </w: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spacing w:val="-8"/>
        </w:rPr>
        <w:lastRenderedPageBreak/>
        <w:t>2.11.</w:t>
      </w:r>
      <w:r w:rsidRPr="00EE4B25">
        <w:rPr>
          <w:rFonts w:ascii="Times New Roman" w:hAnsi="Times New Roman" w:cs="Times New Roman"/>
        </w:rPr>
        <w:tab/>
        <w:t>Результаты оценки оформляются комиссией в оценочном листе</w:t>
      </w:r>
      <w:r w:rsidRPr="00EE4B25">
        <w:rPr>
          <w:rFonts w:ascii="Times New Roman" w:hAnsi="Times New Roman" w:cs="Times New Roman"/>
        </w:rPr>
        <w:br/>
      </w:r>
      <w:r w:rsidRPr="00EE4B25">
        <w:rPr>
          <w:rFonts w:ascii="Times New Roman" w:hAnsi="Times New Roman" w:cs="Times New Roman"/>
          <w:spacing w:val="-1"/>
        </w:rPr>
        <w:t>учителя за отчетный период. Результаты оформляются в баллах за каждый</w:t>
      </w:r>
      <w:r w:rsidRPr="00EE4B25">
        <w:rPr>
          <w:rFonts w:ascii="Times New Roman" w:hAnsi="Times New Roman" w:cs="Times New Roman"/>
          <w:spacing w:val="-1"/>
        </w:rPr>
        <w:br/>
      </w:r>
      <w:r w:rsidRPr="00EE4B25">
        <w:rPr>
          <w:rFonts w:ascii="Times New Roman" w:hAnsi="Times New Roman" w:cs="Times New Roman"/>
        </w:rPr>
        <w:t>показатель качества и результативности профессиональной деятельности</w:t>
      </w:r>
      <w:r w:rsidRPr="00EE4B25">
        <w:rPr>
          <w:rFonts w:ascii="Times New Roman" w:hAnsi="Times New Roman" w:cs="Times New Roman"/>
        </w:rPr>
        <w:br/>
        <w:t>учителя и сопровождаются (при необходимости) комментарием.</w:t>
      </w: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spacing w:val="-1"/>
        </w:rPr>
        <w:t xml:space="preserve">Оценочный лист, завершающийся итоговым баллом учителя, подписывается всеми членами комиссии, доводится для ознакомления под роспись </w:t>
      </w:r>
      <w:r w:rsidRPr="00EE4B25">
        <w:rPr>
          <w:rFonts w:ascii="Times New Roman" w:hAnsi="Times New Roman" w:cs="Times New Roman"/>
        </w:rPr>
        <w:t>учителю и передается в администрацию образовательной организации.</w:t>
      </w: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spacing w:val="-7"/>
        </w:rPr>
        <w:t>2.12.</w:t>
      </w:r>
      <w:r w:rsidRPr="00EE4B25">
        <w:rPr>
          <w:rFonts w:ascii="Times New Roman" w:hAnsi="Times New Roman" w:cs="Times New Roman"/>
        </w:rPr>
        <w:tab/>
        <w:t>Размер стимулирующей выплаты за качество и результативность</w:t>
      </w:r>
      <w:r w:rsidRPr="00EE4B25">
        <w:rPr>
          <w:rFonts w:ascii="Times New Roman" w:hAnsi="Times New Roman" w:cs="Times New Roman"/>
        </w:rPr>
        <w:br/>
        <w:t>профессиональной деятельности конкретному учителю определяется</w:t>
      </w:r>
      <w:r>
        <w:rPr>
          <w:rFonts w:ascii="Times New Roman" w:hAnsi="Times New Roman" w:cs="Times New Roman"/>
        </w:rPr>
        <w:t xml:space="preserve">, </w:t>
      </w:r>
      <w:r w:rsidRPr="00EE4B25">
        <w:rPr>
          <w:rFonts w:ascii="Times New Roman" w:hAnsi="Times New Roman" w:cs="Times New Roman"/>
        </w:rPr>
        <w:t xml:space="preserve"> исходя</w:t>
      </w:r>
      <w:r w:rsidRPr="00EE4B25">
        <w:rPr>
          <w:rFonts w:ascii="Times New Roman" w:hAnsi="Times New Roman" w:cs="Times New Roman"/>
        </w:rPr>
        <w:br/>
      </w:r>
      <w:r w:rsidRPr="00EE4B25">
        <w:rPr>
          <w:rFonts w:ascii="Times New Roman" w:hAnsi="Times New Roman" w:cs="Times New Roman"/>
          <w:spacing w:val="-1"/>
        </w:rPr>
        <w:t>из количества баллов, полученных по результатам оценки деятельности учи</w:t>
      </w:r>
      <w:r w:rsidRPr="00EE4B25">
        <w:rPr>
          <w:rFonts w:ascii="Times New Roman" w:hAnsi="Times New Roman" w:cs="Times New Roman"/>
          <w:spacing w:val="-1"/>
        </w:rPr>
        <w:softHyphen/>
      </w:r>
      <w:r w:rsidRPr="00EE4B25">
        <w:rPr>
          <w:rFonts w:ascii="Times New Roman" w:hAnsi="Times New Roman" w:cs="Times New Roman"/>
          <w:spacing w:val="-1"/>
        </w:rPr>
        <w:br/>
      </w:r>
      <w:r w:rsidRPr="00EE4B25">
        <w:rPr>
          <w:rFonts w:ascii="Times New Roman" w:hAnsi="Times New Roman" w:cs="Times New Roman"/>
        </w:rPr>
        <w:t>теля за отчетный период и стоимости одного балла, исчисленной путем деления выделенной на указанные цели части фонда заработной платы на общее количество баллов, полученное всеми учителями.</w:t>
      </w: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spacing w:val="-1"/>
        </w:rPr>
        <w:t>2.13. Решение комиссии по установлению стимулирующих выплат</w:t>
      </w:r>
      <w:r>
        <w:rPr>
          <w:rFonts w:ascii="Times New Roman" w:hAnsi="Times New Roman" w:cs="Times New Roman"/>
          <w:spacing w:val="-1"/>
        </w:rPr>
        <w:t xml:space="preserve"> </w:t>
      </w:r>
      <w:r w:rsidRPr="00EE4B25">
        <w:rPr>
          <w:rFonts w:ascii="Times New Roman" w:hAnsi="Times New Roman" w:cs="Times New Roman"/>
          <w:spacing w:val="-1"/>
        </w:rPr>
        <w:t xml:space="preserve">оформляются протоколами, срок хранения которых </w:t>
      </w:r>
      <w:r w:rsidRPr="00EE4B25">
        <w:rPr>
          <w:rFonts w:ascii="Times New Roman" w:hAnsi="Times New Roman" w:cs="Times New Roman"/>
        </w:rPr>
        <w:t>–</w:t>
      </w:r>
      <w:r w:rsidRPr="00EE4B25">
        <w:rPr>
          <w:rFonts w:ascii="Times New Roman" w:hAnsi="Times New Roman" w:cs="Times New Roman"/>
          <w:spacing w:val="-1"/>
        </w:rPr>
        <w:t xml:space="preserve"> 5 лет. Протоколы хра</w:t>
      </w:r>
      <w:r w:rsidRPr="00EE4B25">
        <w:rPr>
          <w:rFonts w:ascii="Times New Roman" w:hAnsi="Times New Roman" w:cs="Times New Roman"/>
        </w:rPr>
        <w:t>нятся администрацией образовательной организации.</w:t>
      </w:r>
    </w:p>
    <w:p w:rsidR="00B14C13" w:rsidRPr="00EE4B25" w:rsidRDefault="00B14C13" w:rsidP="00EE4B25">
      <w:pPr>
        <w:pStyle w:val="aa"/>
        <w:ind w:firstLine="567"/>
        <w:jc w:val="both"/>
        <w:rPr>
          <w:rFonts w:ascii="Times New Roman" w:hAnsi="Times New Roman" w:cs="Times New Roman"/>
        </w:rPr>
      </w:pPr>
    </w:p>
    <w:p w:rsidR="00B14C13" w:rsidRPr="00EE4B25" w:rsidRDefault="00B14C13" w:rsidP="00EE4B25">
      <w:pPr>
        <w:pStyle w:val="aa"/>
        <w:ind w:firstLine="567"/>
        <w:jc w:val="center"/>
        <w:rPr>
          <w:rFonts w:ascii="Times New Roman" w:hAnsi="Times New Roman" w:cs="Times New Roman"/>
        </w:rPr>
      </w:pPr>
      <w:r w:rsidRPr="00EE4B25">
        <w:rPr>
          <w:rFonts w:ascii="Times New Roman" w:hAnsi="Times New Roman" w:cs="Times New Roman"/>
        </w:rPr>
        <w:t xml:space="preserve">3. Критерии оценки качества и результативности </w:t>
      </w:r>
    </w:p>
    <w:p w:rsidR="00B14C13" w:rsidRPr="00EE4B25" w:rsidRDefault="00B14C13" w:rsidP="00EE4B25">
      <w:pPr>
        <w:pStyle w:val="aa"/>
        <w:ind w:firstLine="567"/>
        <w:jc w:val="center"/>
        <w:rPr>
          <w:rFonts w:ascii="Times New Roman" w:hAnsi="Times New Roman" w:cs="Times New Roman"/>
          <w:spacing w:val="-1"/>
        </w:rPr>
      </w:pPr>
      <w:r w:rsidRPr="00EE4B25">
        <w:rPr>
          <w:rFonts w:ascii="Times New Roman" w:hAnsi="Times New Roman" w:cs="Times New Roman"/>
        </w:rPr>
        <w:t xml:space="preserve">профессиональной </w:t>
      </w:r>
      <w:r w:rsidRPr="00EE4B25">
        <w:rPr>
          <w:rFonts w:ascii="Times New Roman" w:hAnsi="Times New Roman" w:cs="Times New Roman"/>
          <w:spacing w:val="-1"/>
        </w:rPr>
        <w:t xml:space="preserve">деятельности учителя </w:t>
      </w:r>
      <w:r w:rsidRPr="00EE4B25">
        <w:rPr>
          <w:rFonts w:ascii="Times New Roman" w:hAnsi="Times New Roman" w:cs="Times New Roman"/>
        </w:rPr>
        <w:t>МКОУ «</w:t>
      </w:r>
      <w:r>
        <w:rPr>
          <w:rFonts w:ascii="Times New Roman" w:hAnsi="Times New Roman" w:cs="Times New Roman"/>
        </w:rPr>
        <w:t>Самарская</w:t>
      </w:r>
      <w:r w:rsidRPr="00EE4B25">
        <w:rPr>
          <w:rFonts w:ascii="Times New Roman" w:hAnsi="Times New Roman" w:cs="Times New Roman"/>
        </w:rPr>
        <w:t xml:space="preserve"> СОШ»</w:t>
      </w:r>
    </w:p>
    <w:p w:rsidR="00B14C13" w:rsidRPr="00EE4B25" w:rsidRDefault="00B14C13" w:rsidP="00EE4B25">
      <w:pPr>
        <w:pStyle w:val="aa"/>
        <w:ind w:firstLine="567"/>
        <w:jc w:val="both"/>
        <w:rPr>
          <w:rFonts w:ascii="Times New Roman" w:hAnsi="Times New Roman" w:cs="Times New Roman"/>
        </w:rPr>
      </w:pPr>
    </w:p>
    <w:p w:rsidR="00B14C13" w:rsidRPr="00EE4B25" w:rsidRDefault="00B14C13" w:rsidP="00EE4B25">
      <w:pPr>
        <w:pStyle w:val="aa"/>
        <w:ind w:firstLine="567"/>
        <w:jc w:val="both"/>
        <w:rPr>
          <w:rFonts w:ascii="Times New Roman" w:hAnsi="Times New Roman" w:cs="Times New Roman"/>
          <w:spacing w:val="-9"/>
        </w:rPr>
      </w:pPr>
      <w:r w:rsidRPr="00EE4B25">
        <w:rPr>
          <w:rFonts w:ascii="Times New Roman" w:hAnsi="Times New Roman" w:cs="Times New Roman"/>
        </w:rPr>
        <w:t>3.1. Настоящим  положением утверждается обязательный набор критериев оценки качества и результативности профессиональной деятельности учителя (приложение).</w:t>
      </w: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rPr>
        <w:t>3.2. Форма оценочного листа качества и результативности профессиональной деятельности учителя разрабатывается и утверждается образова</w:t>
      </w:r>
      <w:r w:rsidRPr="00EE4B25">
        <w:rPr>
          <w:rFonts w:ascii="Times New Roman" w:hAnsi="Times New Roman" w:cs="Times New Roman"/>
        </w:rPr>
        <w:softHyphen/>
        <w:t>тельной организацией самостоятельно. (Приложение 1).</w:t>
      </w:r>
    </w:p>
    <w:p w:rsidR="00B14C13" w:rsidRPr="00EE4B25" w:rsidRDefault="00B14C13" w:rsidP="00EE4B25">
      <w:pPr>
        <w:pStyle w:val="aa"/>
        <w:ind w:firstLine="567"/>
        <w:jc w:val="both"/>
        <w:rPr>
          <w:rFonts w:ascii="Times New Roman" w:hAnsi="Times New Roman" w:cs="Times New Roman"/>
          <w:spacing w:val="-9"/>
        </w:rPr>
      </w:pPr>
    </w:p>
    <w:p w:rsidR="00B14C13" w:rsidRPr="00EE4B25" w:rsidRDefault="00B14C13" w:rsidP="00EE4B25">
      <w:pPr>
        <w:pStyle w:val="aa"/>
        <w:ind w:firstLine="567"/>
        <w:jc w:val="center"/>
        <w:rPr>
          <w:rFonts w:ascii="Times New Roman" w:hAnsi="Times New Roman" w:cs="Times New Roman"/>
          <w:spacing w:val="-2"/>
        </w:rPr>
      </w:pPr>
      <w:r w:rsidRPr="00EE4B25">
        <w:rPr>
          <w:rFonts w:ascii="Times New Roman" w:hAnsi="Times New Roman" w:cs="Times New Roman"/>
          <w:spacing w:val="-2"/>
        </w:rPr>
        <w:t xml:space="preserve">4. Порядок подачи и рассмотрения апелляций </w:t>
      </w:r>
    </w:p>
    <w:p w:rsidR="00B14C13" w:rsidRPr="00EE4B25" w:rsidRDefault="00B14C13" w:rsidP="00EE4B25">
      <w:pPr>
        <w:pStyle w:val="aa"/>
        <w:ind w:firstLine="567"/>
        <w:jc w:val="center"/>
        <w:rPr>
          <w:rFonts w:ascii="Times New Roman" w:hAnsi="Times New Roman" w:cs="Times New Roman"/>
        </w:rPr>
      </w:pPr>
      <w:r w:rsidRPr="00EE4B25">
        <w:rPr>
          <w:rFonts w:ascii="Times New Roman" w:hAnsi="Times New Roman" w:cs="Times New Roman"/>
          <w:spacing w:val="-2"/>
        </w:rPr>
        <w:t xml:space="preserve">на результаты </w:t>
      </w:r>
      <w:r w:rsidRPr="00EE4B25">
        <w:rPr>
          <w:rFonts w:ascii="Times New Roman" w:hAnsi="Times New Roman" w:cs="Times New Roman"/>
        </w:rPr>
        <w:t>оценки деятельности учителя</w:t>
      </w:r>
    </w:p>
    <w:p w:rsidR="00B14C13" w:rsidRPr="00EE4B25" w:rsidRDefault="00B14C13" w:rsidP="00EE4B25">
      <w:pPr>
        <w:pStyle w:val="aa"/>
        <w:ind w:firstLine="567"/>
        <w:jc w:val="both"/>
        <w:rPr>
          <w:rFonts w:ascii="Times New Roman" w:hAnsi="Times New Roman" w:cs="Times New Roman"/>
        </w:rPr>
      </w:pPr>
    </w:p>
    <w:p w:rsidR="00B14C13" w:rsidRPr="00EE4B25" w:rsidRDefault="00B14C13" w:rsidP="00EE4B25">
      <w:pPr>
        <w:pStyle w:val="aa"/>
        <w:ind w:firstLine="567"/>
        <w:jc w:val="both"/>
        <w:rPr>
          <w:rFonts w:ascii="Times New Roman" w:hAnsi="Times New Roman" w:cs="Times New Roman"/>
          <w:spacing w:val="-7"/>
        </w:rPr>
      </w:pPr>
      <w:r w:rsidRPr="00EE4B25">
        <w:rPr>
          <w:rFonts w:ascii="Times New Roman" w:hAnsi="Times New Roman" w:cs="Times New Roman"/>
        </w:rPr>
        <w:t>4.1. В случае несогласия учителя с оценкой качества и результативно</w:t>
      </w:r>
      <w:r w:rsidRPr="00EE4B25">
        <w:rPr>
          <w:rFonts w:ascii="Times New Roman" w:hAnsi="Times New Roman" w:cs="Times New Roman"/>
          <w:spacing w:val="-1"/>
        </w:rPr>
        <w:t xml:space="preserve">сти его профессиональной деятельности, данной комиссией, он вправе в трехдневной срок с момента ознакомления, подать в конфликтную комиссию </w:t>
      </w:r>
      <w:r w:rsidRPr="00EE4B25">
        <w:rPr>
          <w:rFonts w:ascii="Times New Roman" w:hAnsi="Times New Roman" w:cs="Times New Roman"/>
        </w:rPr>
        <w:t>образовательной организации апелляцию.</w:t>
      </w:r>
    </w:p>
    <w:p w:rsidR="00B14C13" w:rsidRPr="00EE4B25" w:rsidRDefault="00B14C13" w:rsidP="00EE4B25">
      <w:pPr>
        <w:pStyle w:val="aa"/>
        <w:ind w:firstLine="567"/>
        <w:jc w:val="both"/>
        <w:rPr>
          <w:rFonts w:ascii="Times New Roman" w:hAnsi="Times New Roman" w:cs="Times New Roman"/>
          <w:spacing w:val="-8"/>
        </w:rPr>
      </w:pPr>
      <w:r w:rsidRPr="00EE4B25">
        <w:rPr>
          <w:rFonts w:ascii="Times New Roman" w:hAnsi="Times New Roman" w:cs="Times New Roman"/>
          <w:spacing w:val="-1"/>
        </w:rPr>
        <w:t xml:space="preserve">4.2. Апелляция подается в письменном виде на имя председателя конфликтной комиссии с указанием конкретных критериев и баллов, по которым </w:t>
      </w:r>
      <w:r w:rsidRPr="00EE4B25">
        <w:rPr>
          <w:rFonts w:ascii="Times New Roman" w:hAnsi="Times New Roman" w:cs="Times New Roman"/>
        </w:rPr>
        <w:t>возникло разногласие.</w:t>
      </w:r>
    </w:p>
    <w:p w:rsidR="00B14C13" w:rsidRPr="00EE4B25" w:rsidRDefault="00B14C13" w:rsidP="00EE4B25">
      <w:pPr>
        <w:pStyle w:val="aa"/>
        <w:ind w:firstLine="567"/>
        <w:jc w:val="both"/>
        <w:rPr>
          <w:rFonts w:ascii="Times New Roman" w:hAnsi="Times New Roman" w:cs="Times New Roman"/>
          <w:spacing w:val="-8"/>
        </w:rPr>
      </w:pPr>
      <w:r w:rsidRPr="00EE4B25">
        <w:rPr>
          <w:rFonts w:ascii="Times New Roman" w:hAnsi="Times New Roman" w:cs="Times New Roman"/>
        </w:rPr>
        <w:t>4.3. Апелляция не может содержать претензий к составу комиссии и процедуре оценки.</w:t>
      </w:r>
    </w:p>
    <w:p w:rsidR="00B14C13" w:rsidRPr="00EE4B25" w:rsidRDefault="00B14C13" w:rsidP="00EE4B25">
      <w:pPr>
        <w:pStyle w:val="aa"/>
        <w:ind w:firstLine="567"/>
        <w:jc w:val="both"/>
        <w:rPr>
          <w:rFonts w:ascii="Times New Roman" w:hAnsi="Times New Roman" w:cs="Times New Roman"/>
          <w:spacing w:val="-8"/>
        </w:rPr>
      </w:pPr>
      <w:r w:rsidRPr="00EE4B25">
        <w:rPr>
          <w:rFonts w:ascii="Times New Roman" w:hAnsi="Times New Roman" w:cs="Times New Roman"/>
        </w:rPr>
        <w:t>4.4. На основании поданной апелляции председатель конфликтной ко</w:t>
      </w:r>
      <w:r w:rsidRPr="00EE4B25">
        <w:rPr>
          <w:rFonts w:ascii="Times New Roman" w:hAnsi="Times New Roman" w:cs="Times New Roman"/>
          <w:spacing w:val="-1"/>
        </w:rPr>
        <w:t xml:space="preserve">миссии в срок не позднее трех рабочих дней со дня подачи созывает для ее рассмотрения заседание конфликтной комиссии, на которое в обязательном </w:t>
      </w:r>
      <w:r w:rsidRPr="00EE4B25">
        <w:rPr>
          <w:rFonts w:ascii="Times New Roman" w:hAnsi="Times New Roman" w:cs="Times New Roman"/>
        </w:rPr>
        <w:t>порядке приглашаются члены комиссии и учитель, подавший апелляцию.</w:t>
      </w:r>
    </w:p>
    <w:p w:rsidR="00B14C13" w:rsidRPr="00EE4B25" w:rsidRDefault="00B14C13" w:rsidP="00EE4B25">
      <w:pPr>
        <w:pStyle w:val="aa"/>
        <w:ind w:firstLine="567"/>
        <w:jc w:val="both"/>
        <w:rPr>
          <w:rFonts w:ascii="Times New Roman" w:hAnsi="Times New Roman" w:cs="Times New Roman"/>
          <w:spacing w:val="-9"/>
        </w:rPr>
      </w:pPr>
      <w:r w:rsidRPr="00EE4B25">
        <w:rPr>
          <w:rFonts w:ascii="Times New Roman" w:hAnsi="Times New Roman" w:cs="Times New Roman"/>
          <w:spacing w:val="-3"/>
        </w:rPr>
        <w:t xml:space="preserve">4.5. В присутствии учителя, подавшего апелляцию, члены конфликтной </w:t>
      </w:r>
      <w:r w:rsidRPr="00EE4B25">
        <w:rPr>
          <w:rFonts w:ascii="Times New Roman" w:hAnsi="Times New Roman" w:cs="Times New Roman"/>
          <w:spacing w:val="-2"/>
        </w:rPr>
        <w:t>комиссии проводят проверку правильности оценки, данной комиссией, по ре</w:t>
      </w:r>
      <w:r w:rsidRPr="00EE4B25">
        <w:rPr>
          <w:rFonts w:ascii="Times New Roman" w:hAnsi="Times New Roman" w:cs="Times New Roman"/>
        </w:rPr>
        <w:t>зультатам которой подтверждают данную ранее оценку, либо (если таковая признана недействительной) выносят свою оценку.</w:t>
      </w:r>
    </w:p>
    <w:p w:rsidR="00B14C13" w:rsidRPr="00EE4B25" w:rsidRDefault="00B14C13" w:rsidP="00EE4B25">
      <w:pPr>
        <w:pStyle w:val="aa"/>
        <w:ind w:firstLine="567"/>
        <w:jc w:val="both"/>
        <w:rPr>
          <w:rFonts w:ascii="Times New Roman" w:hAnsi="Times New Roman" w:cs="Times New Roman"/>
        </w:rPr>
      </w:pPr>
      <w:r w:rsidRPr="00EE4B25">
        <w:rPr>
          <w:rFonts w:ascii="Times New Roman" w:hAnsi="Times New Roman" w:cs="Times New Roman"/>
        </w:rPr>
        <w:t>4.6. Оценка, данная конфликтной комиссией в ходе рассмотрения апелляции, является окончательной и утверждается протоколом её заседания.</w:t>
      </w:r>
    </w:p>
    <w:p w:rsidR="00B14C13" w:rsidRPr="00EE4B25" w:rsidRDefault="00B14C13" w:rsidP="00EE4B25">
      <w:pPr>
        <w:shd w:val="clear" w:color="auto" w:fill="FFFFFF"/>
        <w:spacing w:before="475"/>
        <w:rPr>
          <w:rFonts w:ascii="Times New Roman" w:hAnsi="Times New Roman"/>
          <w:color w:val="000000"/>
          <w:spacing w:val="-4"/>
          <w:sz w:val="24"/>
          <w:szCs w:val="24"/>
        </w:rPr>
      </w:pPr>
    </w:p>
    <w:p w:rsidR="00B14C13" w:rsidRPr="00EE4B25" w:rsidRDefault="00B14C13" w:rsidP="00EE4B25">
      <w:pPr>
        <w:shd w:val="clear" w:color="auto" w:fill="FFFFFF"/>
        <w:spacing w:before="475"/>
        <w:rPr>
          <w:rFonts w:ascii="Times New Roman" w:hAnsi="Times New Roman"/>
          <w:color w:val="000000"/>
          <w:spacing w:val="-4"/>
          <w:sz w:val="24"/>
          <w:szCs w:val="24"/>
        </w:rPr>
      </w:pPr>
    </w:p>
    <w:p w:rsidR="00B14C13" w:rsidRPr="00EE4B25" w:rsidRDefault="00B14C13" w:rsidP="00EE4B25">
      <w:pPr>
        <w:pStyle w:val="aa"/>
        <w:rPr>
          <w:rFonts w:ascii="Times New Roman" w:hAnsi="Times New Roman" w:cs="Times New Roman"/>
        </w:rPr>
      </w:pPr>
    </w:p>
    <w:p w:rsidR="00B14C13" w:rsidRDefault="00B14C13" w:rsidP="00EE4B25">
      <w:pPr>
        <w:pStyle w:val="aa"/>
        <w:rPr>
          <w:rFonts w:ascii="Times New Roman" w:hAnsi="Times New Roman" w:cs="Times New Roman"/>
        </w:rPr>
      </w:pPr>
      <w:bookmarkStart w:id="4" w:name="_GoBack"/>
      <w:bookmarkEnd w:id="4"/>
    </w:p>
    <w:p w:rsidR="00B14C13" w:rsidRDefault="00B14C13" w:rsidP="00EE4B25">
      <w:pPr>
        <w:pStyle w:val="aa"/>
        <w:rPr>
          <w:rFonts w:ascii="Times New Roman" w:hAnsi="Times New Roman" w:cs="Times New Roman"/>
        </w:rPr>
      </w:pPr>
    </w:p>
    <w:p w:rsidR="00B14C13" w:rsidRPr="00EE4B25" w:rsidRDefault="00B14C13" w:rsidP="00EE4B25">
      <w:pPr>
        <w:pStyle w:val="aa"/>
        <w:rPr>
          <w:rFonts w:ascii="Times New Roman" w:hAnsi="Times New Roman" w:cs="Times New Roman"/>
        </w:rPr>
      </w:pPr>
    </w:p>
    <w:p w:rsidR="00B14C13" w:rsidRPr="00EE4B25" w:rsidRDefault="00B14C13" w:rsidP="00EE4B25">
      <w:pPr>
        <w:pStyle w:val="aa"/>
        <w:jc w:val="right"/>
        <w:rPr>
          <w:rFonts w:ascii="Times New Roman" w:hAnsi="Times New Roman" w:cs="Times New Roman"/>
        </w:rPr>
      </w:pPr>
      <w:r w:rsidRPr="00EE4B25">
        <w:rPr>
          <w:rFonts w:ascii="Times New Roman" w:hAnsi="Times New Roman" w:cs="Times New Roman"/>
        </w:rPr>
        <w:lastRenderedPageBreak/>
        <w:t>Приложение 1.</w:t>
      </w:r>
    </w:p>
    <w:p w:rsidR="00B14C13" w:rsidRPr="00EE4B25" w:rsidRDefault="00B14C13" w:rsidP="00EE4B25">
      <w:pPr>
        <w:pStyle w:val="aa"/>
        <w:jc w:val="right"/>
        <w:rPr>
          <w:rFonts w:ascii="Times New Roman" w:hAnsi="Times New Roman" w:cs="Times New Roman"/>
        </w:rPr>
      </w:pPr>
    </w:p>
    <w:p w:rsidR="00B14C13" w:rsidRDefault="00B14C13" w:rsidP="00BC40A1">
      <w:pPr>
        <w:pStyle w:val="aa"/>
        <w:jc w:val="center"/>
        <w:rPr>
          <w:rFonts w:ascii="Times New Roman" w:hAnsi="Times New Roman" w:cs="Times New Roman"/>
          <w:b/>
          <w:bCs/>
        </w:rPr>
      </w:pPr>
      <w:r>
        <w:rPr>
          <w:rFonts w:ascii="Times New Roman" w:hAnsi="Times New Roman" w:cs="Times New Roman"/>
          <w:b/>
          <w:bCs/>
          <w:spacing w:val="-2"/>
        </w:rPr>
        <w:t xml:space="preserve">Показатели и критерии оценки качества и результативности </w:t>
      </w:r>
      <w:r>
        <w:rPr>
          <w:rFonts w:ascii="Times New Roman" w:hAnsi="Times New Roman" w:cs="Times New Roman"/>
          <w:b/>
          <w:bCs/>
        </w:rPr>
        <w:t>профессиональной деятельности учителя</w:t>
      </w:r>
    </w:p>
    <w:p w:rsidR="00B14C13" w:rsidRDefault="00B14C13" w:rsidP="00BC40A1">
      <w:pPr>
        <w:pStyle w:val="aa"/>
        <w:rPr>
          <w:rFonts w:ascii="Times New Roman" w:hAnsi="Times New Roman" w:cs="Times New Roman"/>
        </w:rPr>
      </w:pPr>
    </w:p>
    <w:p w:rsidR="00B14C13" w:rsidRDefault="00B14C13" w:rsidP="00BC40A1">
      <w:pPr>
        <w:pStyle w:val="aa"/>
        <w:rPr>
          <w:rFonts w:ascii="Times New Roman" w:hAnsi="Times New Roman" w:cs="Times New Roman"/>
          <w:b/>
          <w:bCs/>
          <w:spacing w:val="-1"/>
        </w:rPr>
      </w:pPr>
      <w:r>
        <w:rPr>
          <w:rFonts w:ascii="Times New Roman" w:hAnsi="Times New Roman" w:cs="Times New Roman"/>
          <w:b/>
          <w:bCs/>
          <w:spacing w:val="-1"/>
        </w:rPr>
        <w:t>Основные группы показателей:</w:t>
      </w:r>
    </w:p>
    <w:p w:rsidR="00B14C13" w:rsidRDefault="00B14C13" w:rsidP="00BC40A1">
      <w:pPr>
        <w:pStyle w:val="aa"/>
        <w:rPr>
          <w:rFonts w:ascii="Times New Roman" w:hAnsi="Times New Roman" w:cs="Times New Roman"/>
        </w:rPr>
      </w:pPr>
    </w:p>
    <w:p w:rsidR="00B14C13" w:rsidRDefault="00B14C13" w:rsidP="00BC40A1">
      <w:pPr>
        <w:pStyle w:val="aa"/>
        <w:spacing w:line="276" w:lineRule="auto"/>
        <w:ind w:firstLine="567"/>
        <w:jc w:val="both"/>
        <w:rPr>
          <w:rFonts w:ascii="Times New Roman" w:hAnsi="Times New Roman" w:cs="Times New Roman"/>
        </w:rPr>
      </w:pPr>
      <w:r>
        <w:rPr>
          <w:rFonts w:ascii="Times New Roman" w:hAnsi="Times New Roman" w:cs="Times New Roman"/>
          <w:spacing w:val="-1"/>
        </w:rPr>
        <w:t>Показатель (П1): Результативность деятельности учителя по формиро</w:t>
      </w:r>
      <w:r>
        <w:rPr>
          <w:rFonts w:ascii="Times New Roman" w:hAnsi="Times New Roman" w:cs="Times New Roman"/>
        </w:rPr>
        <w:t>ванию учебных достижений обучающихся.</w:t>
      </w:r>
    </w:p>
    <w:p w:rsidR="00B14C13" w:rsidRDefault="00B14C13" w:rsidP="00BC40A1">
      <w:pPr>
        <w:pStyle w:val="aa"/>
        <w:spacing w:line="276" w:lineRule="auto"/>
        <w:ind w:firstLine="567"/>
        <w:jc w:val="both"/>
        <w:rPr>
          <w:rFonts w:ascii="Times New Roman" w:hAnsi="Times New Roman" w:cs="Times New Roman"/>
        </w:rPr>
      </w:pPr>
      <w:r>
        <w:rPr>
          <w:rFonts w:ascii="Times New Roman" w:hAnsi="Times New Roman" w:cs="Times New Roman"/>
          <w:spacing w:val="-1"/>
        </w:rPr>
        <w:t>Показатель (П2): Результативность деятельности учителя по формиро</w:t>
      </w:r>
      <w:r>
        <w:rPr>
          <w:rFonts w:ascii="Times New Roman" w:hAnsi="Times New Roman" w:cs="Times New Roman"/>
        </w:rPr>
        <w:t>ванию внеучебных достижений обучающихся.</w:t>
      </w:r>
    </w:p>
    <w:p w:rsidR="00B14C13" w:rsidRDefault="00B14C13" w:rsidP="00BC40A1">
      <w:pPr>
        <w:pStyle w:val="aa"/>
        <w:spacing w:line="276" w:lineRule="auto"/>
        <w:ind w:firstLine="567"/>
        <w:jc w:val="both"/>
        <w:rPr>
          <w:rFonts w:ascii="Times New Roman" w:hAnsi="Times New Roman" w:cs="Times New Roman"/>
        </w:rPr>
      </w:pPr>
      <w:r>
        <w:rPr>
          <w:rFonts w:ascii="Times New Roman" w:hAnsi="Times New Roman" w:cs="Times New Roman"/>
        </w:rPr>
        <w:t>Показатель (ПЗ): Обеспечение непрерывного повышения профессионального мастерства.</w:t>
      </w:r>
    </w:p>
    <w:p w:rsidR="00B14C13" w:rsidRDefault="00B14C13" w:rsidP="00BC40A1">
      <w:pPr>
        <w:pStyle w:val="aa"/>
        <w:spacing w:line="276" w:lineRule="auto"/>
        <w:ind w:firstLine="567"/>
        <w:jc w:val="both"/>
        <w:rPr>
          <w:rFonts w:ascii="Times New Roman" w:hAnsi="Times New Roman" w:cs="Times New Roman"/>
        </w:rPr>
      </w:pPr>
      <w:r>
        <w:rPr>
          <w:rFonts w:ascii="Times New Roman" w:hAnsi="Times New Roman" w:cs="Times New Roman"/>
        </w:rPr>
        <w:t>Показатель (П4): Формирование позитивного имиджа общеобразовательной организации.</w:t>
      </w:r>
    </w:p>
    <w:p w:rsidR="00B14C13" w:rsidRDefault="00B14C13" w:rsidP="00BC40A1">
      <w:pPr>
        <w:pStyle w:val="aa"/>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6"/>
        <w:gridCol w:w="97"/>
        <w:gridCol w:w="2857"/>
        <w:gridCol w:w="2738"/>
        <w:gridCol w:w="45"/>
        <w:gridCol w:w="1771"/>
      </w:tblGrid>
      <w:tr w:rsidR="00B14C13" w:rsidTr="00BC40A1">
        <w:tc>
          <w:tcPr>
            <w:tcW w:w="2206" w:type="dxa"/>
          </w:tcPr>
          <w:p w:rsidR="00B14C13" w:rsidRDefault="00B14C13">
            <w:pPr>
              <w:shd w:val="clear" w:color="auto" w:fill="FFFFFF"/>
              <w:jc w:val="center"/>
              <w:rPr>
                <w:rFonts w:ascii="Times New Roman" w:hAnsi="Times New Roman"/>
                <w:sz w:val="24"/>
                <w:szCs w:val="24"/>
              </w:rPr>
            </w:pPr>
            <w:r>
              <w:rPr>
                <w:rFonts w:ascii="Times New Roman" w:hAnsi="Times New Roman"/>
                <w:color w:val="000000"/>
                <w:spacing w:val="-3"/>
                <w:sz w:val="24"/>
                <w:szCs w:val="24"/>
              </w:rPr>
              <w:t>Критерий (К)</w:t>
            </w:r>
          </w:p>
        </w:tc>
        <w:tc>
          <w:tcPr>
            <w:tcW w:w="2954" w:type="dxa"/>
            <w:gridSpan w:val="2"/>
          </w:tcPr>
          <w:p w:rsidR="00B14C13" w:rsidRDefault="00B14C13">
            <w:pPr>
              <w:shd w:val="clear" w:color="auto" w:fill="FFFFFF"/>
              <w:jc w:val="center"/>
              <w:rPr>
                <w:rFonts w:ascii="Times New Roman" w:hAnsi="Times New Roman"/>
                <w:sz w:val="24"/>
                <w:szCs w:val="24"/>
              </w:rPr>
            </w:pPr>
            <w:r>
              <w:rPr>
                <w:rFonts w:ascii="Times New Roman" w:hAnsi="Times New Roman"/>
                <w:color w:val="000000"/>
                <w:spacing w:val="-3"/>
                <w:sz w:val="24"/>
                <w:szCs w:val="24"/>
              </w:rPr>
              <w:t>Индикатор (И)</w:t>
            </w:r>
          </w:p>
        </w:tc>
        <w:tc>
          <w:tcPr>
            <w:tcW w:w="2738" w:type="dxa"/>
          </w:tcPr>
          <w:p w:rsidR="00B14C13" w:rsidRDefault="00B14C13">
            <w:pPr>
              <w:shd w:val="clear" w:color="auto" w:fill="FFFFFF"/>
              <w:jc w:val="center"/>
              <w:rPr>
                <w:rFonts w:ascii="Times New Roman" w:hAnsi="Times New Roman"/>
                <w:sz w:val="24"/>
                <w:szCs w:val="24"/>
              </w:rPr>
            </w:pPr>
            <w:r>
              <w:rPr>
                <w:rFonts w:ascii="Times New Roman" w:hAnsi="Times New Roman"/>
                <w:color w:val="000000"/>
                <w:sz w:val="24"/>
                <w:szCs w:val="24"/>
              </w:rPr>
              <w:t>Схема расчета</w:t>
            </w:r>
          </w:p>
        </w:tc>
        <w:tc>
          <w:tcPr>
            <w:tcW w:w="1816" w:type="dxa"/>
            <w:gridSpan w:val="2"/>
          </w:tcPr>
          <w:p w:rsidR="00B14C13" w:rsidRDefault="00B14C13">
            <w:pPr>
              <w:shd w:val="clear" w:color="auto" w:fill="FFFFFF"/>
              <w:jc w:val="center"/>
              <w:rPr>
                <w:rFonts w:ascii="Times New Roman" w:hAnsi="Times New Roman"/>
                <w:sz w:val="24"/>
                <w:szCs w:val="24"/>
              </w:rPr>
            </w:pPr>
            <w:r>
              <w:rPr>
                <w:rFonts w:ascii="Times New Roman" w:hAnsi="Times New Roman"/>
                <w:color w:val="000000"/>
                <w:sz w:val="24"/>
                <w:szCs w:val="24"/>
              </w:rPr>
              <w:t>Баллы</w:t>
            </w:r>
          </w:p>
        </w:tc>
      </w:tr>
      <w:tr w:rsidR="00B14C13" w:rsidTr="00BC40A1">
        <w:tc>
          <w:tcPr>
            <w:tcW w:w="2206" w:type="dxa"/>
          </w:tcPr>
          <w:p w:rsidR="00B14C13" w:rsidRDefault="00B14C13">
            <w:pPr>
              <w:shd w:val="clear" w:color="auto" w:fill="FFFFFF"/>
              <w:jc w:val="center"/>
              <w:rPr>
                <w:rFonts w:ascii="Times New Roman" w:hAnsi="Times New Roman"/>
                <w:sz w:val="24"/>
                <w:szCs w:val="24"/>
              </w:rPr>
            </w:pPr>
            <w:r>
              <w:rPr>
                <w:rFonts w:ascii="Times New Roman" w:hAnsi="Times New Roman"/>
                <w:color w:val="000000"/>
                <w:sz w:val="24"/>
                <w:szCs w:val="24"/>
              </w:rPr>
              <w:t>1</w:t>
            </w:r>
          </w:p>
        </w:tc>
        <w:tc>
          <w:tcPr>
            <w:tcW w:w="2954" w:type="dxa"/>
            <w:gridSpan w:val="2"/>
          </w:tcPr>
          <w:p w:rsidR="00B14C13" w:rsidRDefault="00B14C13">
            <w:pPr>
              <w:shd w:val="clear" w:color="auto" w:fill="FFFFFF"/>
              <w:jc w:val="center"/>
              <w:rPr>
                <w:rFonts w:ascii="Times New Roman" w:hAnsi="Times New Roman"/>
                <w:sz w:val="24"/>
                <w:szCs w:val="24"/>
              </w:rPr>
            </w:pPr>
            <w:r>
              <w:rPr>
                <w:rFonts w:ascii="Times New Roman" w:hAnsi="Times New Roman"/>
                <w:color w:val="000000"/>
                <w:sz w:val="24"/>
                <w:szCs w:val="24"/>
              </w:rPr>
              <w:t>2</w:t>
            </w:r>
          </w:p>
        </w:tc>
        <w:tc>
          <w:tcPr>
            <w:tcW w:w="2738" w:type="dxa"/>
          </w:tcPr>
          <w:p w:rsidR="00B14C13" w:rsidRDefault="00B14C13">
            <w:pPr>
              <w:shd w:val="clear" w:color="auto" w:fill="FFFFFF"/>
              <w:jc w:val="center"/>
              <w:rPr>
                <w:rFonts w:ascii="Times New Roman" w:hAnsi="Times New Roman"/>
                <w:sz w:val="24"/>
                <w:szCs w:val="24"/>
              </w:rPr>
            </w:pPr>
            <w:r>
              <w:rPr>
                <w:rFonts w:ascii="Times New Roman" w:hAnsi="Times New Roman"/>
                <w:color w:val="000000"/>
                <w:sz w:val="24"/>
                <w:szCs w:val="24"/>
              </w:rPr>
              <w:t>3</w:t>
            </w:r>
          </w:p>
        </w:tc>
        <w:tc>
          <w:tcPr>
            <w:tcW w:w="1816" w:type="dxa"/>
            <w:gridSpan w:val="2"/>
          </w:tcPr>
          <w:p w:rsidR="00B14C13" w:rsidRDefault="00B14C13">
            <w:pPr>
              <w:shd w:val="clear" w:color="auto" w:fill="FFFFFF"/>
              <w:jc w:val="center"/>
              <w:rPr>
                <w:rFonts w:ascii="Times New Roman" w:hAnsi="Times New Roman"/>
                <w:sz w:val="24"/>
                <w:szCs w:val="24"/>
              </w:rPr>
            </w:pPr>
            <w:r>
              <w:rPr>
                <w:rFonts w:ascii="Times New Roman" w:hAnsi="Times New Roman"/>
                <w:color w:val="000000"/>
                <w:sz w:val="24"/>
                <w:szCs w:val="24"/>
              </w:rPr>
              <w:t>4</w:t>
            </w:r>
          </w:p>
        </w:tc>
      </w:tr>
      <w:tr w:rsidR="00B14C13" w:rsidTr="00BC40A1">
        <w:tc>
          <w:tcPr>
            <w:tcW w:w="9714" w:type="dxa"/>
            <w:gridSpan w:val="6"/>
          </w:tcPr>
          <w:p w:rsidR="00B14C13" w:rsidRDefault="00B14C13">
            <w:pPr>
              <w:pStyle w:val="aa"/>
              <w:rPr>
                <w:rFonts w:ascii="Times New Roman" w:hAnsi="Times New Roman" w:cs="Times New Roman"/>
              </w:rPr>
            </w:pPr>
            <w:r>
              <w:rPr>
                <w:rFonts w:ascii="Times New Roman" w:hAnsi="Times New Roman" w:cs="Times New Roman"/>
                <w:b/>
                <w:bCs/>
                <w:spacing w:val="-1"/>
              </w:rPr>
              <w:t>Показатель (Ш): Результативность деятельности учителя по формирова</w:t>
            </w:r>
            <w:r>
              <w:rPr>
                <w:rFonts w:ascii="Times New Roman" w:hAnsi="Times New Roman" w:cs="Times New Roman"/>
                <w:b/>
                <w:bCs/>
                <w:spacing w:val="-1"/>
              </w:rPr>
              <w:softHyphen/>
            </w:r>
            <w:r>
              <w:rPr>
                <w:rFonts w:ascii="Times New Roman" w:hAnsi="Times New Roman" w:cs="Times New Roman"/>
                <w:b/>
                <w:bCs/>
              </w:rPr>
              <w:t>нию учебных достижений обучающихся</w:t>
            </w:r>
          </w:p>
        </w:tc>
      </w:tr>
      <w:tr w:rsidR="00B14C13" w:rsidTr="00BC40A1">
        <w:tc>
          <w:tcPr>
            <w:tcW w:w="2303" w:type="dxa"/>
            <w:gridSpan w:val="2"/>
            <w:vMerge w:val="restart"/>
          </w:tcPr>
          <w:p w:rsidR="00B14C13" w:rsidRDefault="00B14C13">
            <w:pPr>
              <w:pStyle w:val="aa"/>
              <w:jc w:val="both"/>
              <w:rPr>
                <w:rFonts w:ascii="Times New Roman" w:hAnsi="Times New Roman" w:cs="Times New Roman"/>
              </w:rPr>
            </w:pPr>
            <w:r>
              <w:rPr>
                <w:rFonts w:ascii="Times New Roman" w:hAnsi="Times New Roman" w:cs="Times New Roman"/>
                <w:spacing w:val="-3"/>
              </w:rPr>
              <w:t>Достижения обу</w:t>
            </w:r>
            <w:r>
              <w:rPr>
                <w:rFonts w:ascii="Times New Roman" w:hAnsi="Times New Roman" w:cs="Times New Roman"/>
                <w:spacing w:val="-3"/>
              </w:rPr>
              <w:softHyphen/>
            </w:r>
            <w:r>
              <w:rPr>
                <w:rFonts w:ascii="Times New Roman" w:hAnsi="Times New Roman" w:cs="Times New Roman"/>
              </w:rPr>
              <w:t xml:space="preserve">чающихся во </w:t>
            </w:r>
            <w:r>
              <w:rPr>
                <w:rFonts w:ascii="Times New Roman" w:hAnsi="Times New Roman" w:cs="Times New Roman"/>
                <w:spacing w:val="-1"/>
              </w:rPr>
              <w:t xml:space="preserve">Всероссийской </w:t>
            </w:r>
            <w:r>
              <w:rPr>
                <w:rFonts w:ascii="Times New Roman" w:hAnsi="Times New Roman" w:cs="Times New Roman"/>
              </w:rPr>
              <w:t xml:space="preserve">олимпиаде школьников и </w:t>
            </w:r>
            <w:r>
              <w:rPr>
                <w:rFonts w:ascii="Times New Roman" w:hAnsi="Times New Roman" w:cs="Times New Roman"/>
                <w:spacing w:val="-2"/>
              </w:rPr>
              <w:t xml:space="preserve">международной </w:t>
            </w:r>
            <w:r>
              <w:rPr>
                <w:rFonts w:ascii="Times New Roman" w:hAnsi="Times New Roman" w:cs="Times New Roman"/>
              </w:rPr>
              <w:t xml:space="preserve">олимпиаде по </w:t>
            </w:r>
            <w:r>
              <w:rPr>
                <w:rFonts w:ascii="Times New Roman" w:hAnsi="Times New Roman" w:cs="Times New Roman"/>
                <w:spacing w:val="-2"/>
              </w:rPr>
              <w:t>учебному пред</w:t>
            </w:r>
            <w:r>
              <w:rPr>
                <w:rFonts w:ascii="Times New Roman" w:hAnsi="Times New Roman" w:cs="Times New Roman"/>
                <w:spacing w:val="-2"/>
              </w:rPr>
              <w:softHyphen/>
            </w:r>
            <w:r>
              <w:rPr>
                <w:rFonts w:ascii="Times New Roman" w:hAnsi="Times New Roman" w:cs="Times New Roman"/>
              </w:rPr>
              <w:t>мету (К 1)</w:t>
            </w:r>
          </w:p>
        </w:tc>
        <w:tc>
          <w:tcPr>
            <w:tcW w:w="2857" w:type="dxa"/>
          </w:tcPr>
          <w:p w:rsidR="00B14C13" w:rsidRDefault="00B14C13">
            <w:pPr>
              <w:shd w:val="clear" w:color="auto" w:fill="FFFFFF"/>
              <w:spacing w:line="322" w:lineRule="exact"/>
              <w:ind w:firstLine="10"/>
              <w:rPr>
                <w:rFonts w:ascii="Times New Roman" w:hAnsi="Times New Roman"/>
                <w:sz w:val="24"/>
                <w:szCs w:val="24"/>
              </w:rPr>
            </w:pPr>
            <w:r>
              <w:rPr>
                <w:rFonts w:ascii="Times New Roman" w:hAnsi="Times New Roman"/>
                <w:color w:val="000000"/>
                <w:spacing w:val="-1"/>
                <w:sz w:val="24"/>
                <w:szCs w:val="24"/>
              </w:rPr>
              <w:t>Наличие        обучаю</w:t>
            </w:r>
            <w:r>
              <w:rPr>
                <w:rFonts w:ascii="Times New Roman" w:hAnsi="Times New Roman"/>
                <w:color w:val="000000"/>
                <w:spacing w:val="-1"/>
                <w:sz w:val="24"/>
                <w:szCs w:val="24"/>
              </w:rPr>
              <w:softHyphen/>
              <w:t>щихся,     участвовав</w:t>
            </w:r>
            <w:r>
              <w:rPr>
                <w:rFonts w:ascii="Times New Roman" w:hAnsi="Times New Roman"/>
                <w:color w:val="000000"/>
                <w:spacing w:val="-1"/>
                <w:sz w:val="24"/>
                <w:szCs w:val="24"/>
              </w:rPr>
              <w:softHyphen/>
            </w:r>
            <w:r>
              <w:rPr>
                <w:rFonts w:ascii="Times New Roman" w:hAnsi="Times New Roman"/>
                <w:color w:val="000000"/>
                <w:sz w:val="24"/>
                <w:szCs w:val="24"/>
              </w:rPr>
              <w:t>ших   во   Всероссий</w:t>
            </w:r>
            <w:r>
              <w:rPr>
                <w:rFonts w:ascii="Times New Roman" w:hAnsi="Times New Roman"/>
                <w:color w:val="000000"/>
                <w:sz w:val="24"/>
                <w:szCs w:val="24"/>
              </w:rPr>
              <w:softHyphen/>
            </w:r>
            <w:r>
              <w:rPr>
                <w:rFonts w:ascii="Times New Roman" w:hAnsi="Times New Roman"/>
                <w:color w:val="000000"/>
                <w:spacing w:val="-2"/>
                <w:sz w:val="24"/>
                <w:szCs w:val="24"/>
              </w:rPr>
              <w:t xml:space="preserve">ской           олимпиаде </w:t>
            </w:r>
            <w:r>
              <w:rPr>
                <w:rFonts w:ascii="Times New Roman" w:hAnsi="Times New Roman"/>
                <w:color w:val="000000"/>
                <w:spacing w:val="-3"/>
                <w:sz w:val="24"/>
                <w:szCs w:val="24"/>
              </w:rPr>
              <w:t>школьников   и   меж</w:t>
            </w:r>
            <w:r>
              <w:rPr>
                <w:rFonts w:ascii="Times New Roman" w:hAnsi="Times New Roman"/>
                <w:color w:val="000000"/>
                <w:spacing w:val="-3"/>
                <w:sz w:val="24"/>
                <w:szCs w:val="24"/>
              </w:rPr>
              <w:softHyphen/>
            </w:r>
            <w:r>
              <w:rPr>
                <w:rFonts w:ascii="Times New Roman" w:hAnsi="Times New Roman"/>
                <w:color w:val="000000"/>
                <w:spacing w:val="-2"/>
                <w:sz w:val="24"/>
                <w:szCs w:val="24"/>
              </w:rPr>
              <w:t>дународной       олим</w:t>
            </w:r>
            <w:r>
              <w:rPr>
                <w:rFonts w:ascii="Times New Roman" w:hAnsi="Times New Roman"/>
                <w:color w:val="000000"/>
                <w:spacing w:val="-2"/>
                <w:sz w:val="24"/>
                <w:szCs w:val="24"/>
              </w:rPr>
              <w:softHyphen/>
            </w:r>
            <w:r>
              <w:rPr>
                <w:rFonts w:ascii="Times New Roman" w:hAnsi="Times New Roman"/>
                <w:color w:val="000000"/>
                <w:sz w:val="24"/>
                <w:szCs w:val="24"/>
              </w:rPr>
              <w:t>пиаде   по   учебному предмету (И1)</w:t>
            </w:r>
          </w:p>
        </w:tc>
        <w:tc>
          <w:tcPr>
            <w:tcW w:w="2783" w:type="dxa"/>
            <w:gridSpan w:val="2"/>
          </w:tcPr>
          <w:p w:rsidR="00B14C13" w:rsidRDefault="00B14C13">
            <w:pPr>
              <w:shd w:val="clear" w:color="auto" w:fill="FFFFFF"/>
              <w:spacing w:line="322" w:lineRule="exact"/>
              <w:ind w:right="115" w:firstLine="5"/>
              <w:rPr>
                <w:rFonts w:ascii="Times New Roman" w:hAnsi="Times New Roman"/>
                <w:sz w:val="24"/>
                <w:szCs w:val="24"/>
              </w:rPr>
            </w:pPr>
            <w:r>
              <w:rPr>
                <w:rFonts w:ascii="Times New Roman" w:hAnsi="Times New Roman"/>
                <w:color w:val="000000"/>
                <w:spacing w:val="-1"/>
                <w:sz w:val="24"/>
                <w:szCs w:val="24"/>
              </w:rPr>
              <w:t>Количество обучаю</w:t>
            </w:r>
            <w:r>
              <w:rPr>
                <w:rFonts w:ascii="Times New Roman" w:hAnsi="Times New Roman"/>
                <w:color w:val="000000"/>
                <w:spacing w:val="-1"/>
                <w:sz w:val="24"/>
                <w:szCs w:val="24"/>
              </w:rPr>
              <w:softHyphen/>
            </w:r>
            <w:r>
              <w:rPr>
                <w:rFonts w:ascii="Times New Roman" w:hAnsi="Times New Roman"/>
                <w:color w:val="000000"/>
                <w:spacing w:val="-3"/>
                <w:sz w:val="24"/>
                <w:szCs w:val="24"/>
              </w:rPr>
              <w:t>щихся (за исключени</w:t>
            </w:r>
            <w:r>
              <w:rPr>
                <w:rFonts w:ascii="Times New Roman" w:hAnsi="Times New Roman"/>
                <w:color w:val="000000"/>
                <w:spacing w:val="-3"/>
                <w:sz w:val="24"/>
                <w:szCs w:val="24"/>
              </w:rPr>
              <w:softHyphen/>
            </w:r>
            <w:r>
              <w:rPr>
                <w:rFonts w:ascii="Times New Roman" w:hAnsi="Times New Roman"/>
                <w:color w:val="000000"/>
                <w:spacing w:val="-1"/>
                <w:sz w:val="24"/>
                <w:szCs w:val="24"/>
              </w:rPr>
              <w:t>ем И2), участвовав</w:t>
            </w:r>
            <w:r>
              <w:rPr>
                <w:rFonts w:ascii="Times New Roman" w:hAnsi="Times New Roman"/>
                <w:color w:val="000000"/>
                <w:spacing w:val="-1"/>
                <w:sz w:val="24"/>
                <w:szCs w:val="24"/>
              </w:rPr>
              <w:softHyphen/>
              <w:t>ших в предметной олимпиаде по уров</w:t>
            </w:r>
            <w:r>
              <w:rPr>
                <w:rFonts w:ascii="Times New Roman" w:hAnsi="Times New Roman"/>
                <w:color w:val="000000"/>
                <w:spacing w:val="-1"/>
                <w:sz w:val="24"/>
                <w:szCs w:val="24"/>
              </w:rPr>
              <w:softHyphen/>
            </w:r>
            <w:r>
              <w:rPr>
                <w:rFonts w:ascii="Times New Roman" w:hAnsi="Times New Roman"/>
                <w:color w:val="000000"/>
                <w:sz w:val="24"/>
                <w:szCs w:val="24"/>
              </w:rPr>
              <w:t>ням: краевая; федеральная; международная</w:t>
            </w:r>
          </w:p>
        </w:tc>
        <w:tc>
          <w:tcPr>
            <w:tcW w:w="1771" w:type="dxa"/>
          </w:tcPr>
          <w:p w:rsidR="00B14C13" w:rsidRDefault="00B14C13">
            <w:pPr>
              <w:shd w:val="clear" w:color="auto" w:fill="FFFFFF"/>
              <w:spacing w:line="322" w:lineRule="exact"/>
              <w:ind w:left="5" w:right="851" w:firstLine="19"/>
              <w:rPr>
                <w:rFonts w:ascii="Times New Roman" w:hAnsi="Times New Roman"/>
                <w:color w:val="000000"/>
                <w:sz w:val="24"/>
                <w:szCs w:val="24"/>
              </w:rPr>
            </w:pPr>
          </w:p>
          <w:p w:rsidR="00B14C13" w:rsidRDefault="00B14C13">
            <w:pPr>
              <w:shd w:val="clear" w:color="auto" w:fill="FFFFFF"/>
              <w:spacing w:line="322" w:lineRule="exact"/>
              <w:ind w:left="5" w:right="851" w:firstLine="19"/>
              <w:rPr>
                <w:rFonts w:ascii="Times New Roman" w:hAnsi="Times New Roman"/>
                <w:color w:val="000000"/>
                <w:sz w:val="24"/>
                <w:szCs w:val="24"/>
              </w:rPr>
            </w:pPr>
          </w:p>
          <w:p w:rsidR="00B14C13" w:rsidRDefault="00B14C13">
            <w:pPr>
              <w:shd w:val="clear" w:color="auto" w:fill="FFFFFF"/>
              <w:spacing w:line="322" w:lineRule="exact"/>
              <w:ind w:left="5" w:right="851" w:firstLine="19"/>
              <w:rPr>
                <w:rFonts w:ascii="Times New Roman" w:hAnsi="Times New Roman"/>
                <w:color w:val="000000"/>
                <w:sz w:val="24"/>
                <w:szCs w:val="24"/>
              </w:rPr>
            </w:pPr>
          </w:p>
          <w:p w:rsidR="00B14C13" w:rsidRDefault="00B14C13">
            <w:pPr>
              <w:shd w:val="clear" w:color="auto" w:fill="FFFFFF"/>
              <w:spacing w:line="322" w:lineRule="exact"/>
              <w:ind w:left="5" w:right="851" w:firstLine="19"/>
              <w:rPr>
                <w:rFonts w:ascii="Times New Roman" w:hAnsi="Times New Roman"/>
                <w:color w:val="000000"/>
                <w:sz w:val="24"/>
                <w:szCs w:val="24"/>
              </w:rPr>
            </w:pPr>
          </w:p>
          <w:p w:rsidR="00B14C13" w:rsidRDefault="00B14C13">
            <w:pPr>
              <w:shd w:val="clear" w:color="auto" w:fill="FFFFFF"/>
              <w:spacing w:line="322" w:lineRule="exact"/>
              <w:ind w:left="5" w:right="851" w:firstLine="19"/>
              <w:rPr>
                <w:rFonts w:ascii="Times New Roman" w:hAnsi="Times New Roman"/>
                <w:color w:val="000000"/>
                <w:sz w:val="24"/>
                <w:szCs w:val="24"/>
              </w:rPr>
            </w:pPr>
          </w:p>
          <w:p w:rsidR="00B14C13" w:rsidRDefault="00B14C13">
            <w:pPr>
              <w:shd w:val="clear" w:color="auto" w:fill="FFFFFF"/>
              <w:spacing w:line="322" w:lineRule="exact"/>
              <w:ind w:left="5" w:right="851" w:firstLine="19"/>
              <w:rPr>
                <w:rFonts w:ascii="Times New Roman" w:hAnsi="Times New Roman"/>
                <w:color w:val="000000"/>
                <w:sz w:val="24"/>
                <w:szCs w:val="24"/>
              </w:rPr>
            </w:pPr>
          </w:p>
          <w:p w:rsidR="00B14C13" w:rsidRDefault="00B14C13">
            <w:pPr>
              <w:shd w:val="clear" w:color="auto" w:fill="FFFFFF"/>
              <w:spacing w:line="322" w:lineRule="exact"/>
              <w:ind w:left="5" w:right="851" w:firstLine="19"/>
              <w:rPr>
                <w:rFonts w:ascii="Times New Roman" w:hAnsi="Times New Roman"/>
                <w:sz w:val="24"/>
                <w:szCs w:val="24"/>
              </w:rPr>
            </w:pPr>
            <w:r>
              <w:rPr>
                <w:rFonts w:ascii="Times New Roman" w:hAnsi="Times New Roman"/>
                <w:color w:val="000000"/>
                <w:sz w:val="24"/>
                <w:szCs w:val="24"/>
              </w:rPr>
              <w:t>10 б. 20 б. 50 б.</w:t>
            </w:r>
          </w:p>
        </w:tc>
      </w:tr>
      <w:tr w:rsidR="00B14C13" w:rsidTr="00BC40A1">
        <w:tc>
          <w:tcPr>
            <w:tcW w:w="0" w:type="auto"/>
            <w:gridSpan w:val="2"/>
            <w:vMerge/>
            <w:vAlign w:val="center"/>
          </w:tcPr>
          <w:p w:rsidR="00B14C13" w:rsidRDefault="00B14C13">
            <w:pPr>
              <w:spacing w:after="0" w:line="240" w:lineRule="auto"/>
              <w:rPr>
                <w:rFonts w:ascii="Times New Roman" w:eastAsia="Arial Unicode MS" w:hAnsi="Times New Roman"/>
                <w:color w:val="000000"/>
                <w:sz w:val="24"/>
                <w:szCs w:val="24"/>
              </w:rPr>
            </w:pPr>
          </w:p>
        </w:tc>
        <w:tc>
          <w:tcPr>
            <w:tcW w:w="2857" w:type="dxa"/>
          </w:tcPr>
          <w:p w:rsidR="00B14C13" w:rsidRDefault="00B14C13">
            <w:pPr>
              <w:shd w:val="clear" w:color="auto" w:fill="FFFFFF"/>
              <w:spacing w:line="317" w:lineRule="exact"/>
              <w:ind w:left="5"/>
              <w:rPr>
                <w:rFonts w:ascii="Times New Roman" w:hAnsi="Times New Roman"/>
                <w:sz w:val="24"/>
                <w:szCs w:val="24"/>
              </w:rPr>
            </w:pPr>
            <w:r>
              <w:rPr>
                <w:rFonts w:ascii="Times New Roman" w:hAnsi="Times New Roman"/>
                <w:color w:val="000000"/>
                <w:spacing w:val="-1"/>
                <w:sz w:val="24"/>
                <w:szCs w:val="24"/>
              </w:rPr>
              <w:t>Наличие        обучаю</w:t>
            </w:r>
            <w:r>
              <w:rPr>
                <w:rFonts w:ascii="Times New Roman" w:hAnsi="Times New Roman"/>
                <w:color w:val="000000"/>
                <w:spacing w:val="-1"/>
                <w:sz w:val="24"/>
                <w:szCs w:val="24"/>
              </w:rPr>
              <w:softHyphen/>
            </w:r>
            <w:r>
              <w:rPr>
                <w:rFonts w:ascii="Times New Roman" w:hAnsi="Times New Roman"/>
                <w:color w:val="000000"/>
                <w:spacing w:val="-2"/>
                <w:sz w:val="24"/>
                <w:szCs w:val="24"/>
              </w:rPr>
              <w:t xml:space="preserve">щихся,         занявших </w:t>
            </w:r>
            <w:r>
              <w:rPr>
                <w:rFonts w:ascii="Times New Roman" w:hAnsi="Times New Roman"/>
                <w:color w:val="000000"/>
                <w:sz w:val="24"/>
                <w:szCs w:val="24"/>
              </w:rPr>
              <w:t xml:space="preserve">призовые    места   на Всероссийской </w:t>
            </w:r>
            <w:r>
              <w:rPr>
                <w:rFonts w:ascii="Times New Roman" w:hAnsi="Times New Roman"/>
                <w:color w:val="000000"/>
                <w:spacing w:val="-1"/>
                <w:sz w:val="24"/>
                <w:szCs w:val="24"/>
              </w:rPr>
              <w:t>олимпиаде  школьни</w:t>
            </w:r>
            <w:r>
              <w:rPr>
                <w:rFonts w:ascii="Times New Roman" w:hAnsi="Times New Roman"/>
                <w:color w:val="000000"/>
                <w:spacing w:val="-1"/>
                <w:sz w:val="24"/>
                <w:szCs w:val="24"/>
              </w:rPr>
              <w:softHyphen/>
            </w:r>
            <w:r>
              <w:rPr>
                <w:rFonts w:ascii="Times New Roman" w:hAnsi="Times New Roman"/>
                <w:color w:val="000000"/>
                <w:spacing w:val="-3"/>
                <w:sz w:val="24"/>
                <w:szCs w:val="24"/>
              </w:rPr>
              <w:t xml:space="preserve">ков и международной </w:t>
            </w:r>
            <w:r>
              <w:rPr>
                <w:rFonts w:ascii="Times New Roman" w:hAnsi="Times New Roman"/>
                <w:color w:val="000000"/>
                <w:spacing w:val="-4"/>
                <w:sz w:val="24"/>
                <w:szCs w:val="24"/>
              </w:rPr>
              <w:t>олимпиаде   по   учеб</w:t>
            </w:r>
            <w:r>
              <w:rPr>
                <w:rFonts w:ascii="Times New Roman" w:hAnsi="Times New Roman"/>
                <w:color w:val="000000"/>
                <w:spacing w:val="-4"/>
                <w:sz w:val="24"/>
                <w:szCs w:val="24"/>
              </w:rPr>
              <w:softHyphen/>
            </w:r>
            <w:r>
              <w:rPr>
                <w:rFonts w:ascii="Times New Roman" w:hAnsi="Times New Roman"/>
                <w:color w:val="000000"/>
                <w:spacing w:val="-1"/>
                <w:sz w:val="24"/>
                <w:szCs w:val="24"/>
              </w:rPr>
              <w:t>ному предмету (И2)</w:t>
            </w:r>
          </w:p>
        </w:tc>
        <w:tc>
          <w:tcPr>
            <w:tcW w:w="2783" w:type="dxa"/>
            <w:gridSpan w:val="2"/>
          </w:tcPr>
          <w:p w:rsidR="00B14C13" w:rsidRDefault="00B14C13">
            <w:pPr>
              <w:shd w:val="clear" w:color="auto" w:fill="FFFFFF"/>
              <w:spacing w:line="317" w:lineRule="exact"/>
              <w:ind w:right="19" w:firstLine="5"/>
              <w:rPr>
                <w:rFonts w:ascii="Times New Roman" w:hAnsi="Times New Roman"/>
                <w:sz w:val="24"/>
                <w:szCs w:val="24"/>
              </w:rPr>
            </w:pPr>
            <w:r>
              <w:rPr>
                <w:rFonts w:ascii="Times New Roman" w:hAnsi="Times New Roman"/>
                <w:color w:val="000000"/>
                <w:sz w:val="24"/>
                <w:szCs w:val="24"/>
              </w:rPr>
              <w:t>Количество победите</w:t>
            </w:r>
            <w:r>
              <w:rPr>
                <w:rFonts w:ascii="Times New Roman" w:hAnsi="Times New Roman"/>
                <w:color w:val="000000"/>
                <w:sz w:val="24"/>
                <w:szCs w:val="24"/>
              </w:rPr>
              <w:softHyphen/>
              <w:t>лей предметной олим</w:t>
            </w:r>
            <w:r>
              <w:rPr>
                <w:rFonts w:ascii="Times New Roman" w:hAnsi="Times New Roman"/>
                <w:color w:val="000000"/>
                <w:sz w:val="24"/>
                <w:szCs w:val="24"/>
              </w:rPr>
              <w:softHyphen/>
            </w:r>
            <w:r>
              <w:rPr>
                <w:rFonts w:ascii="Times New Roman" w:hAnsi="Times New Roman"/>
                <w:color w:val="000000"/>
                <w:spacing w:val="-1"/>
                <w:sz w:val="24"/>
                <w:szCs w:val="24"/>
              </w:rPr>
              <w:t xml:space="preserve">пиады по уровням: </w:t>
            </w:r>
            <w:r>
              <w:rPr>
                <w:rFonts w:ascii="Times New Roman" w:hAnsi="Times New Roman"/>
                <w:color w:val="000000"/>
                <w:spacing w:val="-2"/>
                <w:sz w:val="24"/>
                <w:szCs w:val="24"/>
              </w:rPr>
              <w:t xml:space="preserve">районная/городская (3, </w:t>
            </w:r>
            <w:r>
              <w:rPr>
                <w:rFonts w:ascii="Times New Roman" w:hAnsi="Times New Roman"/>
                <w:color w:val="000000"/>
                <w:sz w:val="24"/>
                <w:szCs w:val="24"/>
              </w:rPr>
              <w:t>2, 1 место);</w:t>
            </w:r>
          </w:p>
          <w:p w:rsidR="00B14C13" w:rsidRDefault="00B14C13">
            <w:pPr>
              <w:shd w:val="clear" w:color="auto" w:fill="FFFFFF"/>
              <w:spacing w:line="317" w:lineRule="exact"/>
              <w:ind w:right="19"/>
              <w:rPr>
                <w:rFonts w:ascii="Times New Roman" w:hAnsi="Times New Roman"/>
                <w:color w:val="000000"/>
                <w:spacing w:val="-2"/>
                <w:sz w:val="24"/>
                <w:szCs w:val="24"/>
              </w:rPr>
            </w:pPr>
            <w:r>
              <w:rPr>
                <w:rFonts w:ascii="Times New Roman" w:hAnsi="Times New Roman"/>
                <w:color w:val="000000"/>
                <w:spacing w:val="-2"/>
                <w:sz w:val="24"/>
                <w:szCs w:val="24"/>
              </w:rPr>
              <w:t xml:space="preserve">краевая </w:t>
            </w:r>
            <w:r>
              <w:rPr>
                <w:rFonts w:ascii="Times New Roman" w:hAnsi="Times New Roman"/>
                <w:color w:val="000000"/>
                <w:spacing w:val="8"/>
                <w:sz w:val="24"/>
                <w:szCs w:val="24"/>
              </w:rPr>
              <w:t>(3,2,</w:t>
            </w:r>
            <w:r>
              <w:rPr>
                <w:rFonts w:ascii="Times New Roman" w:hAnsi="Times New Roman"/>
                <w:color w:val="000000"/>
                <w:spacing w:val="-2"/>
                <w:sz w:val="24"/>
                <w:szCs w:val="24"/>
              </w:rPr>
              <w:t xml:space="preserve"> 1 место);</w:t>
            </w:r>
          </w:p>
          <w:p w:rsidR="00B14C13" w:rsidRDefault="00B14C13">
            <w:pPr>
              <w:shd w:val="clear" w:color="auto" w:fill="FFFFFF"/>
              <w:spacing w:line="317" w:lineRule="exact"/>
              <w:ind w:right="19"/>
              <w:rPr>
                <w:rFonts w:ascii="Times New Roman" w:hAnsi="Times New Roman"/>
                <w:color w:val="000000"/>
                <w:spacing w:val="-2"/>
                <w:sz w:val="24"/>
                <w:szCs w:val="24"/>
              </w:rPr>
            </w:pPr>
            <w:r>
              <w:rPr>
                <w:rFonts w:ascii="Times New Roman" w:hAnsi="Times New Roman"/>
                <w:color w:val="000000"/>
                <w:spacing w:val="-2"/>
                <w:sz w:val="24"/>
                <w:szCs w:val="24"/>
              </w:rPr>
              <w:t xml:space="preserve"> федеральная </w:t>
            </w:r>
            <w:r>
              <w:rPr>
                <w:rFonts w:ascii="Times New Roman" w:hAnsi="Times New Roman"/>
                <w:color w:val="000000"/>
                <w:spacing w:val="12"/>
                <w:sz w:val="24"/>
                <w:szCs w:val="24"/>
              </w:rPr>
              <w:t>(3,2,</w:t>
            </w:r>
            <w:r>
              <w:rPr>
                <w:rFonts w:ascii="Times New Roman" w:hAnsi="Times New Roman"/>
                <w:color w:val="000000"/>
                <w:spacing w:val="-2"/>
                <w:sz w:val="24"/>
                <w:szCs w:val="24"/>
              </w:rPr>
              <w:t xml:space="preserve"> 1 </w:t>
            </w:r>
            <w:r>
              <w:rPr>
                <w:rFonts w:ascii="Times New Roman" w:hAnsi="Times New Roman"/>
                <w:color w:val="000000"/>
                <w:sz w:val="24"/>
                <w:szCs w:val="24"/>
              </w:rPr>
              <w:t>место);</w:t>
            </w:r>
          </w:p>
          <w:p w:rsidR="00B14C13" w:rsidRDefault="00B14C13">
            <w:pPr>
              <w:shd w:val="clear" w:color="auto" w:fill="FFFFFF"/>
              <w:spacing w:line="317" w:lineRule="exact"/>
              <w:ind w:right="19" w:firstLine="5"/>
              <w:rPr>
                <w:rFonts w:ascii="Times New Roman" w:hAnsi="Times New Roman"/>
                <w:sz w:val="24"/>
                <w:szCs w:val="24"/>
              </w:rPr>
            </w:pPr>
            <w:r>
              <w:rPr>
                <w:rFonts w:ascii="Times New Roman" w:hAnsi="Times New Roman"/>
                <w:color w:val="000000"/>
                <w:spacing w:val="-3"/>
                <w:sz w:val="24"/>
                <w:szCs w:val="24"/>
              </w:rPr>
              <w:t xml:space="preserve">международная </w:t>
            </w:r>
            <w:r>
              <w:rPr>
                <w:rFonts w:ascii="Times New Roman" w:hAnsi="Times New Roman"/>
                <w:color w:val="000000"/>
                <w:sz w:val="24"/>
                <w:szCs w:val="24"/>
              </w:rPr>
              <w:t>(3,2,</w:t>
            </w:r>
            <w:r>
              <w:rPr>
                <w:rFonts w:ascii="Times New Roman" w:hAnsi="Times New Roman"/>
                <w:color w:val="000000"/>
                <w:spacing w:val="-3"/>
                <w:sz w:val="24"/>
                <w:szCs w:val="24"/>
              </w:rPr>
              <w:t xml:space="preserve"> 1 </w:t>
            </w:r>
            <w:r>
              <w:rPr>
                <w:rFonts w:ascii="Times New Roman" w:hAnsi="Times New Roman"/>
                <w:color w:val="000000"/>
                <w:sz w:val="24"/>
                <w:szCs w:val="24"/>
              </w:rPr>
              <w:t>место)</w:t>
            </w:r>
          </w:p>
        </w:tc>
        <w:tc>
          <w:tcPr>
            <w:tcW w:w="1771" w:type="dxa"/>
          </w:tcPr>
          <w:p w:rsidR="00B14C13" w:rsidRDefault="00B14C13">
            <w:pPr>
              <w:shd w:val="clear" w:color="auto" w:fill="FFFFFF"/>
              <w:ind w:left="5"/>
              <w:rPr>
                <w:rFonts w:ascii="Times New Roman" w:hAnsi="Times New Roman"/>
                <w:color w:val="000000"/>
                <w:sz w:val="24"/>
                <w:szCs w:val="24"/>
              </w:rPr>
            </w:pPr>
          </w:p>
          <w:p w:rsidR="00B14C13" w:rsidRDefault="00B14C13">
            <w:pPr>
              <w:shd w:val="clear" w:color="auto" w:fill="FFFFFF"/>
              <w:ind w:left="5"/>
              <w:rPr>
                <w:rFonts w:ascii="Times New Roman" w:hAnsi="Times New Roman"/>
                <w:color w:val="000000"/>
                <w:sz w:val="24"/>
                <w:szCs w:val="24"/>
              </w:rPr>
            </w:pPr>
          </w:p>
          <w:p w:rsidR="00B14C13" w:rsidRDefault="00B14C13">
            <w:pPr>
              <w:shd w:val="clear" w:color="auto" w:fill="FFFFFF"/>
              <w:ind w:left="5"/>
              <w:rPr>
                <w:rFonts w:ascii="Times New Roman" w:hAnsi="Times New Roman"/>
                <w:color w:val="000000"/>
                <w:sz w:val="24"/>
                <w:szCs w:val="24"/>
              </w:rPr>
            </w:pPr>
          </w:p>
          <w:p w:rsidR="00B14C13" w:rsidRDefault="00B14C13">
            <w:pPr>
              <w:shd w:val="clear" w:color="auto" w:fill="FFFFFF"/>
              <w:ind w:left="5"/>
              <w:rPr>
                <w:rFonts w:ascii="Times New Roman" w:hAnsi="Times New Roman"/>
                <w:color w:val="000000"/>
                <w:sz w:val="24"/>
                <w:szCs w:val="24"/>
              </w:rPr>
            </w:pPr>
          </w:p>
          <w:p w:rsidR="00B14C13" w:rsidRDefault="00B14C13">
            <w:pPr>
              <w:shd w:val="clear" w:color="auto" w:fill="FFFFFF"/>
              <w:ind w:left="5"/>
              <w:rPr>
                <w:rFonts w:ascii="Times New Roman" w:hAnsi="Times New Roman"/>
                <w:sz w:val="24"/>
                <w:szCs w:val="24"/>
              </w:rPr>
            </w:pPr>
            <w:r>
              <w:rPr>
                <w:rFonts w:ascii="Times New Roman" w:hAnsi="Times New Roman"/>
                <w:color w:val="000000"/>
                <w:sz w:val="24"/>
                <w:szCs w:val="24"/>
              </w:rPr>
              <w:t>6,8, 10 б.</w:t>
            </w:r>
          </w:p>
          <w:p w:rsidR="00B14C13" w:rsidRDefault="00B14C13">
            <w:pPr>
              <w:shd w:val="clear" w:color="auto" w:fill="FFFFFF"/>
              <w:spacing w:line="317" w:lineRule="exact"/>
              <w:ind w:left="5" w:right="115" w:firstLine="14"/>
              <w:rPr>
                <w:rFonts w:ascii="Times New Roman" w:hAnsi="Times New Roman"/>
                <w:color w:val="000000"/>
                <w:spacing w:val="-6"/>
                <w:sz w:val="24"/>
                <w:szCs w:val="24"/>
              </w:rPr>
            </w:pPr>
          </w:p>
          <w:p w:rsidR="00B14C13" w:rsidRDefault="00B14C13">
            <w:pPr>
              <w:shd w:val="clear" w:color="auto" w:fill="FFFFFF"/>
              <w:spacing w:line="317" w:lineRule="exact"/>
              <w:ind w:left="5" w:right="115" w:firstLine="14"/>
              <w:rPr>
                <w:rFonts w:ascii="Times New Roman" w:hAnsi="Times New Roman"/>
                <w:color w:val="000000"/>
                <w:spacing w:val="-6"/>
                <w:sz w:val="24"/>
                <w:szCs w:val="24"/>
              </w:rPr>
            </w:pPr>
            <w:r>
              <w:rPr>
                <w:rFonts w:ascii="Times New Roman" w:hAnsi="Times New Roman"/>
                <w:color w:val="000000"/>
                <w:spacing w:val="-6"/>
                <w:sz w:val="24"/>
                <w:szCs w:val="24"/>
              </w:rPr>
              <w:t xml:space="preserve">10, </w:t>
            </w:r>
            <w:r>
              <w:rPr>
                <w:rFonts w:ascii="Times New Roman" w:hAnsi="Times New Roman"/>
                <w:color w:val="000000"/>
                <w:sz w:val="24"/>
                <w:szCs w:val="24"/>
              </w:rPr>
              <w:t>15,20</w:t>
            </w:r>
            <w:r>
              <w:rPr>
                <w:rFonts w:ascii="Times New Roman" w:hAnsi="Times New Roman"/>
                <w:color w:val="000000"/>
                <w:spacing w:val="-6"/>
                <w:sz w:val="24"/>
                <w:szCs w:val="24"/>
              </w:rPr>
              <w:t xml:space="preserve"> б. </w:t>
            </w:r>
          </w:p>
          <w:p w:rsidR="00B14C13" w:rsidRDefault="00B14C13">
            <w:pPr>
              <w:shd w:val="clear" w:color="auto" w:fill="FFFFFF"/>
              <w:spacing w:line="317" w:lineRule="exact"/>
              <w:ind w:left="5" w:right="115" w:firstLine="14"/>
              <w:rPr>
                <w:rFonts w:ascii="Times New Roman" w:hAnsi="Times New Roman"/>
                <w:color w:val="000000"/>
                <w:spacing w:val="13"/>
                <w:sz w:val="24"/>
                <w:szCs w:val="24"/>
              </w:rPr>
            </w:pPr>
          </w:p>
          <w:p w:rsidR="00B14C13" w:rsidRDefault="00B14C13">
            <w:pPr>
              <w:shd w:val="clear" w:color="auto" w:fill="FFFFFF"/>
              <w:spacing w:line="317" w:lineRule="exact"/>
              <w:ind w:left="5" w:right="115" w:firstLine="14"/>
              <w:rPr>
                <w:rFonts w:ascii="Times New Roman" w:hAnsi="Times New Roman"/>
                <w:sz w:val="24"/>
                <w:szCs w:val="24"/>
              </w:rPr>
            </w:pPr>
            <w:r>
              <w:rPr>
                <w:rFonts w:ascii="Times New Roman" w:hAnsi="Times New Roman"/>
                <w:color w:val="000000"/>
                <w:spacing w:val="13"/>
                <w:sz w:val="24"/>
                <w:szCs w:val="24"/>
              </w:rPr>
              <w:t>30,40,50</w:t>
            </w:r>
            <w:r>
              <w:rPr>
                <w:rFonts w:ascii="Times New Roman" w:hAnsi="Times New Roman"/>
                <w:color w:val="000000"/>
                <w:sz w:val="24"/>
                <w:szCs w:val="24"/>
              </w:rPr>
              <w:t xml:space="preserve"> </w:t>
            </w:r>
            <w:r>
              <w:rPr>
                <w:rFonts w:ascii="Times New Roman" w:hAnsi="Times New Roman"/>
                <w:color w:val="000000"/>
                <w:spacing w:val="-7"/>
                <w:sz w:val="24"/>
                <w:szCs w:val="24"/>
              </w:rPr>
              <w:t>б.</w:t>
            </w:r>
          </w:p>
          <w:p w:rsidR="00B14C13" w:rsidRDefault="00B14C13">
            <w:pPr>
              <w:shd w:val="clear" w:color="auto" w:fill="FFFFFF"/>
              <w:ind w:left="5"/>
              <w:rPr>
                <w:rFonts w:ascii="Times New Roman" w:hAnsi="Times New Roman"/>
                <w:color w:val="000000"/>
                <w:sz w:val="24"/>
                <w:szCs w:val="24"/>
              </w:rPr>
            </w:pPr>
          </w:p>
          <w:p w:rsidR="00B14C13" w:rsidRDefault="00B14C13">
            <w:pPr>
              <w:shd w:val="clear" w:color="auto" w:fill="FFFFFF"/>
              <w:ind w:left="5"/>
              <w:rPr>
                <w:rFonts w:ascii="Times New Roman" w:hAnsi="Times New Roman"/>
                <w:sz w:val="24"/>
                <w:szCs w:val="24"/>
              </w:rPr>
            </w:pPr>
            <w:r>
              <w:rPr>
                <w:rFonts w:ascii="Times New Roman" w:hAnsi="Times New Roman"/>
                <w:color w:val="000000"/>
                <w:sz w:val="24"/>
                <w:szCs w:val="24"/>
              </w:rPr>
              <w:t>60,80, 100 б.</w:t>
            </w:r>
          </w:p>
        </w:tc>
      </w:tr>
      <w:tr w:rsidR="00B14C13" w:rsidTr="00BC40A1">
        <w:tc>
          <w:tcPr>
            <w:tcW w:w="2303" w:type="dxa"/>
            <w:gridSpan w:val="2"/>
            <w:vMerge w:val="restart"/>
          </w:tcPr>
          <w:p w:rsidR="00B14C13" w:rsidRDefault="00B14C13">
            <w:pPr>
              <w:pStyle w:val="aa"/>
              <w:jc w:val="both"/>
              <w:rPr>
                <w:rFonts w:ascii="Times New Roman" w:hAnsi="Times New Roman" w:cs="Times New Roman"/>
              </w:rPr>
            </w:pPr>
            <w:r>
              <w:rPr>
                <w:rFonts w:ascii="Times New Roman" w:hAnsi="Times New Roman" w:cs="Times New Roman"/>
                <w:spacing w:val="-4"/>
              </w:rPr>
              <w:lastRenderedPageBreak/>
              <w:t>Достижения обу</w:t>
            </w:r>
            <w:r>
              <w:rPr>
                <w:rFonts w:ascii="Times New Roman" w:hAnsi="Times New Roman" w:cs="Times New Roman"/>
                <w:spacing w:val="-4"/>
              </w:rPr>
              <w:softHyphen/>
            </w:r>
            <w:r>
              <w:rPr>
                <w:rFonts w:ascii="Times New Roman" w:hAnsi="Times New Roman" w:cs="Times New Roman"/>
                <w:spacing w:val="-2"/>
              </w:rPr>
              <w:t>чающихся в оч</w:t>
            </w:r>
            <w:r>
              <w:rPr>
                <w:rFonts w:ascii="Times New Roman" w:hAnsi="Times New Roman" w:cs="Times New Roman"/>
                <w:spacing w:val="-2"/>
              </w:rPr>
              <w:softHyphen/>
            </w:r>
            <w:r>
              <w:rPr>
                <w:rFonts w:ascii="Times New Roman" w:hAnsi="Times New Roman" w:cs="Times New Roman"/>
                <w:spacing w:val="-4"/>
              </w:rPr>
              <w:t xml:space="preserve">ных олимпиадах, </w:t>
            </w:r>
            <w:r>
              <w:rPr>
                <w:rFonts w:ascii="Times New Roman" w:hAnsi="Times New Roman" w:cs="Times New Roman"/>
                <w:spacing w:val="-2"/>
              </w:rPr>
              <w:t>научно-практи</w:t>
            </w:r>
            <w:r>
              <w:rPr>
                <w:rFonts w:ascii="Times New Roman" w:hAnsi="Times New Roman" w:cs="Times New Roman"/>
                <w:spacing w:val="-2"/>
              </w:rPr>
              <w:softHyphen/>
              <w:t>ческих конфе</w:t>
            </w:r>
            <w:r>
              <w:rPr>
                <w:rFonts w:ascii="Times New Roman" w:hAnsi="Times New Roman" w:cs="Times New Roman"/>
                <w:spacing w:val="-2"/>
              </w:rPr>
              <w:softHyphen/>
            </w:r>
            <w:r>
              <w:rPr>
                <w:rFonts w:ascii="Times New Roman" w:hAnsi="Times New Roman" w:cs="Times New Roman"/>
                <w:spacing w:val="-3"/>
              </w:rPr>
              <w:t>ренциях по учеб</w:t>
            </w:r>
            <w:r>
              <w:rPr>
                <w:rFonts w:ascii="Times New Roman" w:hAnsi="Times New Roman" w:cs="Times New Roman"/>
                <w:spacing w:val="-3"/>
              </w:rPr>
              <w:softHyphen/>
            </w:r>
            <w:r>
              <w:rPr>
                <w:rFonts w:ascii="Times New Roman" w:hAnsi="Times New Roman" w:cs="Times New Roman"/>
                <w:spacing w:val="-2"/>
              </w:rPr>
              <w:t xml:space="preserve">ному предмету </w:t>
            </w:r>
            <w:r>
              <w:rPr>
                <w:rFonts w:ascii="Times New Roman" w:hAnsi="Times New Roman" w:cs="Times New Roman"/>
              </w:rPr>
              <w:t>(К2)</w:t>
            </w:r>
          </w:p>
        </w:tc>
        <w:tc>
          <w:tcPr>
            <w:tcW w:w="2857" w:type="dxa"/>
          </w:tcPr>
          <w:p w:rsidR="00B14C13" w:rsidRDefault="00B14C13">
            <w:pPr>
              <w:shd w:val="clear" w:color="auto" w:fill="FFFFFF"/>
              <w:spacing w:line="326" w:lineRule="exact"/>
              <w:ind w:left="14"/>
              <w:rPr>
                <w:rFonts w:ascii="Times New Roman" w:hAnsi="Times New Roman"/>
                <w:sz w:val="24"/>
                <w:szCs w:val="24"/>
              </w:rPr>
            </w:pPr>
            <w:r>
              <w:rPr>
                <w:rFonts w:ascii="Times New Roman" w:hAnsi="Times New Roman"/>
                <w:color w:val="000000"/>
                <w:spacing w:val="-1"/>
                <w:sz w:val="24"/>
                <w:szCs w:val="24"/>
              </w:rPr>
              <w:t>Наличие        обучаю</w:t>
            </w:r>
            <w:r>
              <w:rPr>
                <w:rFonts w:ascii="Times New Roman" w:hAnsi="Times New Roman"/>
                <w:color w:val="000000"/>
                <w:spacing w:val="-1"/>
                <w:sz w:val="24"/>
                <w:szCs w:val="24"/>
              </w:rPr>
              <w:softHyphen/>
              <w:t>щихся,     участвовав</w:t>
            </w:r>
            <w:r>
              <w:rPr>
                <w:rFonts w:ascii="Times New Roman" w:hAnsi="Times New Roman"/>
                <w:color w:val="000000"/>
                <w:spacing w:val="-1"/>
                <w:sz w:val="24"/>
                <w:szCs w:val="24"/>
              </w:rPr>
              <w:softHyphen/>
            </w:r>
            <w:r>
              <w:rPr>
                <w:rFonts w:ascii="Times New Roman" w:hAnsi="Times New Roman"/>
                <w:color w:val="000000"/>
                <w:sz w:val="24"/>
                <w:szCs w:val="24"/>
              </w:rPr>
              <w:t>ших  в очных олим</w:t>
            </w:r>
            <w:r>
              <w:rPr>
                <w:rFonts w:ascii="Times New Roman" w:hAnsi="Times New Roman"/>
                <w:color w:val="000000"/>
                <w:sz w:val="24"/>
                <w:szCs w:val="24"/>
              </w:rPr>
              <w:softHyphen/>
              <w:t>пиадах, научно-прак</w:t>
            </w:r>
            <w:r>
              <w:rPr>
                <w:rFonts w:ascii="Times New Roman" w:hAnsi="Times New Roman"/>
                <w:color w:val="000000"/>
                <w:sz w:val="24"/>
                <w:szCs w:val="24"/>
              </w:rPr>
              <w:softHyphen/>
            </w:r>
            <w:r>
              <w:rPr>
                <w:rFonts w:ascii="Times New Roman" w:hAnsi="Times New Roman"/>
                <w:color w:val="000000"/>
                <w:spacing w:val="-2"/>
                <w:sz w:val="24"/>
                <w:szCs w:val="24"/>
              </w:rPr>
              <w:t>тических    конферен</w:t>
            </w:r>
            <w:r>
              <w:rPr>
                <w:rFonts w:ascii="Times New Roman" w:hAnsi="Times New Roman"/>
                <w:color w:val="000000"/>
                <w:spacing w:val="-2"/>
                <w:sz w:val="24"/>
                <w:szCs w:val="24"/>
              </w:rPr>
              <w:softHyphen/>
            </w:r>
            <w:r>
              <w:rPr>
                <w:rFonts w:ascii="Times New Roman" w:hAnsi="Times New Roman"/>
                <w:color w:val="000000"/>
                <w:sz w:val="24"/>
                <w:szCs w:val="24"/>
              </w:rPr>
              <w:t>циях    по    учебному предмету (ИЗ)</w:t>
            </w:r>
          </w:p>
        </w:tc>
        <w:tc>
          <w:tcPr>
            <w:tcW w:w="2783" w:type="dxa"/>
            <w:gridSpan w:val="2"/>
          </w:tcPr>
          <w:p w:rsidR="00B14C13" w:rsidRDefault="00B14C13">
            <w:pPr>
              <w:shd w:val="clear" w:color="auto" w:fill="FFFFFF"/>
              <w:spacing w:line="326" w:lineRule="exact"/>
              <w:ind w:left="5" w:right="110" w:firstLine="5"/>
              <w:rPr>
                <w:rFonts w:ascii="Times New Roman" w:hAnsi="Times New Roman"/>
                <w:sz w:val="24"/>
                <w:szCs w:val="24"/>
              </w:rPr>
            </w:pPr>
            <w:r>
              <w:rPr>
                <w:rFonts w:ascii="Times New Roman" w:hAnsi="Times New Roman"/>
                <w:color w:val="000000"/>
                <w:spacing w:val="-1"/>
                <w:sz w:val="24"/>
                <w:szCs w:val="24"/>
              </w:rPr>
              <w:t>Количество обучаю</w:t>
            </w:r>
            <w:r>
              <w:rPr>
                <w:rFonts w:ascii="Times New Roman" w:hAnsi="Times New Roman"/>
                <w:color w:val="000000"/>
                <w:spacing w:val="-1"/>
                <w:sz w:val="24"/>
                <w:szCs w:val="24"/>
              </w:rPr>
              <w:softHyphen/>
            </w:r>
            <w:r>
              <w:rPr>
                <w:rFonts w:ascii="Times New Roman" w:hAnsi="Times New Roman"/>
                <w:color w:val="000000"/>
                <w:spacing w:val="-3"/>
                <w:sz w:val="24"/>
                <w:szCs w:val="24"/>
              </w:rPr>
              <w:t>щихся (за исключени</w:t>
            </w:r>
            <w:r>
              <w:rPr>
                <w:rFonts w:ascii="Times New Roman" w:hAnsi="Times New Roman"/>
                <w:color w:val="000000"/>
                <w:spacing w:val="-3"/>
                <w:sz w:val="24"/>
                <w:szCs w:val="24"/>
              </w:rPr>
              <w:softHyphen/>
            </w:r>
            <w:r>
              <w:rPr>
                <w:rFonts w:ascii="Times New Roman" w:hAnsi="Times New Roman"/>
                <w:color w:val="000000"/>
                <w:spacing w:val="-1"/>
                <w:sz w:val="24"/>
                <w:szCs w:val="24"/>
              </w:rPr>
              <w:t>ем И4), участвовав</w:t>
            </w:r>
            <w:r>
              <w:rPr>
                <w:rFonts w:ascii="Times New Roman" w:hAnsi="Times New Roman"/>
                <w:color w:val="000000"/>
                <w:spacing w:val="-1"/>
                <w:sz w:val="24"/>
                <w:szCs w:val="24"/>
              </w:rPr>
              <w:softHyphen/>
              <w:t>ших в очных олимпи</w:t>
            </w:r>
            <w:r>
              <w:rPr>
                <w:rFonts w:ascii="Times New Roman" w:hAnsi="Times New Roman"/>
                <w:color w:val="000000"/>
                <w:spacing w:val="-1"/>
                <w:sz w:val="24"/>
                <w:szCs w:val="24"/>
              </w:rPr>
              <w:softHyphen/>
            </w:r>
            <w:r>
              <w:rPr>
                <w:rFonts w:ascii="Times New Roman" w:hAnsi="Times New Roman"/>
                <w:color w:val="000000"/>
                <w:sz w:val="24"/>
                <w:szCs w:val="24"/>
              </w:rPr>
              <w:t>адах, научно-</w:t>
            </w:r>
            <w:r>
              <w:rPr>
                <w:rFonts w:ascii="Times New Roman" w:hAnsi="Times New Roman"/>
                <w:color w:val="000000"/>
                <w:spacing w:val="-1"/>
                <w:sz w:val="24"/>
                <w:szCs w:val="24"/>
              </w:rPr>
              <w:t>практических конфе</w:t>
            </w:r>
            <w:r>
              <w:rPr>
                <w:rFonts w:ascii="Times New Roman" w:hAnsi="Times New Roman"/>
                <w:color w:val="000000"/>
                <w:spacing w:val="-1"/>
                <w:sz w:val="24"/>
                <w:szCs w:val="24"/>
              </w:rPr>
              <w:softHyphen/>
              <w:t xml:space="preserve">ренциях по уровням: </w:t>
            </w:r>
            <w:r>
              <w:rPr>
                <w:rFonts w:ascii="Times New Roman" w:hAnsi="Times New Roman"/>
                <w:color w:val="000000"/>
                <w:sz w:val="24"/>
                <w:szCs w:val="24"/>
              </w:rPr>
              <w:t>районная/городская краевая; федеральная; международная</w:t>
            </w:r>
          </w:p>
        </w:tc>
        <w:tc>
          <w:tcPr>
            <w:tcW w:w="1771" w:type="dxa"/>
          </w:tcPr>
          <w:p w:rsidR="00B14C13" w:rsidRDefault="00B14C13">
            <w:pPr>
              <w:shd w:val="clear" w:color="auto" w:fill="FFFFFF"/>
              <w:spacing w:line="326" w:lineRule="exact"/>
              <w:ind w:left="14" w:right="397" w:hanging="5"/>
              <w:rPr>
                <w:rFonts w:ascii="Times New Roman" w:hAnsi="Times New Roman"/>
                <w:color w:val="000000"/>
                <w:sz w:val="24"/>
                <w:szCs w:val="24"/>
              </w:rPr>
            </w:pPr>
          </w:p>
          <w:p w:rsidR="00B14C13" w:rsidRDefault="00B14C13">
            <w:pPr>
              <w:shd w:val="clear" w:color="auto" w:fill="FFFFFF"/>
              <w:spacing w:line="326" w:lineRule="exact"/>
              <w:ind w:left="14" w:right="397" w:hanging="5"/>
              <w:rPr>
                <w:rFonts w:ascii="Times New Roman" w:hAnsi="Times New Roman"/>
                <w:color w:val="000000"/>
                <w:sz w:val="24"/>
                <w:szCs w:val="24"/>
              </w:rPr>
            </w:pPr>
          </w:p>
          <w:p w:rsidR="00B14C13" w:rsidRDefault="00B14C13">
            <w:pPr>
              <w:shd w:val="clear" w:color="auto" w:fill="FFFFFF"/>
              <w:spacing w:line="326" w:lineRule="exact"/>
              <w:ind w:left="14" w:right="397" w:hanging="5"/>
              <w:rPr>
                <w:rFonts w:ascii="Times New Roman" w:hAnsi="Times New Roman"/>
                <w:color w:val="000000"/>
                <w:sz w:val="24"/>
                <w:szCs w:val="24"/>
              </w:rPr>
            </w:pPr>
          </w:p>
          <w:p w:rsidR="00B14C13" w:rsidRDefault="00B14C13">
            <w:pPr>
              <w:shd w:val="clear" w:color="auto" w:fill="FFFFFF"/>
              <w:spacing w:line="326" w:lineRule="exact"/>
              <w:ind w:left="14" w:right="397" w:hanging="5"/>
              <w:rPr>
                <w:rFonts w:ascii="Times New Roman" w:hAnsi="Times New Roman"/>
                <w:color w:val="000000"/>
                <w:sz w:val="24"/>
                <w:szCs w:val="24"/>
              </w:rPr>
            </w:pPr>
          </w:p>
          <w:p w:rsidR="00B14C13" w:rsidRDefault="00B14C13">
            <w:pPr>
              <w:shd w:val="clear" w:color="auto" w:fill="FFFFFF"/>
              <w:spacing w:line="326" w:lineRule="exact"/>
              <w:ind w:left="14" w:right="397" w:hanging="5"/>
              <w:rPr>
                <w:rFonts w:ascii="Times New Roman" w:hAnsi="Times New Roman"/>
                <w:color w:val="000000"/>
                <w:sz w:val="24"/>
                <w:szCs w:val="24"/>
              </w:rPr>
            </w:pPr>
          </w:p>
          <w:p w:rsidR="00B14C13" w:rsidRDefault="00B14C13">
            <w:pPr>
              <w:shd w:val="clear" w:color="auto" w:fill="FFFFFF"/>
              <w:spacing w:line="326" w:lineRule="exact"/>
              <w:ind w:left="14" w:right="397" w:hanging="5"/>
              <w:rPr>
                <w:rFonts w:ascii="Times New Roman" w:hAnsi="Times New Roman"/>
                <w:color w:val="000000"/>
                <w:sz w:val="24"/>
                <w:szCs w:val="24"/>
              </w:rPr>
            </w:pPr>
          </w:p>
          <w:p w:rsidR="00B14C13" w:rsidRDefault="00B14C13">
            <w:pPr>
              <w:shd w:val="clear" w:color="auto" w:fill="FFFFFF"/>
              <w:spacing w:line="326" w:lineRule="exact"/>
              <w:ind w:left="14" w:right="397" w:hanging="5"/>
              <w:rPr>
                <w:rFonts w:ascii="Times New Roman" w:hAnsi="Times New Roman"/>
                <w:color w:val="000000"/>
                <w:sz w:val="24"/>
                <w:szCs w:val="24"/>
              </w:rPr>
            </w:pPr>
          </w:p>
          <w:p w:rsidR="00B14C13" w:rsidRDefault="00B14C13">
            <w:pPr>
              <w:shd w:val="clear" w:color="auto" w:fill="FFFFFF"/>
              <w:spacing w:line="326" w:lineRule="exact"/>
              <w:ind w:right="397"/>
              <w:rPr>
                <w:rFonts w:ascii="Times New Roman" w:hAnsi="Times New Roman"/>
                <w:color w:val="000000"/>
                <w:sz w:val="24"/>
                <w:szCs w:val="24"/>
              </w:rPr>
            </w:pPr>
          </w:p>
          <w:p w:rsidR="00B14C13" w:rsidRDefault="00B14C13">
            <w:pPr>
              <w:shd w:val="clear" w:color="auto" w:fill="FFFFFF"/>
              <w:spacing w:line="326" w:lineRule="exact"/>
              <w:ind w:left="14" w:right="397" w:hanging="5"/>
              <w:rPr>
                <w:rFonts w:ascii="Times New Roman" w:hAnsi="Times New Roman"/>
                <w:color w:val="000000"/>
                <w:sz w:val="24"/>
                <w:szCs w:val="24"/>
              </w:rPr>
            </w:pPr>
          </w:p>
          <w:p w:rsidR="00B14C13" w:rsidRDefault="00B14C13">
            <w:pPr>
              <w:shd w:val="clear" w:color="auto" w:fill="FFFFFF"/>
              <w:spacing w:line="326" w:lineRule="exact"/>
              <w:ind w:left="14" w:right="397" w:hanging="5"/>
              <w:rPr>
                <w:rFonts w:ascii="Times New Roman" w:hAnsi="Times New Roman"/>
                <w:color w:val="000000"/>
                <w:sz w:val="24"/>
                <w:szCs w:val="24"/>
              </w:rPr>
            </w:pPr>
            <w:r>
              <w:rPr>
                <w:rFonts w:ascii="Times New Roman" w:hAnsi="Times New Roman"/>
                <w:color w:val="000000"/>
                <w:sz w:val="24"/>
                <w:szCs w:val="24"/>
              </w:rPr>
              <w:t>4 6.</w:t>
            </w:r>
          </w:p>
          <w:p w:rsidR="00B14C13" w:rsidRDefault="00B14C13">
            <w:pPr>
              <w:shd w:val="clear" w:color="auto" w:fill="FFFFFF"/>
              <w:spacing w:line="326" w:lineRule="exact"/>
              <w:ind w:left="14" w:right="397" w:hanging="5"/>
              <w:rPr>
                <w:rFonts w:ascii="Times New Roman" w:hAnsi="Times New Roman"/>
                <w:color w:val="000000"/>
                <w:sz w:val="24"/>
                <w:szCs w:val="24"/>
              </w:rPr>
            </w:pPr>
            <w:r>
              <w:rPr>
                <w:rFonts w:ascii="Times New Roman" w:hAnsi="Times New Roman"/>
                <w:color w:val="000000"/>
                <w:sz w:val="24"/>
                <w:szCs w:val="24"/>
              </w:rPr>
              <w:t xml:space="preserve"> 8 б. </w:t>
            </w:r>
          </w:p>
          <w:p w:rsidR="00B14C13" w:rsidRDefault="00B14C13">
            <w:pPr>
              <w:shd w:val="clear" w:color="auto" w:fill="FFFFFF"/>
              <w:spacing w:line="326" w:lineRule="exact"/>
              <w:ind w:left="14" w:right="397" w:hanging="5"/>
              <w:rPr>
                <w:rFonts w:ascii="Times New Roman" w:hAnsi="Times New Roman"/>
                <w:color w:val="000000"/>
                <w:sz w:val="24"/>
                <w:szCs w:val="24"/>
              </w:rPr>
            </w:pPr>
            <w:r>
              <w:rPr>
                <w:rFonts w:ascii="Times New Roman" w:hAnsi="Times New Roman"/>
                <w:color w:val="000000"/>
                <w:sz w:val="24"/>
                <w:szCs w:val="24"/>
              </w:rPr>
              <w:t xml:space="preserve">10 б. </w:t>
            </w:r>
          </w:p>
          <w:p w:rsidR="00B14C13" w:rsidRDefault="00B14C13">
            <w:pPr>
              <w:shd w:val="clear" w:color="auto" w:fill="FFFFFF"/>
              <w:spacing w:line="326" w:lineRule="exact"/>
              <w:ind w:left="14" w:right="397" w:hanging="5"/>
              <w:rPr>
                <w:rFonts w:ascii="Times New Roman" w:hAnsi="Times New Roman"/>
                <w:sz w:val="24"/>
                <w:szCs w:val="24"/>
              </w:rPr>
            </w:pPr>
            <w:r>
              <w:rPr>
                <w:rFonts w:ascii="Times New Roman" w:hAnsi="Times New Roman"/>
                <w:color w:val="000000"/>
                <w:sz w:val="24"/>
                <w:szCs w:val="24"/>
              </w:rPr>
              <w:t>15 б.</w:t>
            </w:r>
          </w:p>
        </w:tc>
      </w:tr>
      <w:tr w:rsidR="00B14C13" w:rsidTr="00BC40A1">
        <w:tc>
          <w:tcPr>
            <w:tcW w:w="0" w:type="auto"/>
            <w:gridSpan w:val="2"/>
            <w:vMerge/>
            <w:vAlign w:val="center"/>
          </w:tcPr>
          <w:p w:rsidR="00B14C13" w:rsidRDefault="00B14C13">
            <w:pPr>
              <w:spacing w:after="0" w:line="240" w:lineRule="auto"/>
              <w:rPr>
                <w:rFonts w:ascii="Times New Roman" w:eastAsia="Arial Unicode MS" w:hAnsi="Times New Roman"/>
                <w:color w:val="000000"/>
                <w:sz w:val="24"/>
                <w:szCs w:val="24"/>
              </w:rPr>
            </w:pPr>
          </w:p>
        </w:tc>
        <w:tc>
          <w:tcPr>
            <w:tcW w:w="2857" w:type="dxa"/>
          </w:tcPr>
          <w:p w:rsidR="00B14C13" w:rsidRDefault="00B14C13">
            <w:pPr>
              <w:shd w:val="clear" w:color="auto" w:fill="FFFFFF"/>
              <w:spacing w:line="322" w:lineRule="exact"/>
              <w:ind w:firstLine="5"/>
              <w:rPr>
                <w:rFonts w:ascii="Times New Roman" w:hAnsi="Times New Roman"/>
                <w:sz w:val="24"/>
                <w:szCs w:val="24"/>
              </w:rPr>
            </w:pPr>
            <w:r>
              <w:rPr>
                <w:rFonts w:ascii="Times New Roman" w:hAnsi="Times New Roman"/>
                <w:color w:val="000000"/>
                <w:spacing w:val="-1"/>
                <w:sz w:val="24"/>
                <w:szCs w:val="24"/>
              </w:rPr>
              <w:t>Наличие        обучаю</w:t>
            </w:r>
            <w:r>
              <w:rPr>
                <w:rFonts w:ascii="Times New Roman" w:hAnsi="Times New Roman"/>
                <w:color w:val="000000"/>
                <w:spacing w:val="-1"/>
                <w:sz w:val="24"/>
                <w:szCs w:val="24"/>
              </w:rPr>
              <w:softHyphen/>
            </w:r>
            <w:r>
              <w:rPr>
                <w:rFonts w:ascii="Times New Roman" w:hAnsi="Times New Roman"/>
                <w:color w:val="000000"/>
                <w:spacing w:val="-2"/>
                <w:sz w:val="24"/>
                <w:szCs w:val="24"/>
              </w:rPr>
              <w:t xml:space="preserve">щихся,         занявших </w:t>
            </w:r>
            <w:r>
              <w:rPr>
                <w:rFonts w:ascii="Times New Roman" w:hAnsi="Times New Roman"/>
                <w:color w:val="000000"/>
                <w:sz w:val="24"/>
                <w:szCs w:val="24"/>
              </w:rPr>
              <w:t xml:space="preserve">призовые   места      в </w:t>
            </w:r>
            <w:r>
              <w:rPr>
                <w:rFonts w:ascii="Times New Roman" w:hAnsi="Times New Roman"/>
                <w:color w:val="000000"/>
                <w:spacing w:val="-3"/>
                <w:sz w:val="24"/>
                <w:szCs w:val="24"/>
              </w:rPr>
              <w:t xml:space="preserve">очных     олимпиадах, </w:t>
            </w:r>
            <w:r>
              <w:rPr>
                <w:rFonts w:ascii="Times New Roman" w:hAnsi="Times New Roman"/>
                <w:color w:val="000000"/>
                <w:spacing w:val="-1"/>
                <w:sz w:val="24"/>
                <w:szCs w:val="24"/>
              </w:rPr>
              <w:t xml:space="preserve">научно-практических </w:t>
            </w:r>
            <w:r>
              <w:rPr>
                <w:rFonts w:ascii="Times New Roman" w:hAnsi="Times New Roman"/>
                <w:color w:val="000000"/>
                <w:sz w:val="24"/>
                <w:szCs w:val="24"/>
              </w:rPr>
              <w:t xml:space="preserve">конференциях        по </w:t>
            </w:r>
            <w:r>
              <w:rPr>
                <w:rFonts w:ascii="Times New Roman" w:hAnsi="Times New Roman"/>
                <w:color w:val="000000"/>
                <w:spacing w:val="-2"/>
                <w:sz w:val="24"/>
                <w:szCs w:val="24"/>
              </w:rPr>
              <w:t xml:space="preserve">учебному     предмету </w:t>
            </w:r>
            <w:r>
              <w:rPr>
                <w:rFonts w:ascii="Times New Roman" w:hAnsi="Times New Roman"/>
                <w:color w:val="000000"/>
                <w:sz w:val="24"/>
                <w:szCs w:val="24"/>
              </w:rPr>
              <w:t>(И4)</w:t>
            </w:r>
          </w:p>
        </w:tc>
        <w:tc>
          <w:tcPr>
            <w:tcW w:w="2783" w:type="dxa"/>
            <w:gridSpan w:val="2"/>
          </w:tcPr>
          <w:p w:rsidR="00B14C13" w:rsidRDefault="00B14C13">
            <w:pPr>
              <w:shd w:val="clear" w:color="auto" w:fill="FFFFFF"/>
              <w:spacing w:line="322" w:lineRule="exact"/>
              <w:ind w:right="19" w:firstLine="5"/>
              <w:rPr>
                <w:rFonts w:ascii="Times New Roman" w:hAnsi="Times New Roman"/>
                <w:sz w:val="24"/>
                <w:szCs w:val="24"/>
              </w:rPr>
            </w:pPr>
            <w:r>
              <w:rPr>
                <w:rFonts w:ascii="Times New Roman" w:hAnsi="Times New Roman"/>
                <w:color w:val="000000"/>
                <w:spacing w:val="-2"/>
                <w:sz w:val="24"/>
                <w:szCs w:val="24"/>
              </w:rPr>
              <w:t>Количество победите</w:t>
            </w:r>
            <w:r>
              <w:rPr>
                <w:rFonts w:ascii="Times New Roman" w:hAnsi="Times New Roman"/>
                <w:color w:val="000000"/>
                <w:spacing w:val="-2"/>
                <w:sz w:val="24"/>
                <w:szCs w:val="24"/>
              </w:rPr>
              <w:softHyphen/>
            </w:r>
            <w:r>
              <w:rPr>
                <w:rFonts w:ascii="Times New Roman" w:hAnsi="Times New Roman"/>
                <w:color w:val="000000"/>
                <w:spacing w:val="-1"/>
                <w:sz w:val="24"/>
                <w:szCs w:val="24"/>
              </w:rPr>
              <w:t xml:space="preserve">лей очных олимпиад, </w:t>
            </w:r>
            <w:r>
              <w:rPr>
                <w:rFonts w:ascii="Times New Roman" w:hAnsi="Times New Roman"/>
                <w:color w:val="000000"/>
                <w:sz w:val="24"/>
                <w:szCs w:val="24"/>
              </w:rPr>
              <w:t xml:space="preserve">научно-практических </w:t>
            </w:r>
            <w:r>
              <w:rPr>
                <w:rFonts w:ascii="Times New Roman" w:hAnsi="Times New Roman"/>
                <w:color w:val="000000"/>
                <w:spacing w:val="-3"/>
                <w:sz w:val="24"/>
                <w:szCs w:val="24"/>
              </w:rPr>
              <w:t>конференций по уров</w:t>
            </w:r>
            <w:r>
              <w:rPr>
                <w:rFonts w:ascii="Times New Roman" w:hAnsi="Times New Roman"/>
                <w:color w:val="000000"/>
                <w:spacing w:val="-3"/>
                <w:sz w:val="24"/>
                <w:szCs w:val="24"/>
              </w:rPr>
              <w:softHyphen/>
            </w:r>
            <w:r>
              <w:rPr>
                <w:rFonts w:ascii="Times New Roman" w:hAnsi="Times New Roman"/>
                <w:color w:val="000000"/>
                <w:sz w:val="24"/>
                <w:szCs w:val="24"/>
              </w:rPr>
              <w:t>ням:</w:t>
            </w:r>
          </w:p>
          <w:p w:rsidR="00B14C13" w:rsidRDefault="00B14C13">
            <w:pPr>
              <w:shd w:val="clear" w:color="auto" w:fill="FFFFFF"/>
              <w:spacing w:line="322" w:lineRule="exact"/>
              <w:ind w:right="19"/>
              <w:rPr>
                <w:rFonts w:ascii="Times New Roman" w:hAnsi="Times New Roman"/>
                <w:sz w:val="24"/>
                <w:szCs w:val="24"/>
              </w:rPr>
            </w:pPr>
            <w:r>
              <w:rPr>
                <w:rFonts w:ascii="Times New Roman" w:hAnsi="Times New Roman"/>
                <w:color w:val="000000"/>
                <w:spacing w:val="-2"/>
                <w:sz w:val="24"/>
                <w:szCs w:val="24"/>
              </w:rPr>
              <w:t xml:space="preserve">районная/городская (3, </w:t>
            </w:r>
            <w:r>
              <w:rPr>
                <w:rFonts w:ascii="Times New Roman" w:hAnsi="Times New Roman"/>
                <w:color w:val="000000"/>
                <w:sz w:val="24"/>
                <w:szCs w:val="24"/>
              </w:rPr>
              <w:t>2, 1 место);</w:t>
            </w:r>
          </w:p>
          <w:p w:rsidR="00B14C13" w:rsidRDefault="00B14C13">
            <w:pPr>
              <w:shd w:val="clear" w:color="auto" w:fill="FFFFFF"/>
              <w:spacing w:line="322" w:lineRule="exact"/>
              <w:ind w:right="19"/>
              <w:rPr>
                <w:rFonts w:ascii="Times New Roman" w:hAnsi="Times New Roman"/>
                <w:sz w:val="24"/>
                <w:szCs w:val="24"/>
              </w:rPr>
            </w:pPr>
            <w:r>
              <w:rPr>
                <w:rFonts w:ascii="Times New Roman" w:hAnsi="Times New Roman"/>
                <w:color w:val="000000"/>
                <w:spacing w:val="-2"/>
                <w:sz w:val="24"/>
                <w:szCs w:val="24"/>
              </w:rPr>
              <w:t xml:space="preserve">краевая </w:t>
            </w:r>
            <w:r>
              <w:rPr>
                <w:rFonts w:ascii="Times New Roman" w:hAnsi="Times New Roman"/>
                <w:color w:val="000000"/>
                <w:spacing w:val="8"/>
                <w:sz w:val="24"/>
                <w:szCs w:val="24"/>
              </w:rPr>
              <w:t>(3,2,</w:t>
            </w:r>
            <w:r>
              <w:rPr>
                <w:rFonts w:ascii="Times New Roman" w:hAnsi="Times New Roman"/>
                <w:color w:val="000000"/>
                <w:spacing w:val="-2"/>
                <w:sz w:val="24"/>
                <w:szCs w:val="24"/>
              </w:rPr>
              <w:t xml:space="preserve"> 1 место); федеральная </w:t>
            </w:r>
            <w:r>
              <w:rPr>
                <w:rFonts w:ascii="Times New Roman" w:hAnsi="Times New Roman"/>
                <w:color w:val="000000"/>
                <w:spacing w:val="12"/>
                <w:sz w:val="24"/>
                <w:szCs w:val="24"/>
              </w:rPr>
              <w:t>(3,2,</w:t>
            </w:r>
            <w:r>
              <w:rPr>
                <w:rFonts w:ascii="Times New Roman" w:hAnsi="Times New Roman"/>
                <w:color w:val="000000"/>
                <w:spacing w:val="-2"/>
                <w:sz w:val="24"/>
                <w:szCs w:val="24"/>
              </w:rPr>
              <w:t xml:space="preserve"> 1 </w:t>
            </w:r>
            <w:r>
              <w:rPr>
                <w:rFonts w:ascii="Times New Roman" w:hAnsi="Times New Roman"/>
                <w:color w:val="000000"/>
                <w:sz w:val="24"/>
                <w:szCs w:val="24"/>
              </w:rPr>
              <w:t>место);</w:t>
            </w:r>
          </w:p>
          <w:p w:rsidR="00B14C13" w:rsidRDefault="00B14C13">
            <w:pPr>
              <w:shd w:val="clear" w:color="auto" w:fill="FFFFFF"/>
              <w:spacing w:line="322" w:lineRule="exact"/>
              <w:ind w:right="19"/>
              <w:rPr>
                <w:rFonts w:ascii="Times New Roman" w:hAnsi="Times New Roman"/>
                <w:sz w:val="24"/>
                <w:szCs w:val="24"/>
              </w:rPr>
            </w:pPr>
            <w:r>
              <w:rPr>
                <w:rFonts w:ascii="Times New Roman" w:hAnsi="Times New Roman"/>
                <w:color w:val="000000"/>
                <w:spacing w:val="-3"/>
                <w:sz w:val="24"/>
                <w:szCs w:val="24"/>
              </w:rPr>
              <w:t xml:space="preserve">международная </w:t>
            </w:r>
            <w:r>
              <w:rPr>
                <w:rFonts w:ascii="Times New Roman" w:hAnsi="Times New Roman"/>
                <w:color w:val="000000"/>
                <w:sz w:val="24"/>
                <w:szCs w:val="24"/>
              </w:rPr>
              <w:t>(3,2,</w:t>
            </w:r>
            <w:r>
              <w:rPr>
                <w:rFonts w:ascii="Times New Roman" w:hAnsi="Times New Roman"/>
                <w:color w:val="000000"/>
                <w:spacing w:val="-3"/>
                <w:sz w:val="24"/>
                <w:szCs w:val="24"/>
              </w:rPr>
              <w:t xml:space="preserve"> 1 </w:t>
            </w:r>
            <w:r>
              <w:rPr>
                <w:rFonts w:ascii="Times New Roman" w:hAnsi="Times New Roman"/>
                <w:color w:val="000000"/>
                <w:sz w:val="24"/>
                <w:szCs w:val="24"/>
              </w:rPr>
              <w:t>место)</w:t>
            </w:r>
          </w:p>
        </w:tc>
        <w:tc>
          <w:tcPr>
            <w:tcW w:w="1771" w:type="dxa"/>
          </w:tcPr>
          <w:p w:rsidR="00B14C13" w:rsidRDefault="00B14C13">
            <w:pPr>
              <w:shd w:val="clear" w:color="auto" w:fill="FFFFFF"/>
              <w:ind w:left="5"/>
              <w:rPr>
                <w:rFonts w:ascii="Times New Roman" w:hAnsi="Times New Roman"/>
                <w:color w:val="000000"/>
                <w:sz w:val="24"/>
                <w:szCs w:val="24"/>
              </w:rPr>
            </w:pPr>
          </w:p>
          <w:p w:rsidR="00B14C13" w:rsidRDefault="00B14C13">
            <w:pPr>
              <w:shd w:val="clear" w:color="auto" w:fill="FFFFFF"/>
              <w:ind w:left="5"/>
              <w:rPr>
                <w:rFonts w:ascii="Times New Roman" w:hAnsi="Times New Roman"/>
                <w:color w:val="000000"/>
                <w:sz w:val="24"/>
                <w:szCs w:val="24"/>
              </w:rPr>
            </w:pPr>
          </w:p>
          <w:p w:rsidR="00B14C13" w:rsidRDefault="00B14C13">
            <w:pPr>
              <w:shd w:val="clear" w:color="auto" w:fill="FFFFFF"/>
              <w:ind w:left="5"/>
              <w:rPr>
                <w:rFonts w:ascii="Times New Roman" w:hAnsi="Times New Roman"/>
                <w:color w:val="000000"/>
                <w:sz w:val="24"/>
                <w:szCs w:val="24"/>
              </w:rPr>
            </w:pPr>
          </w:p>
          <w:p w:rsidR="00B14C13" w:rsidRDefault="00B14C13">
            <w:pPr>
              <w:shd w:val="clear" w:color="auto" w:fill="FFFFFF"/>
              <w:ind w:left="5"/>
              <w:rPr>
                <w:rFonts w:ascii="Times New Roman" w:hAnsi="Times New Roman"/>
                <w:color w:val="000000"/>
                <w:sz w:val="24"/>
                <w:szCs w:val="24"/>
              </w:rPr>
            </w:pPr>
          </w:p>
          <w:p w:rsidR="00B14C13" w:rsidRDefault="00B14C13">
            <w:pPr>
              <w:shd w:val="clear" w:color="auto" w:fill="FFFFFF"/>
              <w:ind w:left="5"/>
              <w:rPr>
                <w:rFonts w:ascii="Times New Roman" w:hAnsi="Times New Roman"/>
                <w:color w:val="000000"/>
                <w:sz w:val="24"/>
                <w:szCs w:val="24"/>
              </w:rPr>
            </w:pPr>
          </w:p>
          <w:p w:rsidR="00B14C13" w:rsidRDefault="00B14C13">
            <w:pPr>
              <w:shd w:val="clear" w:color="auto" w:fill="FFFFFF"/>
              <w:ind w:left="5"/>
              <w:rPr>
                <w:rFonts w:ascii="Times New Roman" w:hAnsi="Times New Roman"/>
                <w:color w:val="000000"/>
                <w:sz w:val="24"/>
                <w:szCs w:val="24"/>
              </w:rPr>
            </w:pPr>
          </w:p>
          <w:p w:rsidR="00B14C13" w:rsidRDefault="00B14C13">
            <w:pPr>
              <w:shd w:val="clear" w:color="auto" w:fill="FFFFFF"/>
              <w:ind w:left="5"/>
              <w:rPr>
                <w:rFonts w:ascii="Times New Roman" w:hAnsi="Times New Roman"/>
                <w:sz w:val="24"/>
                <w:szCs w:val="24"/>
              </w:rPr>
            </w:pPr>
            <w:r>
              <w:rPr>
                <w:rFonts w:ascii="Times New Roman" w:hAnsi="Times New Roman"/>
                <w:color w:val="000000"/>
                <w:sz w:val="24"/>
                <w:szCs w:val="24"/>
              </w:rPr>
              <w:t>5,6,7 б.</w:t>
            </w:r>
          </w:p>
          <w:p w:rsidR="00B14C13" w:rsidRDefault="00B14C13">
            <w:pPr>
              <w:shd w:val="clear" w:color="auto" w:fill="FFFFFF"/>
              <w:spacing w:line="322" w:lineRule="exact"/>
              <w:ind w:left="5" w:right="254" w:firstLine="19"/>
              <w:rPr>
                <w:rFonts w:ascii="Times New Roman" w:hAnsi="Times New Roman"/>
                <w:color w:val="000000"/>
                <w:spacing w:val="-1"/>
                <w:sz w:val="24"/>
                <w:szCs w:val="24"/>
              </w:rPr>
            </w:pPr>
          </w:p>
          <w:p w:rsidR="00B14C13" w:rsidRDefault="00B14C13">
            <w:pPr>
              <w:shd w:val="clear" w:color="auto" w:fill="FFFFFF"/>
              <w:spacing w:line="322" w:lineRule="exact"/>
              <w:ind w:left="5" w:right="254" w:firstLine="19"/>
              <w:rPr>
                <w:rFonts w:ascii="Times New Roman" w:hAnsi="Times New Roman"/>
                <w:sz w:val="24"/>
                <w:szCs w:val="24"/>
              </w:rPr>
            </w:pPr>
            <w:r>
              <w:rPr>
                <w:rFonts w:ascii="Times New Roman" w:hAnsi="Times New Roman"/>
                <w:color w:val="000000"/>
                <w:spacing w:val="-1"/>
                <w:sz w:val="24"/>
                <w:szCs w:val="24"/>
              </w:rPr>
              <w:t xml:space="preserve">10,12, 14б. </w:t>
            </w:r>
            <w:r>
              <w:rPr>
                <w:rFonts w:ascii="Times New Roman" w:hAnsi="Times New Roman"/>
                <w:color w:val="000000"/>
                <w:sz w:val="24"/>
                <w:szCs w:val="24"/>
              </w:rPr>
              <w:t xml:space="preserve">15,17,20 </w:t>
            </w:r>
            <w:r>
              <w:rPr>
                <w:rFonts w:ascii="Times New Roman" w:hAnsi="Times New Roman"/>
                <w:color w:val="000000"/>
                <w:spacing w:val="-9"/>
                <w:sz w:val="24"/>
                <w:szCs w:val="24"/>
              </w:rPr>
              <w:t>б.</w:t>
            </w:r>
          </w:p>
          <w:p w:rsidR="00B14C13" w:rsidRDefault="00B14C13">
            <w:pPr>
              <w:shd w:val="clear" w:color="auto" w:fill="FFFFFF"/>
              <w:ind w:left="5"/>
              <w:rPr>
                <w:rFonts w:ascii="Times New Roman" w:hAnsi="Times New Roman"/>
                <w:color w:val="000000"/>
                <w:spacing w:val="13"/>
                <w:sz w:val="24"/>
                <w:szCs w:val="24"/>
              </w:rPr>
            </w:pPr>
          </w:p>
          <w:p w:rsidR="00B14C13" w:rsidRDefault="00B14C13">
            <w:pPr>
              <w:shd w:val="clear" w:color="auto" w:fill="FFFFFF"/>
              <w:ind w:left="5"/>
              <w:rPr>
                <w:rFonts w:ascii="Times New Roman" w:hAnsi="Times New Roman"/>
                <w:sz w:val="24"/>
                <w:szCs w:val="24"/>
              </w:rPr>
            </w:pPr>
            <w:r>
              <w:rPr>
                <w:rFonts w:ascii="Times New Roman" w:hAnsi="Times New Roman"/>
                <w:color w:val="000000"/>
                <w:spacing w:val="13"/>
                <w:sz w:val="24"/>
                <w:szCs w:val="24"/>
              </w:rPr>
              <w:t>25,30,40</w:t>
            </w:r>
            <w:r>
              <w:rPr>
                <w:rFonts w:ascii="Times New Roman" w:hAnsi="Times New Roman"/>
                <w:color w:val="000000"/>
                <w:sz w:val="24"/>
                <w:szCs w:val="24"/>
              </w:rPr>
              <w:t xml:space="preserve"> </w:t>
            </w:r>
            <w:r>
              <w:rPr>
                <w:rFonts w:ascii="Times New Roman" w:hAnsi="Times New Roman"/>
                <w:color w:val="000000"/>
                <w:spacing w:val="-7"/>
                <w:sz w:val="24"/>
                <w:szCs w:val="24"/>
              </w:rPr>
              <w:t>б.</w:t>
            </w:r>
          </w:p>
        </w:tc>
      </w:tr>
      <w:tr w:rsidR="00B14C13" w:rsidTr="00BC40A1">
        <w:tc>
          <w:tcPr>
            <w:tcW w:w="2303" w:type="dxa"/>
            <w:gridSpan w:val="2"/>
          </w:tcPr>
          <w:p w:rsidR="00B14C13" w:rsidRDefault="00B14C13">
            <w:pPr>
              <w:shd w:val="clear" w:color="auto" w:fill="FFFFFF"/>
              <w:spacing w:line="322" w:lineRule="exact"/>
              <w:ind w:left="5" w:right="38" w:firstLine="10"/>
              <w:rPr>
                <w:rFonts w:ascii="Times New Roman" w:hAnsi="Times New Roman"/>
                <w:sz w:val="24"/>
                <w:szCs w:val="24"/>
              </w:rPr>
            </w:pPr>
            <w:r>
              <w:rPr>
                <w:rFonts w:ascii="Times New Roman" w:hAnsi="Times New Roman"/>
                <w:color w:val="000000"/>
                <w:spacing w:val="-2"/>
                <w:sz w:val="24"/>
                <w:szCs w:val="24"/>
              </w:rPr>
              <w:t>Достижения обу</w:t>
            </w:r>
            <w:r>
              <w:rPr>
                <w:rFonts w:ascii="Times New Roman" w:hAnsi="Times New Roman"/>
                <w:color w:val="000000"/>
                <w:spacing w:val="-2"/>
                <w:sz w:val="24"/>
                <w:szCs w:val="24"/>
              </w:rPr>
              <w:softHyphen/>
              <w:t>чающихся в за</w:t>
            </w:r>
            <w:r>
              <w:rPr>
                <w:rFonts w:ascii="Times New Roman" w:hAnsi="Times New Roman"/>
                <w:color w:val="000000"/>
                <w:spacing w:val="-2"/>
                <w:sz w:val="24"/>
                <w:szCs w:val="24"/>
              </w:rPr>
              <w:softHyphen/>
              <w:t>очных олимпиа</w:t>
            </w:r>
            <w:r>
              <w:rPr>
                <w:rFonts w:ascii="Times New Roman" w:hAnsi="Times New Roman"/>
                <w:color w:val="000000"/>
                <w:spacing w:val="-2"/>
                <w:sz w:val="24"/>
                <w:szCs w:val="24"/>
              </w:rPr>
              <w:softHyphen/>
            </w:r>
            <w:r>
              <w:rPr>
                <w:rFonts w:ascii="Times New Roman" w:hAnsi="Times New Roman"/>
                <w:color w:val="000000"/>
                <w:spacing w:val="-3"/>
                <w:sz w:val="24"/>
                <w:szCs w:val="24"/>
              </w:rPr>
              <w:t xml:space="preserve">дах, </w:t>
            </w:r>
            <w:r>
              <w:rPr>
                <w:rFonts w:ascii="Times New Roman" w:hAnsi="Times New Roman"/>
                <w:color w:val="000000"/>
                <w:spacing w:val="-3"/>
                <w:sz w:val="24"/>
                <w:szCs w:val="24"/>
              </w:rPr>
              <w:lastRenderedPageBreak/>
              <w:t>научно-прак</w:t>
            </w:r>
            <w:r>
              <w:rPr>
                <w:rFonts w:ascii="Times New Roman" w:hAnsi="Times New Roman"/>
                <w:color w:val="000000"/>
                <w:spacing w:val="-3"/>
                <w:sz w:val="24"/>
                <w:szCs w:val="24"/>
              </w:rPr>
              <w:softHyphen/>
            </w:r>
            <w:r>
              <w:rPr>
                <w:rFonts w:ascii="Times New Roman" w:hAnsi="Times New Roman"/>
                <w:color w:val="000000"/>
                <w:spacing w:val="-1"/>
                <w:sz w:val="24"/>
                <w:szCs w:val="24"/>
              </w:rPr>
              <w:t>тических конфе</w:t>
            </w:r>
            <w:r>
              <w:rPr>
                <w:rFonts w:ascii="Times New Roman" w:hAnsi="Times New Roman"/>
                <w:color w:val="000000"/>
                <w:spacing w:val="-1"/>
                <w:sz w:val="24"/>
                <w:szCs w:val="24"/>
              </w:rPr>
              <w:softHyphen/>
              <w:t>ренциях по учеб</w:t>
            </w:r>
            <w:r>
              <w:rPr>
                <w:rFonts w:ascii="Times New Roman" w:hAnsi="Times New Roman"/>
                <w:color w:val="000000"/>
                <w:spacing w:val="-1"/>
                <w:sz w:val="24"/>
                <w:szCs w:val="24"/>
              </w:rPr>
              <w:softHyphen/>
            </w:r>
            <w:r>
              <w:rPr>
                <w:rFonts w:ascii="Times New Roman" w:hAnsi="Times New Roman"/>
                <w:color w:val="000000"/>
                <w:spacing w:val="-2"/>
                <w:sz w:val="24"/>
                <w:szCs w:val="24"/>
              </w:rPr>
              <w:t xml:space="preserve">ному предмету </w:t>
            </w:r>
            <w:r>
              <w:rPr>
                <w:rFonts w:ascii="Times New Roman" w:hAnsi="Times New Roman"/>
                <w:color w:val="000000"/>
                <w:sz w:val="24"/>
                <w:szCs w:val="24"/>
              </w:rPr>
              <w:t>(КЗ)</w:t>
            </w:r>
          </w:p>
        </w:tc>
        <w:tc>
          <w:tcPr>
            <w:tcW w:w="2857" w:type="dxa"/>
          </w:tcPr>
          <w:p w:rsidR="00B14C13" w:rsidRDefault="00B14C13">
            <w:pPr>
              <w:shd w:val="clear" w:color="auto" w:fill="FFFFFF"/>
              <w:spacing w:line="322" w:lineRule="exact"/>
              <w:ind w:firstLine="5"/>
              <w:rPr>
                <w:rFonts w:ascii="Times New Roman" w:hAnsi="Times New Roman"/>
                <w:sz w:val="24"/>
                <w:szCs w:val="24"/>
              </w:rPr>
            </w:pPr>
            <w:r>
              <w:rPr>
                <w:rFonts w:ascii="Times New Roman" w:hAnsi="Times New Roman"/>
                <w:color w:val="000000"/>
                <w:spacing w:val="-1"/>
                <w:sz w:val="24"/>
                <w:szCs w:val="24"/>
              </w:rPr>
              <w:lastRenderedPageBreak/>
              <w:t>Наличие        обучаю</w:t>
            </w:r>
            <w:r>
              <w:rPr>
                <w:rFonts w:ascii="Times New Roman" w:hAnsi="Times New Roman"/>
                <w:color w:val="000000"/>
                <w:spacing w:val="-1"/>
                <w:sz w:val="24"/>
                <w:szCs w:val="24"/>
              </w:rPr>
              <w:softHyphen/>
            </w:r>
            <w:r>
              <w:rPr>
                <w:rFonts w:ascii="Times New Roman" w:hAnsi="Times New Roman"/>
                <w:color w:val="000000"/>
                <w:spacing w:val="-2"/>
                <w:sz w:val="24"/>
                <w:szCs w:val="24"/>
              </w:rPr>
              <w:t xml:space="preserve">щихся,         занявших </w:t>
            </w:r>
            <w:r>
              <w:rPr>
                <w:rFonts w:ascii="Times New Roman" w:hAnsi="Times New Roman"/>
                <w:color w:val="000000"/>
                <w:sz w:val="24"/>
                <w:szCs w:val="24"/>
              </w:rPr>
              <w:t>призовые места в за</w:t>
            </w:r>
            <w:r>
              <w:rPr>
                <w:rFonts w:ascii="Times New Roman" w:hAnsi="Times New Roman"/>
                <w:color w:val="000000"/>
                <w:sz w:val="24"/>
                <w:szCs w:val="24"/>
              </w:rPr>
              <w:softHyphen/>
            </w:r>
            <w:r>
              <w:rPr>
                <w:rFonts w:ascii="Times New Roman" w:hAnsi="Times New Roman"/>
                <w:color w:val="000000"/>
                <w:spacing w:val="-3"/>
                <w:sz w:val="24"/>
                <w:szCs w:val="24"/>
              </w:rPr>
              <w:lastRenderedPageBreak/>
              <w:t xml:space="preserve">очных     олимпиадах, </w:t>
            </w:r>
            <w:r>
              <w:rPr>
                <w:rFonts w:ascii="Times New Roman" w:hAnsi="Times New Roman"/>
                <w:color w:val="000000"/>
                <w:spacing w:val="-1"/>
                <w:sz w:val="24"/>
                <w:szCs w:val="24"/>
              </w:rPr>
              <w:t xml:space="preserve">научно-практических </w:t>
            </w:r>
            <w:r>
              <w:rPr>
                <w:rFonts w:ascii="Times New Roman" w:hAnsi="Times New Roman"/>
                <w:color w:val="000000"/>
                <w:sz w:val="24"/>
                <w:szCs w:val="24"/>
              </w:rPr>
              <w:t xml:space="preserve">конференциях        по </w:t>
            </w:r>
            <w:r>
              <w:rPr>
                <w:rFonts w:ascii="Times New Roman" w:hAnsi="Times New Roman"/>
                <w:color w:val="000000"/>
                <w:spacing w:val="-3"/>
                <w:sz w:val="24"/>
                <w:szCs w:val="24"/>
              </w:rPr>
              <w:t xml:space="preserve">учебному     предмету </w:t>
            </w:r>
            <w:r>
              <w:rPr>
                <w:rFonts w:ascii="Times New Roman" w:hAnsi="Times New Roman"/>
                <w:color w:val="000000"/>
                <w:sz w:val="24"/>
                <w:szCs w:val="24"/>
              </w:rPr>
              <w:t>(И5)</w:t>
            </w:r>
          </w:p>
        </w:tc>
        <w:tc>
          <w:tcPr>
            <w:tcW w:w="2783" w:type="dxa"/>
            <w:gridSpan w:val="2"/>
          </w:tcPr>
          <w:p w:rsidR="00B14C13" w:rsidRDefault="00B14C13">
            <w:pPr>
              <w:shd w:val="clear" w:color="auto" w:fill="FFFFFF"/>
              <w:spacing w:line="317" w:lineRule="exact"/>
              <w:ind w:right="106" w:firstLine="5"/>
              <w:rPr>
                <w:rFonts w:ascii="Times New Roman" w:hAnsi="Times New Roman"/>
                <w:sz w:val="24"/>
                <w:szCs w:val="24"/>
              </w:rPr>
            </w:pPr>
            <w:r>
              <w:rPr>
                <w:rFonts w:ascii="Times New Roman" w:hAnsi="Times New Roman"/>
                <w:color w:val="000000"/>
                <w:spacing w:val="-2"/>
                <w:sz w:val="24"/>
                <w:szCs w:val="24"/>
              </w:rPr>
              <w:lastRenderedPageBreak/>
              <w:t>Количество победите</w:t>
            </w:r>
            <w:r>
              <w:rPr>
                <w:rFonts w:ascii="Times New Roman" w:hAnsi="Times New Roman"/>
                <w:color w:val="000000"/>
                <w:spacing w:val="-2"/>
                <w:sz w:val="24"/>
                <w:szCs w:val="24"/>
              </w:rPr>
              <w:softHyphen/>
            </w:r>
            <w:r>
              <w:rPr>
                <w:rFonts w:ascii="Times New Roman" w:hAnsi="Times New Roman"/>
                <w:color w:val="000000"/>
                <w:sz w:val="24"/>
                <w:szCs w:val="24"/>
              </w:rPr>
              <w:t>лей, лауреатов, ди</w:t>
            </w:r>
            <w:r>
              <w:rPr>
                <w:rFonts w:ascii="Times New Roman" w:hAnsi="Times New Roman"/>
                <w:color w:val="000000"/>
                <w:sz w:val="24"/>
                <w:szCs w:val="24"/>
              </w:rPr>
              <w:softHyphen/>
              <w:t xml:space="preserve">пломантов заочных </w:t>
            </w:r>
            <w:r>
              <w:rPr>
                <w:rFonts w:ascii="Times New Roman" w:hAnsi="Times New Roman"/>
                <w:color w:val="000000"/>
                <w:spacing w:val="-1"/>
                <w:sz w:val="24"/>
                <w:szCs w:val="24"/>
              </w:rPr>
              <w:lastRenderedPageBreak/>
              <w:t>олимпиад, научно-практических конфе</w:t>
            </w:r>
            <w:r>
              <w:rPr>
                <w:rFonts w:ascii="Times New Roman" w:hAnsi="Times New Roman"/>
                <w:color w:val="000000"/>
                <w:spacing w:val="-1"/>
                <w:sz w:val="24"/>
                <w:szCs w:val="24"/>
              </w:rPr>
              <w:softHyphen/>
            </w:r>
            <w:r>
              <w:rPr>
                <w:rFonts w:ascii="Times New Roman" w:hAnsi="Times New Roman"/>
                <w:color w:val="000000"/>
                <w:sz w:val="24"/>
                <w:szCs w:val="24"/>
              </w:rPr>
              <w:t>ренций по предмету</w:t>
            </w:r>
          </w:p>
        </w:tc>
        <w:tc>
          <w:tcPr>
            <w:tcW w:w="1771" w:type="dxa"/>
          </w:tcPr>
          <w:p w:rsidR="00B14C13" w:rsidRDefault="00B14C13">
            <w:pPr>
              <w:shd w:val="clear" w:color="auto" w:fill="FFFFFF"/>
              <w:spacing w:line="322" w:lineRule="exact"/>
              <w:ind w:right="96" w:hanging="10"/>
              <w:rPr>
                <w:rFonts w:ascii="Times New Roman" w:hAnsi="Times New Roman"/>
                <w:sz w:val="24"/>
                <w:szCs w:val="24"/>
              </w:rPr>
            </w:pPr>
            <w:r>
              <w:rPr>
                <w:rFonts w:ascii="Times New Roman" w:hAnsi="Times New Roman"/>
                <w:color w:val="000000"/>
                <w:spacing w:val="-3"/>
                <w:sz w:val="24"/>
                <w:szCs w:val="24"/>
              </w:rPr>
              <w:lastRenderedPageBreak/>
              <w:t>0,5 б. за каж</w:t>
            </w:r>
            <w:r>
              <w:rPr>
                <w:rFonts w:ascii="Times New Roman" w:hAnsi="Times New Roman"/>
                <w:color w:val="000000"/>
                <w:spacing w:val="-3"/>
                <w:sz w:val="24"/>
                <w:szCs w:val="24"/>
              </w:rPr>
              <w:softHyphen/>
            </w:r>
            <w:r>
              <w:rPr>
                <w:rFonts w:ascii="Times New Roman" w:hAnsi="Times New Roman"/>
                <w:color w:val="000000"/>
                <w:spacing w:val="-1"/>
                <w:sz w:val="24"/>
                <w:szCs w:val="24"/>
              </w:rPr>
              <w:t>дого обуча</w:t>
            </w:r>
            <w:r>
              <w:rPr>
                <w:rFonts w:ascii="Times New Roman" w:hAnsi="Times New Roman"/>
                <w:color w:val="000000"/>
                <w:spacing w:val="-1"/>
                <w:sz w:val="24"/>
                <w:szCs w:val="24"/>
              </w:rPr>
              <w:softHyphen/>
              <w:t xml:space="preserve">ющегося, но </w:t>
            </w:r>
            <w:r>
              <w:rPr>
                <w:rFonts w:ascii="Times New Roman" w:hAnsi="Times New Roman"/>
                <w:color w:val="000000"/>
                <w:sz w:val="24"/>
                <w:szCs w:val="24"/>
              </w:rPr>
              <w:lastRenderedPageBreak/>
              <w:t>не более 10 б.</w:t>
            </w:r>
          </w:p>
        </w:tc>
      </w:tr>
      <w:tr w:rsidR="00B14C13" w:rsidTr="00BC40A1">
        <w:tc>
          <w:tcPr>
            <w:tcW w:w="9714" w:type="dxa"/>
            <w:gridSpan w:val="6"/>
          </w:tcPr>
          <w:p w:rsidR="00B14C13" w:rsidRDefault="00B14C13">
            <w:pPr>
              <w:pStyle w:val="aa"/>
              <w:jc w:val="both"/>
              <w:rPr>
                <w:rFonts w:ascii="Times New Roman" w:hAnsi="Times New Roman" w:cs="Times New Roman"/>
              </w:rPr>
            </w:pPr>
            <w:r>
              <w:rPr>
                <w:rFonts w:ascii="Times New Roman" w:hAnsi="Times New Roman" w:cs="Times New Roman"/>
                <w:b/>
                <w:bCs/>
                <w:spacing w:val="-1"/>
              </w:rPr>
              <w:lastRenderedPageBreak/>
              <w:t>Показатель (П2): Результативность деятельности учителя по формирова</w:t>
            </w:r>
            <w:r>
              <w:rPr>
                <w:rFonts w:ascii="Times New Roman" w:hAnsi="Times New Roman" w:cs="Times New Roman"/>
                <w:b/>
                <w:bCs/>
                <w:spacing w:val="-1"/>
              </w:rPr>
              <w:softHyphen/>
            </w:r>
            <w:r>
              <w:rPr>
                <w:rFonts w:ascii="Times New Roman" w:hAnsi="Times New Roman" w:cs="Times New Roman"/>
                <w:b/>
                <w:bCs/>
              </w:rPr>
              <w:t>нию метапредметных достижений обучающихся</w:t>
            </w:r>
          </w:p>
        </w:tc>
      </w:tr>
      <w:tr w:rsidR="00B14C13" w:rsidTr="00BC40A1">
        <w:tc>
          <w:tcPr>
            <w:tcW w:w="2303" w:type="dxa"/>
            <w:gridSpan w:val="2"/>
            <w:vMerge w:val="restart"/>
          </w:tcPr>
          <w:p w:rsidR="00B14C13" w:rsidRDefault="00B14C13">
            <w:pPr>
              <w:pStyle w:val="aa"/>
              <w:jc w:val="both"/>
              <w:rPr>
                <w:rFonts w:ascii="Times New Roman" w:hAnsi="Times New Roman" w:cs="Times New Roman"/>
              </w:rPr>
            </w:pPr>
            <w:r>
              <w:rPr>
                <w:rFonts w:ascii="Times New Roman" w:hAnsi="Times New Roman" w:cs="Times New Roman"/>
                <w:spacing w:val="-2"/>
              </w:rPr>
              <w:t>Достижения обу</w:t>
            </w:r>
            <w:r>
              <w:rPr>
                <w:rFonts w:ascii="Times New Roman" w:hAnsi="Times New Roman" w:cs="Times New Roman"/>
                <w:spacing w:val="-2"/>
              </w:rPr>
              <w:softHyphen/>
              <w:t>чающихся в кон</w:t>
            </w:r>
            <w:r>
              <w:rPr>
                <w:rFonts w:ascii="Times New Roman" w:hAnsi="Times New Roman" w:cs="Times New Roman"/>
                <w:spacing w:val="-2"/>
              </w:rPr>
              <w:softHyphen/>
              <w:t xml:space="preserve">курсах, смотрах, спартакиадах и </w:t>
            </w:r>
            <w:r>
              <w:rPr>
                <w:rFonts w:ascii="Times New Roman" w:hAnsi="Times New Roman" w:cs="Times New Roman"/>
                <w:spacing w:val="-1"/>
              </w:rPr>
              <w:t xml:space="preserve">т.д. (предметные, </w:t>
            </w:r>
            <w:r>
              <w:rPr>
                <w:rFonts w:ascii="Times New Roman" w:hAnsi="Times New Roman" w:cs="Times New Roman"/>
                <w:spacing w:val="-3"/>
              </w:rPr>
              <w:t>творческие, спор</w:t>
            </w:r>
            <w:r>
              <w:rPr>
                <w:rFonts w:ascii="Times New Roman" w:hAnsi="Times New Roman" w:cs="Times New Roman"/>
                <w:spacing w:val="-3"/>
              </w:rPr>
              <w:softHyphen/>
            </w:r>
            <w:r>
              <w:rPr>
                <w:rFonts w:ascii="Times New Roman" w:hAnsi="Times New Roman" w:cs="Times New Roman"/>
                <w:spacing w:val="-1"/>
              </w:rPr>
              <w:t xml:space="preserve">тивные команды, </w:t>
            </w:r>
            <w:r>
              <w:rPr>
                <w:rFonts w:ascii="Times New Roman" w:hAnsi="Times New Roman" w:cs="Times New Roman"/>
                <w:spacing w:val="-2"/>
              </w:rPr>
              <w:t>профильные от</w:t>
            </w:r>
            <w:r>
              <w:rPr>
                <w:rFonts w:ascii="Times New Roman" w:hAnsi="Times New Roman" w:cs="Times New Roman"/>
                <w:spacing w:val="-2"/>
              </w:rPr>
              <w:softHyphen/>
            </w:r>
            <w:r>
              <w:rPr>
                <w:rFonts w:ascii="Times New Roman" w:hAnsi="Times New Roman" w:cs="Times New Roman"/>
              </w:rPr>
              <w:t>ряды) (К4)</w:t>
            </w:r>
          </w:p>
        </w:tc>
        <w:tc>
          <w:tcPr>
            <w:tcW w:w="2857" w:type="dxa"/>
          </w:tcPr>
          <w:p w:rsidR="00B14C13" w:rsidRDefault="00B14C13">
            <w:pPr>
              <w:pStyle w:val="aa"/>
              <w:jc w:val="both"/>
              <w:rPr>
                <w:rFonts w:ascii="Times New Roman" w:hAnsi="Times New Roman" w:cs="Times New Roman"/>
              </w:rPr>
            </w:pPr>
            <w:r>
              <w:rPr>
                <w:rFonts w:ascii="Times New Roman" w:hAnsi="Times New Roman" w:cs="Times New Roman"/>
                <w:spacing w:val="-2"/>
              </w:rPr>
              <w:t>Наличие     конкур</w:t>
            </w:r>
            <w:r>
              <w:rPr>
                <w:rFonts w:ascii="Times New Roman" w:hAnsi="Times New Roman" w:cs="Times New Roman"/>
                <w:spacing w:val="-2"/>
              </w:rPr>
              <w:softHyphen/>
            </w:r>
            <w:r>
              <w:rPr>
                <w:rFonts w:ascii="Times New Roman" w:hAnsi="Times New Roman" w:cs="Times New Roman"/>
              </w:rPr>
              <w:t>сов, смотров, спар</w:t>
            </w:r>
            <w:r>
              <w:rPr>
                <w:rFonts w:ascii="Times New Roman" w:hAnsi="Times New Roman" w:cs="Times New Roman"/>
              </w:rPr>
              <w:softHyphen/>
              <w:t>такиад и т.д., в ко</w:t>
            </w:r>
            <w:r>
              <w:rPr>
                <w:rFonts w:ascii="Times New Roman" w:hAnsi="Times New Roman" w:cs="Times New Roman"/>
              </w:rPr>
              <w:softHyphen/>
              <w:t xml:space="preserve">торых        приняли </w:t>
            </w:r>
            <w:r>
              <w:rPr>
                <w:rFonts w:ascii="Times New Roman" w:hAnsi="Times New Roman" w:cs="Times New Roman"/>
                <w:spacing w:val="-2"/>
              </w:rPr>
              <w:t>участие      обучаю</w:t>
            </w:r>
            <w:r>
              <w:rPr>
                <w:rFonts w:ascii="Times New Roman" w:hAnsi="Times New Roman" w:cs="Times New Roman"/>
                <w:spacing w:val="-2"/>
              </w:rPr>
              <w:softHyphen/>
            </w:r>
            <w:r>
              <w:rPr>
                <w:rFonts w:ascii="Times New Roman" w:hAnsi="Times New Roman" w:cs="Times New Roman"/>
                <w:spacing w:val="-1"/>
              </w:rPr>
              <w:t xml:space="preserve">щиеся/команды </w:t>
            </w:r>
            <w:r>
              <w:rPr>
                <w:rFonts w:ascii="Times New Roman" w:hAnsi="Times New Roman" w:cs="Times New Roman"/>
              </w:rPr>
              <w:t>(И6)</w:t>
            </w:r>
          </w:p>
        </w:tc>
        <w:tc>
          <w:tcPr>
            <w:tcW w:w="2783" w:type="dxa"/>
            <w:gridSpan w:val="2"/>
          </w:tcPr>
          <w:p w:rsidR="00B14C13" w:rsidRDefault="00B14C13">
            <w:pPr>
              <w:pStyle w:val="aa"/>
              <w:jc w:val="both"/>
              <w:rPr>
                <w:rFonts w:ascii="Times New Roman" w:hAnsi="Times New Roman" w:cs="Times New Roman"/>
              </w:rPr>
            </w:pPr>
            <w:r>
              <w:rPr>
                <w:rFonts w:ascii="Times New Roman" w:hAnsi="Times New Roman" w:cs="Times New Roman"/>
              </w:rPr>
              <w:t xml:space="preserve">Количество очных </w:t>
            </w:r>
            <w:r>
              <w:rPr>
                <w:rFonts w:ascii="Times New Roman" w:hAnsi="Times New Roman" w:cs="Times New Roman"/>
                <w:spacing w:val="-3"/>
              </w:rPr>
              <w:t xml:space="preserve">конкурсов, смотров, </w:t>
            </w:r>
            <w:r>
              <w:rPr>
                <w:rFonts w:ascii="Times New Roman" w:hAnsi="Times New Roman" w:cs="Times New Roman"/>
                <w:spacing w:val="-2"/>
              </w:rPr>
              <w:t xml:space="preserve">спартакиад и т.д. (за </w:t>
            </w:r>
            <w:r>
              <w:rPr>
                <w:rFonts w:ascii="Times New Roman" w:hAnsi="Times New Roman" w:cs="Times New Roman"/>
                <w:spacing w:val="-1"/>
              </w:rPr>
              <w:t xml:space="preserve">исключением И7) </w:t>
            </w:r>
            <w:r>
              <w:rPr>
                <w:rFonts w:ascii="Times New Roman" w:hAnsi="Times New Roman" w:cs="Times New Roman"/>
              </w:rPr>
              <w:t>районно</w:t>
            </w:r>
            <w:r>
              <w:rPr>
                <w:rFonts w:ascii="Times New Roman" w:hAnsi="Times New Roman" w:cs="Times New Roman"/>
              </w:rPr>
              <w:softHyphen/>
            </w:r>
            <w:r>
              <w:rPr>
                <w:rFonts w:ascii="Times New Roman" w:hAnsi="Times New Roman" w:cs="Times New Roman"/>
                <w:spacing w:val="-2"/>
              </w:rPr>
              <w:t>го/городского, крае</w:t>
            </w:r>
            <w:r>
              <w:rPr>
                <w:rFonts w:ascii="Times New Roman" w:hAnsi="Times New Roman" w:cs="Times New Roman"/>
                <w:spacing w:val="-2"/>
              </w:rPr>
              <w:softHyphen/>
            </w:r>
            <w:r>
              <w:rPr>
                <w:rFonts w:ascii="Times New Roman" w:hAnsi="Times New Roman" w:cs="Times New Roman"/>
              </w:rPr>
              <w:t xml:space="preserve">вого, федерального </w:t>
            </w:r>
            <w:r>
              <w:rPr>
                <w:rFonts w:ascii="Times New Roman" w:hAnsi="Times New Roman" w:cs="Times New Roman"/>
                <w:spacing w:val="-1"/>
              </w:rPr>
              <w:t xml:space="preserve">и международного </w:t>
            </w:r>
            <w:r>
              <w:rPr>
                <w:rFonts w:ascii="Times New Roman" w:hAnsi="Times New Roman" w:cs="Times New Roman"/>
              </w:rPr>
              <w:t>уровней</w:t>
            </w:r>
          </w:p>
        </w:tc>
        <w:tc>
          <w:tcPr>
            <w:tcW w:w="1771" w:type="dxa"/>
          </w:tcPr>
          <w:p w:rsidR="00B14C13" w:rsidRDefault="00B14C13">
            <w:pPr>
              <w:pStyle w:val="aa"/>
              <w:jc w:val="both"/>
              <w:rPr>
                <w:rFonts w:ascii="Times New Roman" w:hAnsi="Times New Roman" w:cs="Times New Roman"/>
              </w:rPr>
            </w:pPr>
            <w:r>
              <w:rPr>
                <w:rFonts w:ascii="Times New Roman" w:hAnsi="Times New Roman" w:cs="Times New Roman"/>
                <w:spacing w:val="-3"/>
              </w:rPr>
              <w:t xml:space="preserve">0,1 б. за каждое </w:t>
            </w:r>
            <w:r>
              <w:rPr>
                <w:rFonts w:ascii="Times New Roman" w:hAnsi="Times New Roman" w:cs="Times New Roman"/>
              </w:rPr>
              <w:t>мероприятие</w:t>
            </w:r>
          </w:p>
        </w:tc>
      </w:tr>
      <w:tr w:rsidR="00B14C13" w:rsidTr="00BC40A1">
        <w:tc>
          <w:tcPr>
            <w:tcW w:w="0" w:type="auto"/>
            <w:gridSpan w:val="2"/>
            <w:vMerge/>
            <w:vAlign w:val="center"/>
          </w:tcPr>
          <w:p w:rsidR="00B14C13" w:rsidRDefault="00B14C13">
            <w:pPr>
              <w:spacing w:after="0" w:line="240" w:lineRule="auto"/>
              <w:rPr>
                <w:rFonts w:ascii="Times New Roman" w:eastAsia="Arial Unicode MS" w:hAnsi="Times New Roman"/>
                <w:color w:val="000000"/>
                <w:sz w:val="24"/>
                <w:szCs w:val="24"/>
              </w:rPr>
            </w:pPr>
          </w:p>
        </w:tc>
        <w:tc>
          <w:tcPr>
            <w:tcW w:w="2857" w:type="dxa"/>
          </w:tcPr>
          <w:p w:rsidR="00B14C13" w:rsidRDefault="00B14C13">
            <w:pPr>
              <w:pStyle w:val="aa"/>
              <w:rPr>
                <w:rFonts w:ascii="Times New Roman" w:hAnsi="Times New Roman" w:cs="Times New Roman"/>
              </w:rPr>
            </w:pPr>
            <w:r>
              <w:rPr>
                <w:rFonts w:ascii="Times New Roman" w:hAnsi="Times New Roman" w:cs="Times New Roman"/>
                <w:spacing w:val="-1"/>
              </w:rPr>
              <w:t>Наличие    обучаю</w:t>
            </w:r>
            <w:r>
              <w:rPr>
                <w:rFonts w:ascii="Times New Roman" w:hAnsi="Times New Roman" w:cs="Times New Roman"/>
                <w:spacing w:val="-2"/>
              </w:rPr>
              <w:t>щихся/команд,   за</w:t>
            </w:r>
            <w:r>
              <w:rPr>
                <w:rFonts w:ascii="Times New Roman" w:hAnsi="Times New Roman" w:cs="Times New Roman"/>
                <w:spacing w:val="-2"/>
              </w:rPr>
              <w:softHyphen/>
            </w:r>
            <w:r>
              <w:rPr>
                <w:rFonts w:ascii="Times New Roman" w:hAnsi="Times New Roman" w:cs="Times New Roman"/>
                <w:spacing w:val="-3"/>
              </w:rPr>
              <w:t xml:space="preserve">нявших    призовые </w:t>
            </w:r>
            <w:r>
              <w:rPr>
                <w:rFonts w:ascii="Times New Roman" w:hAnsi="Times New Roman" w:cs="Times New Roman"/>
              </w:rPr>
              <w:t xml:space="preserve">места в конкурсах, </w:t>
            </w:r>
            <w:r>
              <w:rPr>
                <w:rFonts w:ascii="Times New Roman" w:hAnsi="Times New Roman" w:cs="Times New Roman"/>
                <w:spacing w:val="-3"/>
              </w:rPr>
              <w:t>смотрах,      спарта</w:t>
            </w:r>
            <w:r>
              <w:rPr>
                <w:rFonts w:ascii="Times New Roman" w:hAnsi="Times New Roman" w:cs="Times New Roman"/>
                <w:spacing w:val="-3"/>
              </w:rPr>
              <w:softHyphen/>
            </w:r>
            <w:r>
              <w:rPr>
                <w:rFonts w:ascii="Times New Roman" w:hAnsi="Times New Roman" w:cs="Times New Roman"/>
                <w:spacing w:val="-1"/>
              </w:rPr>
              <w:t>киадах и т.д. (И7)</w:t>
            </w:r>
          </w:p>
        </w:tc>
        <w:tc>
          <w:tcPr>
            <w:tcW w:w="2783" w:type="dxa"/>
            <w:gridSpan w:val="2"/>
          </w:tcPr>
          <w:p w:rsidR="00B14C13" w:rsidRDefault="00B14C13">
            <w:pPr>
              <w:shd w:val="clear" w:color="auto" w:fill="FFFFFF"/>
              <w:spacing w:line="326" w:lineRule="exact"/>
              <w:ind w:left="5" w:right="5" w:firstLine="10"/>
              <w:rPr>
                <w:rFonts w:ascii="Times New Roman" w:hAnsi="Times New Roman"/>
                <w:color w:val="000000"/>
                <w:sz w:val="24"/>
                <w:szCs w:val="24"/>
              </w:rPr>
            </w:pPr>
            <w:r>
              <w:rPr>
                <w:rFonts w:ascii="Times New Roman" w:hAnsi="Times New Roman"/>
                <w:color w:val="000000"/>
                <w:spacing w:val="-2"/>
                <w:sz w:val="24"/>
                <w:szCs w:val="24"/>
              </w:rPr>
              <w:t>Количество победи</w:t>
            </w:r>
            <w:r>
              <w:rPr>
                <w:rFonts w:ascii="Times New Roman" w:hAnsi="Times New Roman"/>
                <w:color w:val="000000"/>
                <w:spacing w:val="-2"/>
                <w:sz w:val="24"/>
                <w:szCs w:val="24"/>
              </w:rPr>
              <w:softHyphen/>
            </w:r>
            <w:r>
              <w:rPr>
                <w:rFonts w:ascii="Times New Roman" w:hAnsi="Times New Roman"/>
                <w:color w:val="000000"/>
                <w:spacing w:val="-1"/>
                <w:sz w:val="24"/>
                <w:szCs w:val="24"/>
              </w:rPr>
              <w:t xml:space="preserve">телей конкурсов, </w:t>
            </w:r>
            <w:r>
              <w:rPr>
                <w:rFonts w:ascii="Times New Roman" w:hAnsi="Times New Roman"/>
                <w:color w:val="000000"/>
                <w:spacing w:val="-2"/>
                <w:sz w:val="24"/>
                <w:szCs w:val="24"/>
              </w:rPr>
              <w:t xml:space="preserve">смотров, спартакиад </w:t>
            </w:r>
            <w:r>
              <w:rPr>
                <w:rFonts w:ascii="Times New Roman" w:hAnsi="Times New Roman"/>
                <w:color w:val="000000"/>
                <w:spacing w:val="-1"/>
                <w:sz w:val="24"/>
                <w:szCs w:val="24"/>
              </w:rPr>
              <w:t xml:space="preserve">и т.д. по уровням: </w:t>
            </w:r>
            <w:r>
              <w:rPr>
                <w:rFonts w:ascii="Times New Roman" w:hAnsi="Times New Roman"/>
                <w:color w:val="000000"/>
                <w:sz w:val="24"/>
                <w:szCs w:val="24"/>
              </w:rPr>
              <w:t xml:space="preserve">районый/городской </w:t>
            </w:r>
            <w:r>
              <w:rPr>
                <w:rFonts w:ascii="Times New Roman" w:hAnsi="Times New Roman"/>
                <w:color w:val="000000"/>
                <w:spacing w:val="14"/>
                <w:sz w:val="24"/>
                <w:szCs w:val="24"/>
              </w:rPr>
              <w:t>(3,2,</w:t>
            </w:r>
            <w:r>
              <w:rPr>
                <w:rFonts w:ascii="Times New Roman" w:hAnsi="Times New Roman"/>
                <w:color w:val="000000"/>
                <w:sz w:val="24"/>
                <w:szCs w:val="24"/>
              </w:rPr>
              <w:t xml:space="preserve"> 1 место); </w:t>
            </w:r>
          </w:p>
          <w:p w:rsidR="00B14C13" w:rsidRDefault="00B14C13">
            <w:pPr>
              <w:shd w:val="clear" w:color="auto" w:fill="FFFFFF"/>
              <w:spacing w:line="326" w:lineRule="exact"/>
              <w:ind w:left="5" w:right="5" w:firstLine="10"/>
              <w:rPr>
                <w:rFonts w:ascii="Times New Roman" w:hAnsi="Times New Roman"/>
                <w:sz w:val="24"/>
                <w:szCs w:val="24"/>
              </w:rPr>
            </w:pPr>
            <w:r>
              <w:rPr>
                <w:rFonts w:ascii="Times New Roman" w:hAnsi="Times New Roman"/>
                <w:color w:val="000000"/>
                <w:sz w:val="24"/>
                <w:szCs w:val="24"/>
              </w:rPr>
              <w:t xml:space="preserve">краевой </w:t>
            </w:r>
            <w:r>
              <w:rPr>
                <w:rFonts w:ascii="Times New Roman" w:hAnsi="Times New Roman"/>
                <w:color w:val="000000"/>
                <w:spacing w:val="12"/>
                <w:sz w:val="24"/>
                <w:szCs w:val="24"/>
              </w:rPr>
              <w:t>(3,2,</w:t>
            </w:r>
            <w:r>
              <w:rPr>
                <w:rFonts w:ascii="Times New Roman" w:hAnsi="Times New Roman"/>
                <w:color w:val="000000"/>
                <w:sz w:val="24"/>
                <w:szCs w:val="24"/>
              </w:rPr>
              <w:t xml:space="preserve"> 1 ме</w:t>
            </w:r>
            <w:r>
              <w:rPr>
                <w:rFonts w:ascii="Times New Roman" w:hAnsi="Times New Roman"/>
                <w:color w:val="000000"/>
                <w:sz w:val="24"/>
                <w:szCs w:val="24"/>
              </w:rPr>
              <w:softHyphen/>
              <w:t>сто);</w:t>
            </w:r>
          </w:p>
          <w:p w:rsidR="00B14C13" w:rsidRDefault="00B14C13">
            <w:pPr>
              <w:shd w:val="clear" w:color="auto" w:fill="FFFFFF"/>
              <w:spacing w:line="326" w:lineRule="exact"/>
              <w:ind w:left="5" w:right="5" w:firstLine="10"/>
              <w:rPr>
                <w:rFonts w:ascii="Times New Roman" w:hAnsi="Times New Roman"/>
                <w:sz w:val="24"/>
                <w:szCs w:val="24"/>
              </w:rPr>
            </w:pPr>
            <w:r>
              <w:rPr>
                <w:rFonts w:ascii="Times New Roman" w:hAnsi="Times New Roman"/>
                <w:color w:val="000000"/>
                <w:spacing w:val="-4"/>
                <w:sz w:val="24"/>
                <w:szCs w:val="24"/>
              </w:rPr>
              <w:t xml:space="preserve">федеральный </w:t>
            </w:r>
            <w:r>
              <w:rPr>
                <w:rFonts w:ascii="Times New Roman" w:hAnsi="Times New Roman"/>
                <w:color w:val="000000"/>
                <w:spacing w:val="8"/>
                <w:sz w:val="24"/>
                <w:szCs w:val="24"/>
              </w:rPr>
              <w:t>(3,2,</w:t>
            </w:r>
            <w:r>
              <w:rPr>
                <w:rFonts w:ascii="Times New Roman" w:hAnsi="Times New Roman"/>
                <w:color w:val="000000"/>
                <w:spacing w:val="-4"/>
                <w:sz w:val="24"/>
                <w:szCs w:val="24"/>
              </w:rPr>
              <w:t xml:space="preserve"> 1 </w:t>
            </w:r>
            <w:r>
              <w:rPr>
                <w:rFonts w:ascii="Times New Roman" w:hAnsi="Times New Roman"/>
                <w:color w:val="000000"/>
                <w:sz w:val="24"/>
                <w:szCs w:val="24"/>
              </w:rPr>
              <w:t>место);</w:t>
            </w:r>
          </w:p>
          <w:p w:rsidR="00B14C13" w:rsidRDefault="00B14C13">
            <w:pPr>
              <w:pStyle w:val="aa"/>
              <w:rPr>
                <w:rFonts w:ascii="Times New Roman" w:hAnsi="Times New Roman" w:cs="Times New Roman"/>
              </w:rPr>
            </w:pPr>
            <w:r>
              <w:rPr>
                <w:rFonts w:ascii="Times New Roman" w:hAnsi="Times New Roman" w:cs="Times New Roman"/>
                <w:spacing w:val="-3"/>
              </w:rPr>
              <w:t xml:space="preserve">международный (3, </w:t>
            </w:r>
            <w:r>
              <w:rPr>
                <w:rFonts w:ascii="Times New Roman" w:hAnsi="Times New Roman" w:cs="Times New Roman"/>
              </w:rPr>
              <w:t>2, 1 место)</w:t>
            </w:r>
          </w:p>
        </w:tc>
        <w:tc>
          <w:tcPr>
            <w:tcW w:w="1771" w:type="dxa"/>
          </w:tcPr>
          <w:p w:rsidR="00B14C13" w:rsidRDefault="00B14C13">
            <w:pPr>
              <w:shd w:val="clear" w:color="auto" w:fill="FFFFFF"/>
              <w:spacing w:line="658" w:lineRule="exact"/>
              <w:ind w:left="19" w:right="567" w:hanging="5"/>
              <w:rPr>
                <w:rFonts w:ascii="Times New Roman" w:hAnsi="Times New Roman"/>
                <w:color w:val="000000"/>
                <w:sz w:val="24"/>
                <w:szCs w:val="24"/>
              </w:rPr>
            </w:pPr>
          </w:p>
          <w:p w:rsidR="00B14C13" w:rsidRDefault="00B14C13">
            <w:pPr>
              <w:shd w:val="clear" w:color="auto" w:fill="FFFFFF"/>
              <w:spacing w:line="658" w:lineRule="exact"/>
              <w:ind w:right="567"/>
              <w:rPr>
                <w:rFonts w:ascii="Times New Roman" w:hAnsi="Times New Roman"/>
                <w:color w:val="000000"/>
                <w:sz w:val="24"/>
                <w:szCs w:val="24"/>
              </w:rPr>
            </w:pPr>
          </w:p>
          <w:p w:rsidR="00B14C13" w:rsidRDefault="00B14C13">
            <w:pPr>
              <w:shd w:val="clear" w:color="auto" w:fill="FFFFFF"/>
              <w:spacing w:line="658" w:lineRule="exact"/>
              <w:ind w:right="567"/>
              <w:rPr>
                <w:rFonts w:ascii="Times New Roman" w:hAnsi="Times New Roman"/>
                <w:color w:val="000000"/>
                <w:sz w:val="24"/>
                <w:szCs w:val="24"/>
              </w:rPr>
            </w:pPr>
            <w:r>
              <w:rPr>
                <w:rFonts w:ascii="Times New Roman" w:hAnsi="Times New Roman"/>
                <w:color w:val="000000"/>
                <w:sz w:val="24"/>
                <w:szCs w:val="24"/>
              </w:rPr>
              <w:t xml:space="preserve">3,4,5 б. </w:t>
            </w:r>
          </w:p>
          <w:p w:rsidR="00B14C13" w:rsidRDefault="00B14C13">
            <w:pPr>
              <w:shd w:val="clear" w:color="auto" w:fill="FFFFFF"/>
              <w:spacing w:line="658" w:lineRule="exact"/>
              <w:ind w:left="19" w:right="816" w:hanging="5"/>
              <w:rPr>
                <w:rFonts w:ascii="Times New Roman" w:hAnsi="Times New Roman"/>
                <w:sz w:val="24"/>
                <w:szCs w:val="24"/>
              </w:rPr>
            </w:pPr>
            <w:r>
              <w:rPr>
                <w:rFonts w:ascii="Times New Roman" w:hAnsi="Times New Roman"/>
                <w:color w:val="000000"/>
                <w:sz w:val="24"/>
                <w:szCs w:val="24"/>
              </w:rPr>
              <w:t>8,9, 10 б.</w:t>
            </w:r>
          </w:p>
          <w:p w:rsidR="00B14C13" w:rsidRDefault="00B14C13">
            <w:pPr>
              <w:pStyle w:val="aa"/>
              <w:rPr>
                <w:rFonts w:ascii="Times New Roman" w:hAnsi="Times New Roman" w:cs="Times New Roman"/>
              </w:rPr>
            </w:pPr>
            <w:r>
              <w:rPr>
                <w:rFonts w:ascii="Times New Roman" w:hAnsi="Times New Roman" w:cs="Times New Roman"/>
              </w:rPr>
              <w:t xml:space="preserve">12, 13, 14 б. </w:t>
            </w:r>
            <w:r>
              <w:rPr>
                <w:rFonts w:ascii="Times New Roman" w:hAnsi="Times New Roman" w:cs="Times New Roman"/>
                <w:spacing w:val="19"/>
              </w:rPr>
              <w:t>15,20,25</w:t>
            </w:r>
            <w:r>
              <w:rPr>
                <w:rFonts w:ascii="Times New Roman" w:hAnsi="Times New Roman" w:cs="Times New Roman"/>
              </w:rPr>
              <w:t xml:space="preserve"> б.</w:t>
            </w:r>
          </w:p>
        </w:tc>
      </w:tr>
      <w:tr w:rsidR="00B14C13" w:rsidTr="00BC40A1">
        <w:tc>
          <w:tcPr>
            <w:tcW w:w="2303" w:type="dxa"/>
            <w:gridSpan w:val="2"/>
          </w:tcPr>
          <w:p w:rsidR="00B14C13" w:rsidRDefault="00B14C13">
            <w:pPr>
              <w:pStyle w:val="aa"/>
              <w:jc w:val="both"/>
              <w:rPr>
                <w:rFonts w:ascii="Times New Roman" w:hAnsi="Times New Roman" w:cs="Times New Roman"/>
              </w:rPr>
            </w:pPr>
            <w:r>
              <w:rPr>
                <w:rFonts w:ascii="Times New Roman" w:hAnsi="Times New Roman" w:cs="Times New Roman"/>
                <w:spacing w:val="-3"/>
              </w:rPr>
              <w:t>Безопасность об</w:t>
            </w:r>
            <w:r>
              <w:rPr>
                <w:rFonts w:ascii="Times New Roman" w:hAnsi="Times New Roman" w:cs="Times New Roman"/>
                <w:spacing w:val="-3"/>
              </w:rPr>
              <w:softHyphen/>
            </w:r>
            <w:r>
              <w:rPr>
                <w:rFonts w:ascii="Times New Roman" w:hAnsi="Times New Roman" w:cs="Times New Roman"/>
                <w:spacing w:val="-1"/>
              </w:rPr>
              <w:t xml:space="preserve">разовательного </w:t>
            </w:r>
            <w:r>
              <w:rPr>
                <w:rFonts w:ascii="Times New Roman" w:hAnsi="Times New Roman" w:cs="Times New Roman"/>
              </w:rPr>
              <w:t>пространства (К5)</w:t>
            </w:r>
          </w:p>
        </w:tc>
        <w:tc>
          <w:tcPr>
            <w:tcW w:w="2857" w:type="dxa"/>
          </w:tcPr>
          <w:p w:rsidR="00B14C13" w:rsidRDefault="00B14C13">
            <w:pPr>
              <w:pStyle w:val="aa"/>
              <w:jc w:val="both"/>
              <w:rPr>
                <w:rFonts w:ascii="Times New Roman" w:hAnsi="Times New Roman" w:cs="Times New Roman"/>
              </w:rPr>
            </w:pPr>
            <w:r>
              <w:rPr>
                <w:rFonts w:ascii="Times New Roman" w:hAnsi="Times New Roman" w:cs="Times New Roman"/>
                <w:spacing w:val="-2"/>
              </w:rPr>
              <w:t>Отсутствие     трав</w:t>
            </w:r>
            <w:r>
              <w:rPr>
                <w:rFonts w:ascii="Times New Roman" w:hAnsi="Times New Roman" w:cs="Times New Roman"/>
                <w:spacing w:val="-2"/>
              </w:rPr>
              <w:softHyphen/>
              <w:t>матизма     обучаю</w:t>
            </w:r>
            <w:r>
              <w:rPr>
                <w:rFonts w:ascii="Times New Roman" w:hAnsi="Times New Roman" w:cs="Times New Roman"/>
                <w:spacing w:val="-2"/>
              </w:rPr>
              <w:softHyphen/>
            </w:r>
            <w:r>
              <w:rPr>
                <w:rFonts w:ascii="Times New Roman" w:hAnsi="Times New Roman" w:cs="Times New Roman"/>
              </w:rPr>
              <w:t>щихся (И8)</w:t>
            </w:r>
          </w:p>
        </w:tc>
        <w:tc>
          <w:tcPr>
            <w:tcW w:w="2783" w:type="dxa"/>
            <w:gridSpan w:val="2"/>
          </w:tcPr>
          <w:p w:rsidR="00B14C13" w:rsidRDefault="00B14C13">
            <w:pPr>
              <w:shd w:val="clear" w:color="auto" w:fill="FFFFFF"/>
              <w:spacing w:line="322" w:lineRule="exact"/>
              <w:ind w:right="106" w:firstLine="10"/>
              <w:rPr>
                <w:rFonts w:ascii="Times New Roman" w:hAnsi="Times New Roman"/>
                <w:sz w:val="24"/>
                <w:szCs w:val="24"/>
              </w:rPr>
            </w:pPr>
            <w:r>
              <w:rPr>
                <w:rFonts w:ascii="Times New Roman" w:hAnsi="Times New Roman"/>
                <w:color w:val="000000"/>
                <w:spacing w:val="-3"/>
                <w:sz w:val="24"/>
                <w:szCs w:val="24"/>
              </w:rPr>
              <w:t xml:space="preserve">Отсутствие случаев </w:t>
            </w:r>
            <w:r>
              <w:rPr>
                <w:rFonts w:ascii="Times New Roman" w:hAnsi="Times New Roman"/>
                <w:color w:val="000000"/>
                <w:spacing w:val="-2"/>
                <w:sz w:val="24"/>
                <w:szCs w:val="24"/>
              </w:rPr>
              <w:t>травматизма обуча</w:t>
            </w:r>
            <w:r>
              <w:rPr>
                <w:rFonts w:ascii="Times New Roman" w:hAnsi="Times New Roman"/>
                <w:color w:val="000000"/>
                <w:spacing w:val="-2"/>
                <w:sz w:val="24"/>
                <w:szCs w:val="24"/>
              </w:rPr>
              <w:softHyphen/>
            </w:r>
            <w:r>
              <w:rPr>
                <w:rFonts w:ascii="Times New Roman" w:hAnsi="Times New Roman"/>
                <w:color w:val="000000"/>
                <w:sz w:val="24"/>
                <w:szCs w:val="24"/>
              </w:rPr>
              <w:t>ющихся</w:t>
            </w:r>
          </w:p>
          <w:p w:rsidR="00B14C13" w:rsidRDefault="00B14C13">
            <w:pPr>
              <w:pStyle w:val="aa"/>
              <w:jc w:val="both"/>
              <w:rPr>
                <w:rFonts w:ascii="Times New Roman" w:hAnsi="Times New Roman" w:cs="Times New Roman"/>
              </w:rPr>
            </w:pPr>
            <w:r>
              <w:rPr>
                <w:rFonts w:ascii="Times New Roman" w:hAnsi="Times New Roman" w:cs="Times New Roman"/>
                <w:spacing w:val="-3"/>
              </w:rPr>
              <w:t>на уроках (учителя-</w:t>
            </w:r>
            <w:r>
              <w:rPr>
                <w:rFonts w:ascii="Times New Roman" w:hAnsi="Times New Roman" w:cs="Times New Roman"/>
              </w:rPr>
              <w:t>предметники</w:t>
            </w:r>
          </w:p>
        </w:tc>
        <w:tc>
          <w:tcPr>
            <w:tcW w:w="1771" w:type="dxa"/>
          </w:tcPr>
          <w:p w:rsidR="00B14C13" w:rsidRDefault="00B14C13">
            <w:pPr>
              <w:pStyle w:val="aa"/>
              <w:jc w:val="both"/>
              <w:rPr>
                <w:rFonts w:ascii="Times New Roman" w:hAnsi="Times New Roman" w:cs="Times New Roman"/>
              </w:rPr>
            </w:pPr>
            <w:r>
              <w:rPr>
                <w:rFonts w:ascii="Times New Roman" w:hAnsi="Times New Roman" w:cs="Times New Roman"/>
              </w:rPr>
              <w:t>1б.</w:t>
            </w:r>
          </w:p>
        </w:tc>
      </w:tr>
      <w:tr w:rsidR="00B14C13" w:rsidTr="00BC40A1">
        <w:tc>
          <w:tcPr>
            <w:tcW w:w="9714" w:type="dxa"/>
            <w:gridSpan w:val="6"/>
          </w:tcPr>
          <w:p w:rsidR="00B14C13" w:rsidRDefault="00B14C13">
            <w:pPr>
              <w:pStyle w:val="aa"/>
              <w:jc w:val="both"/>
              <w:rPr>
                <w:rFonts w:ascii="Times New Roman" w:hAnsi="Times New Roman" w:cs="Times New Roman"/>
              </w:rPr>
            </w:pPr>
            <w:r>
              <w:rPr>
                <w:rFonts w:ascii="Times New Roman" w:hAnsi="Times New Roman" w:cs="Times New Roman"/>
                <w:b/>
                <w:bCs/>
                <w:spacing w:val="-2"/>
              </w:rPr>
              <w:t xml:space="preserve">Показатель (ПЗ): Обеспечение непрерывного повышения </w:t>
            </w:r>
            <w:r>
              <w:rPr>
                <w:rFonts w:ascii="Times New Roman" w:hAnsi="Times New Roman" w:cs="Times New Roman"/>
                <w:b/>
                <w:bCs/>
              </w:rPr>
              <w:t>профессионального мастерства</w:t>
            </w:r>
          </w:p>
        </w:tc>
      </w:tr>
      <w:tr w:rsidR="00B14C13" w:rsidTr="00BC40A1">
        <w:tc>
          <w:tcPr>
            <w:tcW w:w="2303" w:type="dxa"/>
            <w:gridSpan w:val="2"/>
            <w:vMerge w:val="restart"/>
          </w:tcPr>
          <w:p w:rsidR="00B14C13" w:rsidRDefault="00B14C13">
            <w:pPr>
              <w:pStyle w:val="aa"/>
              <w:jc w:val="both"/>
              <w:rPr>
                <w:rFonts w:ascii="Times New Roman" w:hAnsi="Times New Roman" w:cs="Times New Roman"/>
              </w:rPr>
            </w:pPr>
            <w:r>
              <w:rPr>
                <w:rFonts w:ascii="Times New Roman" w:hAnsi="Times New Roman" w:cs="Times New Roman"/>
                <w:spacing w:val="-2"/>
              </w:rPr>
              <w:t>Качество инно</w:t>
            </w:r>
            <w:r>
              <w:rPr>
                <w:rFonts w:ascii="Times New Roman" w:hAnsi="Times New Roman" w:cs="Times New Roman"/>
                <w:spacing w:val="-2"/>
              </w:rPr>
              <w:softHyphen/>
            </w:r>
            <w:r>
              <w:rPr>
                <w:rFonts w:ascii="Times New Roman" w:hAnsi="Times New Roman" w:cs="Times New Roman"/>
              </w:rPr>
              <w:t xml:space="preserve">вационной и </w:t>
            </w:r>
            <w:r>
              <w:rPr>
                <w:rFonts w:ascii="Times New Roman" w:hAnsi="Times New Roman" w:cs="Times New Roman"/>
                <w:spacing w:val="-3"/>
              </w:rPr>
              <w:t>научно - методи</w:t>
            </w:r>
            <w:r>
              <w:rPr>
                <w:rFonts w:ascii="Times New Roman" w:hAnsi="Times New Roman" w:cs="Times New Roman"/>
                <w:spacing w:val="-3"/>
              </w:rPr>
              <w:softHyphen/>
            </w:r>
            <w:r>
              <w:rPr>
                <w:rFonts w:ascii="Times New Roman" w:hAnsi="Times New Roman" w:cs="Times New Roman"/>
                <w:spacing w:val="-2"/>
              </w:rPr>
              <w:t>ческой деятель</w:t>
            </w:r>
            <w:r>
              <w:rPr>
                <w:rFonts w:ascii="Times New Roman" w:hAnsi="Times New Roman" w:cs="Times New Roman"/>
                <w:spacing w:val="-2"/>
              </w:rPr>
              <w:softHyphen/>
            </w:r>
            <w:r>
              <w:rPr>
                <w:rFonts w:ascii="Times New Roman" w:hAnsi="Times New Roman" w:cs="Times New Roman"/>
              </w:rPr>
              <w:t>ности учителя (Кб)</w:t>
            </w:r>
          </w:p>
        </w:tc>
        <w:tc>
          <w:tcPr>
            <w:tcW w:w="2857" w:type="dxa"/>
          </w:tcPr>
          <w:p w:rsidR="00B14C13" w:rsidRDefault="00B14C13">
            <w:pPr>
              <w:pStyle w:val="aa"/>
              <w:jc w:val="both"/>
              <w:rPr>
                <w:rFonts w:ascii="Times New Roman" w:hAnsi="Times New Roman" w:cs="Times New Roman"/>
              </w:rPr>
            </w:pPr>
            <w:r>
              <w:rPr>
                <w:rFonts w:ascii="Times New Roman" w:hAnsi="Times New Roman" w:cs="Times New Roman"/>
              </w:rPr>
              <w:t xml:space="preserve">Участие в очных </w:t>
            </w:r>
            <w:r>
              <w:rPr>
                <w:rFonts w:ascii="Times New Roman" w:hAnsi="Times New Roman" w:cs="Times New Roman"/>
                <w:spacing w:val="-3"/>
              </w:rPr>
              <w:t>семинарах, мастер-</w:t>
            </w:r>
            <w:r>
              <w:rPr>
                <w:rFonts w:ascii="Times New Roman" w:hAnsi="Times New Roman" w:cs="Times New Roman"/>
                <w:spacing w:val="-1"/>
              </w:rPr>
              <w:t>классах, конфе</w:t>
            </w:r>
            <w:r>
              <w:rPr>
                <w:rFonts w:ascii="Times New Roman" w:hAnsi="Times New Roman" w:cs="Times New Roman"/>
                <w:spacing w:val="-1"/>
              </w:rPr>
              <w:softHyphen/>
              <w:t>ренциях, конкур</w:t>
            </w:r>
            <w:r>
              <w:rPr>
                <w:rFonts w:ascii="Times New Roman" w:hAnsi="Times New Roman" w:cs="Times New Roman"/>
                <w:spacing w:val="-1"/>
              </w:rPr>
              <w:softHyphen/>
              <w:t>сах в рамках инновационно-методи</w:t>
            </w:r>
            <w:r>
              <w:rPr>
                <w:rFonts w:ascii="Times New Roman" w:hAnsi="Times New Roman" w:cs="Times New Roman"/>
                <w:spacing w:val="-1"/>
              </w:rPr>
              <w:softHyphen/>
              <w:t>ческой деятельно</w:t>
            </w:r>
            <w:r>
              <w:rPr>
                <w:rFonts w:ascii="Times New Roman" w:hAnsi="Times New Roman" w:cs="Times New Roman"/>
                <w:spacing w:val="-1"/>
              </w:rPr>
              <w:softHyphen/>
            </w:r>
            <w:r>
              <w:rPr>
                <w:rFonts w:ascii="Times New Roman" w:hAnsi="Times New Roman" w:cs="Times New Roman"/>
              </w:rPr>
              <w:t>сти учителя по предмету (И9)</w:t>
            </w:r>
          </w:p>
        </w:tc>
        <w:tc>
          <w:tcPr>
            <w:tcW w:w="2783" w:type="dxa"/>
            <w:gridSpan w:val="2"/>
          </w:tcPr>
          <w:p w:rsidR="00B14C13" w:rsidRDefault="00B14C13">
            <w:pPr>
              <w:pStyle w:val="aa"/>
              <w:jc w:val="both"/>
              <w:rPr>
                <w:rFonts w:ascii="Times New Roman" w:hAnsi="Times New Roman" w:cs="Times New Roman"/>
              </w:rPr>
            </w:pPr>
            <w:r>
              <w:rPr>
                <w:rFonts w:ascii="Times New Roman" w:hAnsi="Times New Roman" w:cs="Times New Roman"/>
              </w:rPr>
              <w:t xml:space="preserve">Количество очных </w:t>
            </w:r>
            <w:r>
              <w:rPr>
                <w:rFonts w:ascii="Times New Roman" w:hAnsi="Times New Roman" w:cs="Times New Roman"/>
                <w:spacing w:val="-2"/>
              </w:rPr>
              <w:t>семинаров, мастер-</w:t>
            </w:r>
            <w:r>
              <w:rPr>
                <w:rFonts w:ascii="Times New Roman" w:hAnsi="Times New Roman" w:cs="Times New Roman"/>
                <w:spacing w:val="-3"/>
              </w:rPr>
              <w:t>классов, конферен</w:t>
            </w:r>
            <w:r>
              <w:rPr>
                <w:rFonts w:ascii="Times New Roman" w:hAnsi="Times New Roman" w:cs="Times New Roman"/>
                <w:spacing w:val="-3"/>
              </w:rPr>
              <w:softHyphen/>
            </w:r>
            <w:r>
              <w:rPr>
                <w:rFonts w:ascii="Times New Roman" w:hAnsi="Times New Roman" w:cs="Times New Roman"/>
              </w:rPr>
              <w:t xml:space="preserve">ций, конкурсов (за </w:t>
            </w:r>
            <w:r>
              <w:rPr>
                <w:rFonts w:ascii="Times New Roman" w:hAnsi="Times New Roman" w:cs="Times New Roman"/>
                <w:spacing w:val="-1"/>
              </w:rPr>
              <w:t xml:space="preserve">исключением И10) </w:t>
            </w:r>
            <w:r>
              <w:rPr>
                <w:rFonts w:ascii="Times New Roman" w:hAnsi="Times New Roman" w:cs="Times New Roman"/>
              </w:rPr>
              <w:t>по уровням: районный/город</w:t>
            </w:r>
            <w:r>
              <w:rPr>
                <w:rFonts w:ascii="Times New Roman" w:hAnsi="Times New Roman" w:cs="Times New Roman"/>
              </w:rPr>
              <w:softHyphen/>
              <w:t xml:space="preserve">ской; </w:t>
            </w:r>
          </w:p>
          <w:p w:rsidR="00B14C13" w:rsidRDefault="00B14C13">
            <w:pPr>
              <w:pStyle w:val="aa"/>
              <w:jc w:val="both"/>
              <w:rPr>
                <w:rFonts w:ascii="Times New Roman" w:hAnsi="Times New Roman" w:cs="Times New Roman"/>
              </w:rPr>
            </w:pPr>
            <w:r>
              <w:rPr>
                <w:rFonts w:ascii="Times New Roman" w:hAnsi="Times New Roman" w:cs="Times New Roman"/>
              </w:rPr>
              <w:t xml:space="preserve">краевой; федеральный; </w:t>
            </w:r>
            <w:r>
              <w:rPr>
                <w:rFonts w:ascii="Times New Roman" w:hAnsi="Times New Roman" w:cs="Times New Roman"/>
                <w:spacing w:val="-1"/>
              </w:rPr>
              <w:t>международный</w:t>
            </w:r>
          </w:p>
        </w:tc>
        <w:tc>
          <w:tcPr>
            <w:tcW w:w="1771" w:type="dxa"/>
          </w:tcPr>
          <w:p w:rsidR="00B14C13" w:rsidRDefault="00B14C13">
            <w:pPr>
              <w:pStyle w:val="aa"/>
              <w:jc w:val="both"/>
              <w:rPr>
                <w:rFonts w:ascii="Times New Roman" w:hAnsi="Times New Roman" w:cs="Times New Roman"/>
              </w:rPr>
            </w:pPr>
          </w:p>
          <w:p w:rsidR="00B14C13" w:rsidRDefault="00B14C13">
            <w:pPr>
              <w:pStyle w:val="aa"/>
              <w:jc w:val="both"/>
              <w:rPr>
                <w:rFonts w:ascii="Times New Roman" w:hAnsi="Times New Roman" w:cs="Times New Roman"/>
              </w:rPr>
            </w:pPr>
          </w:p>
          <w:p w:rsidR="00B14C13" w:rsidRDefault="00B14C13">
            <w:pPr>
              <w:pStyle w:val="aa"/>
              <w:jc w:val="both"/>
              <w:rPr>
                <w:rFonts w:ascii="Times New Roman" w:hAnsi="Times New Roman" w:cs="Times New Roman"/>
              </w:rPr>
            </w:pPr>
          </w:p>
          <w:p w:rsidR="00B14C13" w:rsidRDefault="00B14C13">
            <w:pPr>
              <w:pStyle w:val="aa"/>
              <w:jc w:val="both"/>
              <w:rPr>
                <w:rFonts w:ascii="Times New Roman" w:hAnsi="Times New Roman" w:cs="Times New Roman"/>
              </w:rPr>
            </w:pPr>
          </w:p>
          <w:p w:rsidR="00B14C13" w:rsidRDefault="00B14C13">
            <w:pPr>
              <w:pStyle w:val="aa"/>
              <w:jc w:val="both"/>
              <w:rPr>
                <w:rFonts w:ascii="Times New Roman" w:hAnsi="Times New Roman" w:cs="Times New Roman"/>
              </w:rPr>
            </w:pPr>
          </w:p>
          <w:p w:rsidR="00B14C13" w:rsidRDefault="00B14C13">
            <w:pPr>
              <w:pStyle w:val="aa"/>
              <w:jc w:val="both"/>
              <w:rPr>
                <w:rFonts w:ascii="Times New Roman" w:hAnsi="Times New Roman" w:cs="Times New Roman"/>
              </w:rPr>
            </w:pPr>
          </w:p>
          <w:p w:rsidR="00B14C13" w:rsidRDefault="00B14C13">
            <w:pPr>
              <w:pStyle w:val="aa"/>
              <w:jc w:val="both"/>
              <w:rPr>
                <w:rFonts w:ascii="Times New Roman" w:hAnsi="Times New Roman" w:cs="Times New Roman"/>
              </w:rPr>
            </w:pPr>
          </w:p>
          <w:p w:rsidR="00B14C13" w:rsidRDefault="00B14C13">
            <w:pPr>
              <w:pStyle w:val="aa"/>
              <w:jc w:val="both"/>
              <w:rPr>
                <w:rFonts w:ascii="Times New Roman" w:hAnsi="Times New Roman" w:cs="Times New Roman"/>
              </w:rPr>
            </w:pPr>
            <w:r>
              <w:rPr>
                <w:rFonts w:ascii="Times New Roman" w:hAnsi="Times New Roman" w:cs="Times New Roman"/>
              </w:rPr>
              <w:t>2 б.</w:t>
            </w:r>
          </w:p>
          <w:p w:rsidR="00B14C13" w:rsidRDefault="00B14C13">
            <w:pPr>
              <w:pStyle w:val="aa"/>
              <w:jc w:val="both"/>
              <w:rPr>
                <w:rFonts w:ascii="Times New Roman" w:hAnsi="Times New Roman" w:cs="Times New Roman"/>
              </w:rPr>
            </w:pPr>
            <w:r>
              <w:rPr>
                <w:rFonts w:ascii="Times New Roman" w:hAnsi="Times New Roman" w:cs="Times New Roman"/>
              </w:rPr>
              <w:t>4 б.</w:t>
            </w:r>
          </w:p>
          <w:p w:rsidR="00B14C13" w:rsidRDefault="00B14C13">
            <w:pPr>
              <w:pStyle w:val="aa"/>
              <w:jc w:val="both"/>
              <w:rPr>
                <w:rFonts w:ascii="Times New Roman" w:hAnsi="Times New Roman" w:cs="Times New Roman"/>
              </w:rPr>
            </w:pPr>
            <w:r>
              <w:rPr>
                <w:rFonts w:ascii="Times New Roman" w:hAnsi="Times New Roman" w:cs="Times New Roman"/>
              </w:rPr>
              <w:t>8 б.</w:t>
            </w:r>
          </w:p>
          <w:p w:rsidR="00B14C13" w:rsidRDefault="00B14C13">
            <w:pPr>
              <w:pStyle w:val="aa"/>
              <w:jc w:val="both"/>
              <w:rPr>
                <w:rFonts w:ascii="Times New Roman" w:hAnsi="Times New Roman" w:cs="Times New Roman"/>
              </w:rPr>
            </w:pPr>
            <w:r>
              <w:rPr>
                <w:rFonts w:ascii="Times New Roman" w:hAnsi="Times New Roman" w:cs="Times New Roman"/>
              </w:rPr>
              <w:t>15 б.</w:t>
            </w:r>
          </w:p>
        </w:tc>
      </w:tr>
      <w:tr w:rsidR="00B14C13" w:rsidTr="00BC40A1">
        <w:tc>
          <w:tcPr>
            <w:tcW w:w="0" w:type="auto"/>
            <w:gridSpan w:val="2"/>
            <w:vMerge/>
            <w:vAlign w:val="center"/>
          </w:tcPr>
          <w:p w:rsidR="00B14C13" w:rsidRDefault="00B14C13">
            <w:pPr>
              <w:spacing w:after="0" w:line="240" w:lineRule="auto"/>
              <w:rPr>
                <w:rFonts w:ascii="Times New Roman" w:eastAsia="Arial Unicode MS" w:hAnsi="Times New Roman"/>
                <w:color w:val="000000"/>
                <w:sz w:val="24"/>
                <w:szCs w:val="24"/>
              </w:rPr>
            </w:pPr>
          </w:p>
        </w:tc>
        <w:tc>
          <w:tcPr>
            <w:tcW w:w="2857" w:type="dxa"/>
          </w:tcPr>
          <w:p w:rsidR="00B14C13" w:rsidRDefault="00B14C13">
            <w:pPr>
              <w:pStyle w:val="aa"/>
              <w:jc w:val="both"/>
              <w:rPr>
                <w:rFonts w:ascii="Times New Roman" w:hAnsi="Times New Roman" w:cs="Times New Roman"/>
              </w:rPr>
            </w:pPr>
            <w:r>
              <w:rPr>
                <w:rFonts w:ascii="Times New Roman" w:hAnsi="Times New Roman" w:cs="Times New Roman"/>
              </w:rPr>
              <w:t xml:space="preserve">Результативность участия в очных </w:t>
            </w:r>
            <w:r>
              <w:rPr>
                <w:rFonts w:ascii="Times New Roman" w:hAnsi="Times New Roman" w:cs="Times New Roman"/>
                <w:spacing w:val="-3"/>
              </w:rPr>
              <w:t>семинарах, мастер-</w:t>
            </w:r>
            <w:r>
              <w:rPr>
                <w:rFonts w:ascii="Times New Roman" w:hAnsi="Times New Roman" w:cs="Times New Roman"/>
                <w:spacing w:val="-1"/>
              </w:rPr>
              <w:t>классах, конфе</w:t>
            </w:r>
            <w:r>
              <w:rPr>
                <w:rFonts w:ascii="Times New Roman" w:hAnsi="Times New Roman" w:cs="Times New Roman"/>
                <w:spacing w:val="-1"/>
              </w:rPr>
              <w:softHyphen/>
              <w:t>ренциях, конкур</w:t>
            </w:r>
            <w:r>
              <w:rPr>
                <w:rFonts w:ascii="Times New Roman" w:hAnsi="Times New Roman" w:cs="Times New Roman"/>
                <w:spacing w:val="-1"/>
              </w:rPr>
              <w:softHyphen/>
              <w:t>сах в рамках инно</w:t>
            </w:r>
            <w:r>
              <w:rPr>
                <w:rFonts w:ascii="Times New Roman" w:hAnsi="Times New Roman" w:cs="Times New Roman"/>
                <w:spacing w:val="-1"/>
              </w:rPr>
              <w:softHyphen/>
              <w:t>вационно-методи</w:t>
            </w:r>
            <w:r>
              <w:rPr>
                <w:rFonts w:ascii="Times New Roman" w:hAnsi="Times New Roman" w:cs="Times New Roman"/>
                <w:spacing w:val="-1"/>
              </w:rPr>
              <w:softHyphen/>
              <w:t>ческой деятельно</w:t>
            </w:r>
            <w:r>
              <w:rPr>
                <w:rFonts w:ascii="Times New Roman" w:hAnsi="Times New Roman" w:cs="Times New Roman"/>
                <w:spacing w:val="-1"/>
              </w:rPr>
              <w:softHyphen/>
            </w:r>
            <w:r>
              <w:rPr>
                <w:rFonts w:ascii="Times New Roman" w:hAnsi="Times New Roman" w:cs="Times New Roman"/>
              </w:rPr>
              <w:t>сти учителя по</w:t>
            </w:r>
            <w:r>
              <w:rPr>
                <w:rFonts w:ascii="Times New Roman" w:hAnsi="Times New Roman" w:cs="Times New Roman"/>
                <w:spacing w:val="-7"/>
              </w:rPr>
              <w:t xml:space="preserve"> предмету (И 10)</w:t>
            </w:r>
          </w:p>
        </w:tc>
        <w:tc>
          <w:tcPr>
            <w:tcW w:w="2783" w:type="dxa"/>
            <w:gridSpan w:val="2"/>
          </w:tcPr>
          <w:p w:rsidR="00B14C13" w:rsidRDefault="00B14C13">
            <w:pPr>
              <w:shd w:val="clear" w:color="auto" w:fill="FFFFFF"/>
              <w:spacing w:line="317" w:lineRule="exact"/>
              <w:ind w:right="62"/>
              <w:rPr>
                <w:rFonts w:ascii="Times New Roman" w:hAnsi="Times New Roman"/>
                <w:sz w:val="24"/>
                <w:szCs w:val="24"/>
              </w:rPr>
            </w:pPr>
            <w:r>
              <w:rPr>
                <w:rFonts w:ascii="Times New Roman" w:hAnsi="Times New Roman"/>
                <w:color w:val="000000"/>
                <w:sz w:val="24"/>
                <w:szCs w:val="24"/>
              </w:rPr>
              <w:t xml:space="preserve">Наличие дипломов </w:t>
            </w:r>
            <w:r>
              <w:rPr>
                <w:rFonts w:ascii="Times New Roman" w:hAnsi="Times New Roman"/>
                <w:color w:val="000000"/>
                <w:spacing w:val="-1"/>
                <w:sz w:val="24"/>
                <w:szCs w:val="24"/>
              </w:rPr>
              <w:t>(сертификатов) по</w:t>
            </w:r>
            <w:r>
              <w:rPr>
                <w:rFonts w:ascii="Times New Roman" w:hAnsi="Times New Roman"/>
                <w:color w:val="000000"/>
                <w:spacing w:val="-1"/>
                <w:sz w:val="24"/>
                <w:szCs w:val="24"/>
              </w:rPr>
              <w:softHyphen/>
            </w:r>
            <w:r>
              <w:rPr>
                <w:rFonts w:ascii="Times New Roman" w:hAnsi="Times New Roman"/>
                <w:color w:val="000000"/>
                <w:spacing w:val="-3"/>
                <w:sz w:val="24"/>
                <w:szCs w:val="24"/>
              </w:rPr>
              <w:t>бедителя или призе</w:t>
            </w:r>
            <w:r>
              <w:rPr>
                <w:rFonts w:ascii="Times New Roman" w:hAnsi="Times New Roman"/>
                <w:color w:val="000000"/>
                <w:spacing w:val="-3"/>
                <w:sz w:val="24"/>
                <w:szCs w:val="24"/>
              </w:rPr>
              <w:softHyphen/>
            </w:r>
            <w:r>
              <w:rPr>
                <w:rFonts w:ascii="Times New Roman" w:hAnsi="Times New Roman"/>
                <w:color w:val="000000"/>
                <w:sz w:val="24"/>
                <w:szCs w:val="24"/>
              </w:rPr>
              <w:t>ра очного меропри</w:t>
            </w:r>
            <w:r>
              <w:rPr>
                <w:rFonts w:ascii="Times New Roman" w:hAnsi="Times New Roman"/>
                <w:color w:val="000000"/>
                <w:sz w:val="24"/>
                <w:szCs w:val="24"/>
              </w:rPr>
              <w:softHyphen/>
            </w:r>
            <w:r>
              <w:rPr>
                <w:rFonts w:ascii="Times New Roman" w:hAnsi="Times New Roman"/>
                <w:color w:val="000000"/>
                <w:spacing w:val="-1"/>
                <w:sz w:val="24"/>
                <w:szCs w:val="24"/>
              </w:rPr>
              <w:t>ятия по уровням:</w:t>
            </w:r>
          </w:p>
          <w:p w:rsidR="00B14C13" w:rsidRDefault="00B14C13">
            <w:pPr>
              <w:shd w:val="clear" w:color="auto" w:fill="FFFFFF"/>
              <w:spacing w:line="350" w:lineRule="exact"/>
              <w:ind w:left="14" w:right="38" w:firstLine="5"/>
              <w:rPr>
                <w:rFonts w:ascii="Times New Roman" w:hAnsi="Times New Roman"/>
                <w:color w:val="000000"/>
                <w:spacing w:val="-4"/>
                <w:sz w:val="24"/>
                <w:szCs w:val="24"/>
              </w:rPr>
            </w:pPr>
            <w:r>
              <w:rPr>
                <w:rFonts w:ascii="Times New Roman" w:hAnsi="Times New Roman"/>
                <w:color w:val="000000"/>
                <w:spacing w:val="-1"/>
                <w:sz w:val="24"/>
                <w:szCs w:val="24"/>
              </w:rPr>
              <w:t>районный/город</w:t>
            </w:r>
            <w:r>
              <w:rPr>
                <w:rFonts w:ascii="Times New Roman" w:hAnsi="Times New Roman"/>
                <w:color w:val="000000"/>
                <w:spacing w:val="-1"/>
                <w:sz w:val="24"/>
                <w:szCs w:val="24"/>
              </w:rPr>
              <w:softHyphen/>
            </w:r>
            <w:r>
              <w:rPr>
                <w:rFonts w:ascii="Times New Roman" w:hAnsi="Times New Roman"/>
                <w:color w:val="000000"/>
                <w:spacing w:val="-3"/>
                <w:sz w:val="24"/>
                <w:szCs w:val="24"/>
              </w:rPr>
              <w:t xml:space="preserve">ской (3, 2, 1 место); </w:t>
            </w:r>
            <w:r>
              <w:rPr>
                <w:rFonts w:ascii="Times New Roman" w:hAnsi="Times New Roman"/>
                <w:color w:val="000000"/>
                <w:spacing w:val="-1"/>
                <w:sz w:val="24"/>
                <w:szCs w:val="24"/>
              </w:rPr>
              <w:t xml:space="preserve">краевой </w:t>
            </w:r>
            <w:r>
              <w:rPr>
                <w:rFonts w:ascii="Times New Roman" w:hAnsi="Times New Roman"/>
                <w:color w:val="000000"/>
                <w:spacing w:val="13"/>
                <w:sz w:val="24"/>
                <w:szCs w:val="24"/>
              </w:rPr>
              <w:t>(3,2,</w:t>
            </w:r>
            <w:r>
              <w:rPr>
                <w:rFonts w:ascii="Times New Roman" w:hAnsi="Times New Roman"/>
                <w:color w:val="000000"/>
                <w:spacing w:val="-1"/>
                <w:sz w:val="24"/>
                <w:szCs w:val="24"/>
              </w:rPr>
              <w:t xml:space="preserve"> 1 ме</w:t>
            </w:r>
            <w:r>
              <w:rPr>
                <w:rFonts w:ascii="Times New Roman" w:hAnsi="Times New Roman"/>
                <w:color w:val="000000"/>
                <w:spacing w:val="-1"/>
                <w:sz w:val="24"/>
                <w:szCs w:val="24"/>
              </w:rPr>
              <w:softHyphen/>
            </w:r>
            <w:r>
              <w:rPr>
                <w:rFonts w:ascii="Times New Roman" w:hAnsi="Times New Roman"/>
                <w:color w:val="000000"/>
                <w:sz w:val="24"/>
                <w:szCs w:val="24"/>
              </w:rPr>
              <w:t>сто);</w:t>
            </w:r>
            <w:r>
              <w:rPr>
                <w:rFonts w:ascii="Times New Roman" w:hAnsi="Times New Roman"/>
                <w:color w:val="000000"/>
                <w:spacing w:val="-4"/>
                <w:sz w:val="24"/>
                <w:szCs w:val="24"/>
              </w:rPr>
              <w:t xml:space="preserve"> </w:t>
            </w:r>
          </w:p>
          <w:p w:rsidR="00B14C13" w:rsidRDefault="00B14C13">
            <w:pPr>
              <w:shd w:val="clear" w:color="auto" w:fill="FFFFFF"/>
              <w:spacing w:line="350" w:lineRule="exact"/>
              <w:ind w:left="14" w:right="38" w:firstLine="5"/>
              <w:rPr>
                <w:rFonts w:ascii="Times New Roman" w:hAnsi="Times New Roman"/>
                <w:sz w:val="24"/>
                <w:szCs w:val="24"/>
              </w:rPr>
            </w:pPr>
            <w:r>
              <w:rPr>
                <w:rFonts w:ascii="Times New Roman" w:hAnsi="Times New Roman"/>
                <w:color w:val="000000"/>
                <w:spacing w:val="-4"/>
                <w:sz w:val="24"/>
                <w:szCs w:val="24"/>
              </w:rPr>
              <w:t xml:space="preserve">федеральный </w:t>
            </w:r>
            <w:r>
              <w:rPr>
                <w:rFonts w:ascii="Times New Roman" w:hAnsi="Times New Roman"/>
                <w:color w:val="000000"/>
                <w:spacing w:val="9"/>
                <w:sz w:val="24"/>
                <w:szCs w:val="24"/>
              </w:rPr>
              <w:t>(3,2,</w:t>
            </w:r>
            <w:r>
              <w:rPr>
                <w:rFonts w:ascii="Times New Roman" w:hAnsi="Times New Roman"/>
                <w:color w:val="000000"/>
                <w:spacing w:val="-4"/>
                <w:sz w:val="24"/>
                <w:szCs w:val="24"/>
              </w:rPr>
              <w:t xml:space="preserve"> 1 </w:t>
            </w:r>
            <w:r>
              <w:rPr>
                <w:rFonts w:ascii="Times New Roman" w:hAnsi="Times New Roman"/>
                <w:color w:val="000000"/>
                <w:sz w:val="24"/>
                <w:szCs w:val="24"/>
              </w:rPr>
              <w:t>место);</w:t>
            </w:r>
          </w:p>
          <w:p w:rsidR="00B14C13" w:rsidRDefault="00B14C13">
            <w:pPr>
              <w:pStyle w:val="aa"/>
              <w:jc w:val="both"/>
              <w:rPr>
                <w:rFonts w:ascii="Times New Roman" w:hAnsi="Times New Roman" w:cs="Times New Roman"/>
              </w:rPr>
            </w:pPr>
            <w:r>
              <w:rPr>
                <w:rFonts w:ascii="Times New Roman" w:hAnsi="Times New Roman" w:cs="Times New Roman"/>
                <w:spacing w:val="-3"/>
              </w:rPr>
              <w:t xml:space="preserve">международный (3, </w:t>
            </w:r>
            <w:r>
              <w:rPr>
                <w:rFonts w:ascii="Times New Roman" w:hAnsi="Times New Roman" w:cs="Times New Roman"/>
              </w:rPr>
              <w:t>2, 1 место)</w:t>
            </w:r>
          </w:p>
        </w:tc>
        <w:tc>
          <w:tcPr>
            <w:tcW w:w="1771" w:type="dxa"/>
          </w:tcPr>
          <w:p w:rsidR="00B14C13" w:rsidRDefault="00B14C13">
            <w:pPr>
              <w:shd w:val="clear" w:color="auto" w:fill="FFFFFF"/>
              <w:tabs>
                <w:tab w:val="left" w:pos="855"/>
                <w:tab w:val="left" w:pos="997"/>
              </w:tabs>
              <w:spacing w:line="638" w:lineRule="exact"/>
              <w:ind w:left="19" w:right="567" w:hanging="14"/>
              <w:rPr>
                <w:rFonts w:ascii="Times New Roman" w:hAnsi="Times New Roman"/>
                <w:color w:val="000000"/>
                <w:sz w:val="24"/>
                <w:szCs w:val="24"/>
              </w:rPr>
            </w:pPr>
          </w:p>
          <w:p w:rsidR="00B14C13" w:rsidRDefault="00B14C13">
            <w:pPr>
              <w:shd w:val="clear" w:color="auto" w:fill="FFFFFF"/>
              <w:tabs>
                <w:tab w:val="left" w:pos="855"/>
                <w:tab w:val="left" w:pos="997"/>
              </w:tabs>
              <w:spacing w:line="638" w:lineRule="exact"/>
              <w:ind w:left="19" w:right="567" w:hanging="14"/>
              <w:rPr>
                <w:rFonts w:ascii="Times New Roman" w:hAnsi="Times New Roman"/>
                <w:color w:val="000000"/>
                <w:sz w:val="24"/>
                <w:szCs w:val="24"/>
              </w:rPr>
            </w:pPr>
          </w:p>
          <w:p w:rsidR="00B14C13" w:rsidRDefault="00B14C13">
            <w:pPr>
              <w:shd w:val="clear" w:color="auto" w:fill="FFFFFF"/>
              <w:tabs>
                <w:tab w:val="left" w:pos="855"/>
                <w:tab w:val="left" w:pos="997"/>
              </w:tabs>
              <w:spacing w:line="638" w:lineRule="exact"/>
              <w:ind w:left="19" w:right="567" w:hanging="14"/>
              <w:rPr>
                <w:rFonts w:ascii="Times New Roman" w:hAnsi="Times New Roman"/>
                <w:color w:val="000000"/>
                <w:sz w:val="24"/>
                <w:szCs w:val="24"/>
              </w:rPr>
            </w:pPr>
            <w:r>
              <w:rPr>
                <w:rFonts w:ascii="Times New Roman" w:hAnsi="Times New Roman"/>
                <w:color w:val="000000"/>
                <w:sz w:val="24"/>
                <w:szCs w:val="24"/>
              </w:rPr>
              <w:t xml:space="preserve">5,6,7 б. </w:t>
            </w:r>
          </w:p>
          <w:p w:rsidR="00B14C13" w:rsidRDefault="00B14C13">
            <w:pPr>
              <w:pStyle w:val="aa"/>
              <w:jc w:val="both"/>
              <w:rPr>
                <w:rFonts w:ascii="Times New Roman" w:hAnsi="Times New Roman" w:cs="Times New Roman"/>
              </w:rPr>
            </w:pPr>
          </w:p>
          <w:p w:rsidR="00B14C13" w:rsidRDefault="00B14C13">
            <w:pPr>
              <w:pStyle w:val="aa"/>
              <w:jc w:val="both"/>
              <w:rPr>
                <w:rFonts w:ascii="Times New Roman" w:hAnsi="Times New Roman" w:cs="Times New Roman"/>
              </w:rPr>
            </w:pPr>
            <w:r>
              <w:rPr>
                <w:rFonts w:ascii="Times New Roman" w:hAnsi="Times New Roman" w:cs="Times New Roman"/>
              </w:rPr>
              <w:t>10, 12, 14 б.</w:t>
            </w:r>
          </w:p>
          <w:p w:rsidR="00B14C13" w:rsidRDefault="00B14C13">
            <w:pPr>
              <w:pStyle w:val="aa"/>
              <w:jc w:val="both"/>
              <w:rPr>
                <w:rFonts w:ascii="Times New Roman" w:hAnsi="Times New Roman" w:cs="Times New Roman"/>
              </w:rPr>
            </w:pPr>
          </w:p>
          <w:p w:rsidR="00B14C13" w:rsidRDefault="00B14C13">
            <w:pPr>
              <w:pStyle w:val="aa"/>
              <w:jc w:val="both"/>
              <w:rPr>
                <w:rFonts w:ascii="Times New Roman" w:hAnsi="Times New Roman" w:cs="Times New Roman"/>
              </w:rPr>
            </w:pPr>
          </w:p>
          <w:p w:rsidR="00B14C13" w:rsidRDefault="00B14C13">
            <w:pPr>
              <w:pStyle w:val="aa"/>
              <w:jc w:val="both"/>
              <w:rPr>
                <w:rFonts w:ascii="Times New Roman" w:hAnsi="Times New Roman" w:cs="Times New Roman"/>
              </w:rPr>
            </w:pPr>
            <w:r>
              <w:rPr>
                <w:rFonts w:ascii="Times New Roman" w:hAnsi="Times New Roman" w:cs="Times New Roman"/>
              </w:rPr>
              <w:t xml:space="preserve">15, 17,20 б. </w:t>
            </w:r>
          </w:p>
          <w:p w:rsidR="00B14C13" w:rsidRDefault="00B14C13">
            <w:pPr>
              <w:pStyle w:val="aa"/>
              <w:jc w:val="both"/>
              <w:rPr>
                <w:rFonts w:ascii="Times New Roman" w:hAnsi="Times New Roman" w:cs="Times New Roman"/>
              </w:rPr>
            </w:pPr>
          </w:p>
          <w:p w:rsidR="00B14C13" w:rsidRDefault="00B14C13">
            <w:pPr>
              <w:pStyle w:val="aa"/>
              <w:jc w:val="both"/>
              <w:rPr>
                <w:rFonts w:ascii="Times New Roman" w:hAnsi="Times New Roman" w:cs="Times New Roman"/>
              </w:rPr>
            </w:pPr>
            <w:r>
              <w:rPr>
                <w:rFonts w:ascii="Times New Roman" w:hAnsi="Times New Roman" w:cs="Times New Roman"/>
                <w:spacing w:val="21"/>
              </w:rPr>
              <w:t>25,30,40</w:t>
            </w:r>
            <w:r>
              <w:rPr>
                <w:rFonts w:ascii="Times New Roman" w:hAnsi="Times New Roman" w:cs="Times New Roman"/>
              </w:rPr>
              <w:t xml:space="preserve"> б.</w:t>
            </w:r>
          </w:p>
        </w:tc>
      </w:tr>
      <w:tr w:rsidR="00B14C13" w:rsidTr="00BC40A1">
        <w:tc>
          <w:tcPr>
            <w:tcW w:w="0" w:type="auto"/>
            <w:gridSpan w:val="2"/>
            <w:vMerge/>
            <w:vAlign w:val="center"/>
          </w:tcPr>
          <w:p w:rsidR="00B14C13" w:rsidRDefault="00B14C13">
            <w:pPr>
              <w:spacing w:after="0" w:line="240" w:lineRule="auto"/>
              <w:rPr>
                <w:rFonts w:ascii="Times New Roman" w:eastAsia="Arial Unicode MS" w:hAnsi="Times New Roman"/>
                <w:color w:val="000000"/>
                <w:sz w:val="24"/>
                <w:szCs w:val="24"/>
              </w:rPr>
            </w:pPr>
          </w:p>
        </w:tc>
        <w:tc>
          <w:tcPr>
            <w:tcW w:w="2857" w:type="dxa"/>
          </w:tcPr>
          <w:p w:rsidR="00B14C13" w:rsidRDefault="00B14C13">
            <w:pPr>
              <w:pStyle w:val="aa"/>
              <w:jc w:val="both"/>
              <w:rPr>
                <w:rFonts w:ascii="Times New Roman" w:hAnsi="Times New Roman" w:cs="Times New Roman"/>
              </w:rPr>
            </w:pPr>
            <w:r>
              <w:rPr>
                <w:rFonts w:ascii="Times New Roman" w:hAnsi="Times New Roman" w:cs="Times New Roman"/>
                <w:spacing w:val="-3"/>
              </w:rPr>
              <w:t>Участие в реализа</w:t>
            </w:r>
            <w:r>
              <w:rPr>
                <w:rFonts w:ascii="Times New Roman" w:hAnsi="Times New Roman" w:cs="Times New Roman"/>
                <w:spacing w:val="-3"/>
              </w:rPr>
              <w:softHyphen/>
            </w:r>
            <w:r>
              <w:rPr>
                <w:rFonts w:ascii="Times New Roman" w:hAnsi="Times New Roman" w:cs="Times New Roman"/>
                <w:spacing w:val="-1"/>
              </w:rPr>
              <w:t>ции инновацион</w:t>
            </w:r>
            <w:r>
              <w:rPr>
                <w:rFonts w:ascii="Times New Roman" w:hAnsi="Times New Roman" w:cs="Times New Roman"/>
                <w:spacing w:val="-1"/>
              </w:rPr>
              <w:softHyphen/>
              <w:t xml:space="preserve">ных мероприятий, </w:t>
            </w:r>
            <w:r>
              <w:rPr>
                <w:rFonts w:ascii="Times New Roman" w:hAnsi="Times New Roman" w:cs="Times New Roman"/>
              </w:rPr>
              <w:t xml:space="preserve">в т.ч. в рамках национального </w:t>
            </w:r>
            <w:r>
              <w:rPr>
                <w:rFonts w:ascii="Times New Roman" w:hAnsi="Times New Roman" w:cs="Times New Roman"/>
                <w:spacing w:val="-1"/>
              </w:rPr>
              <w:t>проекта «Образо</w:t>
            </w:r>
            <w:r>
              <w:rPr>
                <w:rFonts w:ascii="Times New Roman" w:hAnsi="Times New Roman" w:cs="Times New Roman"/>
                <w:spacing w:val="-1"/>
              </w:rPr>
              <w:softHyphen/>
            </w:r>
            <w:r>
              <w:rPr>
                <w:rFonts w:ascii="Times New Roman" w:hAnsi="Times New Roman" w:cs="Times New Roman"/>
              </w:rPr>
              <w:t>вание» (ИИ)</w:t>
            </w:r>
          </w:p>
        </w:tc>
        <w:tc>
          <w:tcPr>
            <w:tcW w:w="2783" w:type="dxa"/>
            <w:gridSpan w:val="2"/>
          </w:tcPr>
          <w:p w:rsidR="00B14C13" w:rsidRDefault="00B14C13">
            <w:pPr>
              <w:pStyle w:val="aa"/>
              <w:jc w:val="both"/>
              <w:rPr>
                <w:rFonts w:ascii="Times New Roman" w:hAnsi="Times New Roman" w:cs="Times New Roman"/>
              </w:rPr>
            </w:pPr>
            <w:r>
              <w:rPr>
                <w:rFonts w:ascii="Times New Roman" w:hAnsi="Times New Roman" w:cs="Times New Roman"/>
              </w:rPr>
              <w:t>Наличие норматив</w:t>
            </w:r>
            <w:r>
              <w:rPr>
                <w:rFonts w:ascii="Times New Roman" w:hAnsi="Times New Roman" w:cs="Times New Roman"/>
              </w:rPr>
              <w:softHyphen/>
            </w:r>
            <w:r>
              <w:rPr>
                <w:rFonts w:ascii="Times New Roman" w:hAnsi="Times New Roman" w:cs="Times New Roman"/>
                <w:spacing w:val="-1"/>
              </w:rPr>
              <w:t xml:space="preserve">ных документов </w:t>
            </w:r>
            <w:r>
              <w:rPr>
                <w:rFonts w:ascii="Times New Roman" w:hAnsi="Times New Roman" w:cs="Times New Roman"/>
              </w:rPr>
              <w:t>муниципально</w:t>
            </w:r>
            <w:r>
              <w:rPr>
                <w:rFonts w:ascii="Times New Roman" w:hAnsi="Times New Roman" w:cs="Times New Roman"/>
              </w:rPr>
              <w:softHyphen/>
            </w:r>
            <w:r>
              <w:rPr>
                <w:rFonts w:ascii="Times New Roman" w:hAnsi="Times New Roman" w:cs="Times New Roman"/>
                <w:spacing w:val="-2"/>
              </w:rPr>
              <w:t>го/краевого уровней утверждающих уча</w:t>
            </w:r>
            <w:r>
              <w:rPr>
                <w:rFonts w:ascii="Times New Roman" w:hAnsi="Times New Roman" w:cs="Times New Roman"/>
                <w:spacing w:val="-2"/>
              </w:rPr>
              <w:softHyphen/>
            </w:r>
            <w:r>
              <w:rPr>
                <w:rFonts w:ascii="Times New Roman" w:hAnsi="Times New Roman" w:cs="Times New Roman"/>
                <w:spacing w:val="-1"/>
              </w:rPr>
              <w:t>стие педагога в реа</w:t>
            </w:r>
            <w:r>
              <w:rPr>
                <w:rFonts w:ascii="Times New Roman" w:hAnsi="Times New Roman" w:cs="Times New Roman"/>
                <w:spacing w:val="-1"/>
              </w:rPr>
              <w:softHyphen/>
            </w:r>
            <w:r>
              <w:rPr>
                <w:rFonts w:ascii="Times New Roman" w:hAnsi="Times New Roman" w:cs="Times New Roman"/>
              </w:rPr>
              <w:t>лизации инноваци</w:t>
            </w:r>
            <w:r>
              <w:rPr>
                <w:rFonts w:ascii="Times New Roman" w:hAnsi="Times New Roman" w:cs="Times New Roman"/>
              </w:rPr>
              <w:softHyphen/>
            </w:r>
            <w:r>
              <w:rPr>
                <w:rFonts w:ascii="Times New Roman" w:hAnsi="Times New Roman" w:cs="Times New Roman"/>
                <w:spacing w:val="-3"/>
              </w:rPr>
              <w:t>онных мероприятий</w:t>
            </w:r>
          </w:p>
        </w:tc>
        <w:tc>
          <w:tcPr>
            <w:tcW w:w="1771" w:type="dxa"/>
          </w:tcPr>
          <w:p w:rsidR="00B14C13" w:rsidRDefault="00B14C13">
            <w:pPr>
              <w:pStyle w:val="aa"/>
              <w:jc w:val="both"/>
              <w:rPr>
                <w:rFonts w:ascii="Times New Roman" w:hAnsi="Times New Roman" w:cs="Times New Roman"/>
              </w:rPr>
            </w:pPr>
            <w:r>
              <w:rPr>
                <w:rFonts w:ascii="Times New Roman" w:hAnsi="Times New Roman" w:cs="Times New Roman"/>
              </w:rPr>
              <w:t>15 б.</w:t>
            </w:r>
          </w:p>
        </w:tc>
      </w:tr>
      <w:tr w:rsidR="00B14C13" w:rsidTr="00BC40A1">
        <w:tc>
          <w:tcPr>
            <w:tcW w:w="2303" w:type="dxa"/>
            <w:gridSpan w:val="2"/>
          </w:tcPr>
          <w:p w:rsidR="00B14C13" w:rsidRDefault="00B14C13">
            <w:pPr>
              <w:pStyle w:val="aa"/>
              <w:jc w:val="both"/>
              <w:rPr>
                <w:rFonts w:ascii="Times New Roman" w:hAnsi="Times New Roman" w:cs="Times New Roman"/>
              </w:rPr>
            </w:pPr>
            <w:r>
              <w:rPr>
                <w:rFonts w:ascii="Times New Roman" w:hAnsi="Times New Roman" w:cs="Times New Roman"/>
                <w:spacing w:val="-3"/>
              </w:rPr>
              <w:t xml:space="preserve">Результативность </w:t>
            </w:r>
            <w:r>
              <w:rPr>
                <w:rFonts w:ascii="Times New Roman" w:hAnsi="Times New Roman" w:cs="Times New Roman"/>
                <w:spacing w:val="-2"/>
              </w:rPr>
              <w:t>презентации ин</w:t>
            </w:r>
            <w:r>
              <w:rPr>
                <w:rFonts w:ascii="Times New Roman" w:hAnsi="Times New Roman" w:cs="Times New Roman"/>
                <w:spacing w:val="-2"/>
              </w:rPr>
              <w:softHyphen/>
              <w:t xml:space="preserve">новационной и </w:t>
            </w:r>
            <w:r>
              <w:rPr>
                <w:rFonts w:ascii="Times New Roman" w:hAnsi="Times New Roman" w:cs="Times New Roman"/>
                <w:spacing w:val="-1"/>
              </w:rPr>
              <w:t>научно - методи</w:t>
            </w:r>
            <w:r>
              <w:rPr>
                <w:rFonts w:ascii="Times New Roman" w:hAnsi="Times New Roman" w:cs="Times New Roman"/>
                <w:spacing w:val="-1"/>
              </w:rPr>
              <w:softHyphen/>
            </w:r>
            <w:r>
              <w:rPr>
                <w:rFonts w:ascii="Times New Roman" w:hAnsi="Times New Roman" w:cs="Times New Roman"/>
                <w:spacing w:val="-2"/>
              </w:rPr>
              <w:t>ческой деятель</w:t>
            </w:r>
            <w:r>
              <w:rPr>
                <w:rFonts w:ascii="Times New Roman" w:hAnsi="Times New Roman" w:cs="Times New Roman"/>
                <w:spacing w:val="-2"/>
              </w:rPr>
              <w:softHyphen/>
            </w:r>
            <w:r>
              <w:rPr>
                <w:rFonts w:ascii="Times New Roman" w:hAnsi="Times New Roman" w:cs="Times New Roman"/>
              </w:rPr>
              <w:t>ности учителя (К 7)</w:t>
            </w:r>
          </w:p>
        </w:tc>
        <w:tc>
          <w:tcPr>
            <w:tcW w:w="2857" w:type="dxa"/>
          </w:tcPr>
          <w:p w:rsidR="00B14C13" w:rsidRDefault="00B14C13">
            <w:pPr>
              <w:pStyle w:val="aa"/>
              <w:jc w:val="both"/>
              <w:rPr>
                <w:rFonts w:ascii="Times New Roman" w:hAnsi="Times New Roman" w:cs="Times New Roman"/>
              </w:rPr>
            </w:pPr>
            <w:r>
              <w:rPr>
                <w:rFonts w:ascii="Times New Roman" w:hAnsi="Times New Roman" w:cs="Times New Roman"/>
                <w:spacing w:val="-1"/>
              </w:rPr>
              <w:t>Наличие опубли</w:t>
            </w:r>
            <w:r>
              <w:rPr>
                <w:rFonts w:ascii="Times New Roman" w:hAnsi="Times New Roman" w:cs="Times New Roman"/>
                <w:spacing w:val="-1"/>
              </w:rPr>
              <w:softHyphen/>
            </w:r>
            <w:r>
              <w:rPr>
                <w:rFonts w:ascii="Times New Roman" w:hAnsi="Times New Roman" w:cs="Times New Roman"/>
                <w:spacing w:val="-3"/>
              </w:rPr>
              <w:t>кованных материа</w:t>
            </w:r>
            <w:r>
              <w:rPr>
                <w:rFonts w:ascii="Times New Roman" w:hAnsi="Times New Roman" w:cs="Times New Roman"/>
                <w:spacing w:val="-3"/>
              </w:rPr>
              <w:softHyphen/>
            </w:r>
            <w:r>
              <w:rPr>
                <w:rFonts w:ascii="Times New Roman" w:hAnsi="Times New Roman" w:cs="Times New Roman"/>
              </w:rPr>
              <w:t>лов по теме инно</w:t>
            </w:r>
            <w:r>
              <w:rPr>
                <w:rFonts w:ascii="Times New Roman" w:hAnsi="Times New Roman" w:cs="Times New Roman"/>
              </w:rPr>
              <w:softHyphen/>
            </w:r>
            <w:r>
              <w:rPr>
                <w:rFonts w:ascii="Times New Roman" w:hAnsi="Times New Roman" w:cs="Times New Roman"/>
                <w:spacing w:val="-1"/>
              </w:rPr>
              <w:t>вационной и науч</w:t>
            </w:r>
            <w:r>
              <w:rPr>
                <w:rFonts w:ascii="Times New Roman" w:hAnsi="Times New Roman" w:cs="Times New Roman"/>
                <w:spacing w:val="-1"/>
              </w:rPr>
              <w:softHyphen/>
              <w:t>но - методической деятельности учи</w:t>
            </w:r>
            <w:r>
              <w:rPr>
                <w:rFonts w:ascii="Times New Roman" w:hAnsi="Times New Roman" w:cs="Times New Roman"/>
                <w:spacing w:val="-1"/>
              </w:rPr>
              <w:softHyphen/>
            </w:r>
            <w:r>
              <w:rPr>
                <w:rFonts w:ascii="Times New Roman" w:hAnsi="Times New Roman" w:cs="Times New Roman"/>
              </w:rPr>
              <w:t>теля (И 12)</w:t>
            </w:r>
          </w:p>
        </w:tc>
        <w:tc>
          <w:tcPr>
            <w:tcW w:w="2783" w:type="dxa"/>
            <w:gridSpan w:val="2"/>
          </w:tcPr>
          <w:p w:rsidR="00B14C13" w:rsidRDefault="00B14C13">
            <w:pPr>
              <w:pStyle w:val="aa"/>
              <w:jc w:val="both"/>
              <w:rPr>
                <w:rFonts w:ascii="Times New Roman" w:hAnsi="Times New Roman" w:cs="Times New Roman"/>
              </w:rPr>
            </w:pPr>
            <w:r>
              <w:rPr>
                <w:rFonts w:ascii="Times New Roman" w:hAnsi="Times New Roman" w:cs="Times New Roman"/>
                <w:spacing w:val="-2"/>
              </w:rPr>
              <w:t>Публикации в пе</w:t>
            </w:r>
            <w:r>
              <w:rPr>
                <w:rFonts w:ascii="Times New Roman" w:hAnsi="Times New Roman" w:cs="Times New Roman"/>
                <w:spacing w:val="-2"/>
              </w:rPr>
              <w:softHyphen/>
            </w:r>
            <w:r>
              <w:rPr>
                <w:rFonts w:ascii="Times New Roman" w:hAnsi="Times New Roman" w:cs="Times New Roman"/>
              </w:rPr>
              <w:t>чатных изданиях</w:t>
            </w:r>
          </w:p>
        </w:tc>
        <w:tc>
          <w:tcPr>
            <w:tcW w:w="1771" w:type="dxa"/>
          </w:tcPr>
          <w:p w:rsidR="00B14C13" w:rsidRDefault="00B14C13">
            <w:pPr>
              <w:pStyle w:val="aa"/>
              <w:rPr>
                <w:rFonts w:ascii="Times New Roman" w:hAnsi="Times New Roman" w:cs="Times New Roman"/>
              </w:rPr>
            </w:pPr>
            <w:r>
              <w:rPr>
                <w:rFonts w:ascii="Times New Roman" w:hAnsi="Times New Roman" w:cs="Times New Roman"/>
              </w:rPr>
              <w:t>5 б. за каждую публикацию</w:t>
            </w:r>
          </w:p>
        </w:tc>
      </w:tr>
      <w:tr w:rsidR="00B14C13" w:rsidTr="00BC40A1">
        <w:tc>
          <w:tcPr>
            <w:tcW w:w="2303" w:type="dxa"/>
            <w:gridSpan w:val="2"/>
            <w:vMerge w:val="restart"/>
          </w:tcPr>
          <w:p w:rsidR="00B14C13" w:rsidRDefault="00B14C13">
            <w:pPr>
              <w:pStyle w:val="aa"/>
              <w:jc w:val="both"/>
              <w:rPr>
                <w:rFonts w:ascii="Times New Roman" w:hAnsi="Times New Roman" w:cs="Times New Roman"/>
              </w:rPr>
            </w:pPr>
            <w:r>
              <w:rPr>
                <w:rFonts w:ascii="Times New Roman" w:hAnsi="Times New Roman" w:cs="Times New Roman"/>
                <w:spacing w:val="-2"/>
              </w:rPr>
              <w:t>Степень вовле</w:t>
            </w:r>
            <w:r>
              <w:rPr>
                <w:rFonts w:ascii="Times New Roman" w:hAnsi="Times New Roman" w:cs="Times New Roman"/>
                <w:spacing w:val="-2"/>
              </w:rPr>
              <w:softHyphen/>
            </w:r>
            <w:r>
              <w:rPr>
                <w:rFonts w:ascii="Times New Roman" w:hAnsi="Times New Roman" w:cs="Times New Roman"/>
                <w:spacing w:val="-4"/>
              </w:rPr>
              <w:t>ченности в наци</w:t>
            </w:r>
            <w:r>
              <w:rPr>
                <w:rFonts w:ascii="Times New Roman" w:hAnsi="Times New Roman" w:cs="Times New Roman"/>
                <w:spacing w:val="-4"/>
              </w:rPr>
              <w:softHyphen/>
            </w:r>
            <w:r>
              <w:rPr>
                <w:rFonts w:ascii="Times New Roman" w:hAnsi="Times New Roman" w:cs="Times New Roman"/>
                <w:spacing w:val="-2"/>
              </w:rPr>
              <w:t>ональную систе</w:t>
            </w:r>
            <w:r>
              <w:rPr>
                <w:rFonts w:ascii="Times New Roman" w:hAnsi="Times New Roman" w:cs="Times New Roman"/>
                <w:spacing w:val="-2"/>
              </w:rPr>
              <w:softHyphen/>
            </w:r>
            <w:r>
              <w:rPr>
                <w:rFonts w:ascii="Times New Roman" w:hAnsi="Times New Roman" w:cs="Times New Roman"/>
                <w:spacing w:val="-1"/>
              </w:rPr>
              <w:t xml:space="preserve">му учительского </w:t>
            </w:r>
            <w:r>
              <w:rPr>
                <w:rFonts w:ascii="Times New Roman" w:hAnsi="Times New Roman" w:cs="Times New Roman"/>
              </w:rPr>
              <w:t>роста (К 8)</w:t>
            </w:r>
          </w:p>
        </w:tc>
        <w:tc>
          <w:tcPr>
            <w:tcW w:w="2857" w:type="dxa"/>
          </w:tcPr>
          <w:p w:rsidR="00B14C13" w:rsidRDefault="00B14C13">
            <w:pPr>
              <w:pStyle w:val="aa"/>
              <w:jc w:val="both"/>
              <w:rPr>
                <w:rFonts w:ascii="Times New Roman" w:hAnsi="Times New Roman" w:cs="Times New Roman"/>
              </w:rPr>
            </w:pPr>
            <w:r>
              <w:rPr>
                <w:rFonts w:ascii="Times New Roman" w:hAnsi="Times New Roman" w:cs="Times New Roman"/>
              </w:rPr>
              <w:t xml:space="preserve">Педагогическое </w:t>
            </w:r>
            <w:r>
              <w:rPr>
                <w:rFonts w:ascii="Times New Roman" w:hAnsi="Times New Roman" w:cs="Times New Roman"/>
                <w:spacing w:val="-1"/>
              </w:rPr>
              <w:t>сопровождение молодых специа</w:t>
            </w:r>
            <w:r>
              <w:rPr>
                <w:rFonts w:ascii="Times New Roman" w:hAnsi="Times New Roman" w:cs="Times New Roman"/>
                <w:spacing w:val="-1"/>
              </w:rPr>
              <w:softHyphen/>
              <w:t>листов (наставни</w:t>
            </w:r>
            <w:r>
              <w:rPr>
                <w:rFonts w:ascii="Times New Roman" w:hAnsi="Times New Roman" w:cs="Times New Roman"/>
                <w:spacing w:val="-1"/>
              </w:rPr>
              <w:softHyphen/>
            </w:r>
            <w:r>
              <w:rPr>
                <w:rFonts w:ascii="Times New Roman" w:hAnsi="Times New Roman" w:cs="Times New Roman"/>
                <w:spacing w:val="-2"/>
              </w:rPr>
              <w:t>чество), в т.ч. в се</w:t>
            </w:r>
            <w:r>
              <w:rPr>
                <w:rFonts w:ascii="Times New Roman" w:hAnsi="Times New Roman" w:cs="Times New Roman"/>
                <w:spacing w:val="-2"/>
              </w:rPr>
              <w:softHyphen/>
              <w:t>тевой форме (И13)</w:t>
            </w:r>
          </w:p>
        </w:tc>
        <w:tc>
          <w:tcPr>
            <w:tcW w:w="2783" w:type="dxa"/>
            <w:gridSpan w:val="2"/>
          </w:tcPr>
          <w:p w:rsidR="00B14C13" w:rsidRDefault="00B14C13">
            <w:pPr>
              <w:pStyle w:val="aa"/>
              <w:jc w:val="both"/>
              <w:rPr>
                <w:rFonts w:ascii="Times New Roman" w:hAnsi="Times New Roman" w:cs="Times New Roman"/>
              </w:rPr>
            </w:pPr>
            <w:r>
              <w:rPr>
                <w:rFonts w:ascii="Times New Roman" w:hAnsi="Times New Roman" w:cs="Times New Roman"/>
                <w:spacing w:val="-2"/>
              </w:rPr>
              <w:t xml:space="preserve">Наличие отчета по </w:t>
            </w:r>
            <w:r>
              <w:rPr>
                <w:rFonts w:ascii="Times New Roman" w:hAnsi="Times New Roman" w:cs="Times New Roman"/>
                <w:spacing w:val="-1"/>
              </w:rPr>
              <w:t>плану наставниче</w:t>
            </w:r>
            <w:r>
              <w:rPr>
                <w:rFonts w:ascii="Times New Roman" w:hAnsi="Times New Roman" w:cs="Times New Roman"/>
                <w:spacing w:val="-1"/>
              </w:rPr>
              <w:softHyphen/>
              <w:t>ства, положитель</w:t>
            </w:r>
            <w:r>
              <w:rPr>
                <w:rFonts w:ascii="Times New Roman" w:hAnsi="Times New Roman" w:cs="Times New Roman"/>
                <w:spacing w:val="-1"/>
              </w:rPr>
              <w:softHyphen/>
            </w:r>
            <w:r>
              <w:rPr>
                <w:rFonts w:ascii="Times New Roman" w:hAnsi="Times New Roman" w:cs="Times New Roman"/>
                <w:spacing w:val="-3"/>
              </w:rPr>
              <w:t>ных отзывов моло</w:t>
            </w:r>
            <w:r>
              <w:rPr>
                <w:rFonts w:ascii="Times New Roman" w:hAnsi="Times New Roman" w:cs="Times New Roman"/>
                <w:spacing w:val="-3"/>
              </w:rPr>
              <w:softHyphen/>
            </w:r>
            <w:r>
              <w:rPr>
                <w:rFonts w:ascii="Times New Roman" w:hAnsi="Times New Roman" w:cs="Times New Roman"/>
              </w:rPr>
              <w:t>дых специалистов</w:t>
            </w:r>
          </w:p>
        </w:tc>
        <w:tc>
          <w:tcPr>
            <w:tcW w:w="1771" w:type="dxa"/>
          </w:tcPr>
          <w:p w:rsidR="00B14C13" w:rsidRDefault="00B14C13">
            <w:pPr>
              <w:pStyle w:val="aa"/>
              <w:rPr>
                <w:rFonts w:ascii="Times New Roman" w:hAnsi="Times New Roman" w:cs="Times New Roman"/>
              </w:rPr>
            </w:pPr>
            <w:r>
              <w:rPr>
                <w:rFonts w:ascii="Times New Roman" w:hAnsi="Times New Roman" w:cs="Times New Roman"/>
                <w:spacing w:val="-1"/>
              </w:rPr>
              <w:t>7 б. за сопровож</w:t>
            </w:r>
            <w:r>
              <w:rPr>
                <w:rFonts w:ascii="Times New Roman" w:hAnsi="Times New Roman" w:cs="Times New Roman"/>
                <w:spacing w:val="-1"/>
              </w:rPr>
              <w:softHyphen/>
            </w:r>
            <w:r>
              <w:rPr>
                <w:rFonts w:ascii="Times New Roman" w:hAnsi="Times New Roman" w:cs="Times New Roman"/>
              </w:rPr>
              <w:t xml:space="preserve">дение каждого </w:t>
            </w:r>
            <w:r>
              <w:rPr>
                <w:rFonts w:ascii="Times New Roman" w:hAnsi="Times New Roman" w:cs="Times New Roman"/>
                <w:spacing w:val="-3"/>
              </w:rPr>
              <w:t>молодого педаго</w:t>
            </w:r>
            <w:r>
              <w:rPr>
                <w:rFonts w:ascii="Times New Roman" w:hAnsi="Times New Roman" w:cs="Times New Roman"/>
                <w:spacing w:val="-3"/>
              </w:rPr>
              <w:softHyphen/>
            </w:r>
            <w:r>
              <w:rPr>
                <w:rFonts w:ascii="Times New Roman" w:hAnsi="Times New Roman" w:cs="Times New Roman"/>
              </w:rPr>
              <w:t>га</w:t>
            </w:r>
          </w:p>
        </w:tc>
      </w:tr>
      <w:tr w:rsidR="00B14C13" w:rsidTr="00BC40A1">
        <w:tc>
          <w:tcPr>
            <w:tcW w:w="0" w:type="auto"/>
            <w:gridSpan w:val="2"/>
            <w:vMerge/>
            <w:vAlign w:val="center"/>
          </w:tcPr>
          <w:p w:rsidR="00B14C13" w:rsidRDefault="00B14C13">
            <w:pPr>
              <w:spacing w:after="0" w:line="240" w:lineRule="auto"/>
              <w:rPr>
                <w:rFonts w:ascii="Times New Roman" w:eastAsia="Arial Unicode MS" w:hAnsi="Times New Roman"/>
                <w:color w:val="000000"/>
                <w:sz w:val="24"/>
                <w:szCs w:val="24"/>
              </w:rPr>
            </w:pPr>
          </w:p>
        </w:tc>
        <w:tc>
          <w:tcPr>
            <w:tcW w:w="2857" w:type="dxa"/>
          </w:tcPr>
          <w:p w:rsidR="00B14C13" w:rsidRDefault="00B14C13">
            <w:pPr>
              <w:pStyle w:val="aa"/>
              <w:jc w:val="both"/>
              <w:rPr>
                <w:rFonts w:ascii="Times New Roman" w:hAnsi="Times New Roman" w:cs="Times New Roman"/>
              </w:rPr>
            </w:pPr>
            <w:r>
              <w:rPr>
                <w:rFonts w:ascii="Times New Roman" w:hAnsi="Times New Roman" w:cs="Times New Roman"/>
                <w:spacing w:val="-1"/>
              </w:rPr>
              <w:t>Участие в добро</w:t>
            </w:r>
            <w:r>
              <w:rPr>
                <w:rFonts w:ascii="Times New Roman" w:hAnsi="Times New Roman" w:cs="Times New Roman"/>
                <w:spacing w:val="-1"/>
              </w:rPr>
              <w:softHyphen/>
            </w:r>
            <w:r>
              <w:rPr>
                <w:rFonts w:ascii="Times New Roman" w:hAnsi="Times New Roman" w:cs="Times New Roman"/>
                <w:spacing w:val="-3"/>
              </w:rPr>
              <w:t>вольной независи</w:t>
            </w:r>
            <w:r>
              <w:rPr>
                <w:rFonts w:ascii="Times New Roman" w:hAnsi="Times New Roman" w:cs="Times New Roman"/>
                <w:spacing w:val="-3"/>
              </w:rPr>
              <w:softHyphen/>
            </w:r>
            <w:r>
              <w:rPr>
                <w:rFonts w:ascii="Times New Roman" w:hAnsi="Times New Roman" w:cs="Times New Roman"/>
                <w:spacing w:val="-1"/>
              </w:rPr>
              <w:t>мой оценке про</w:t>
            </w:r>
            <w:r>
              <w:rPr>
                <w:rFonts w:ascii="Times New Roman" w:hAnsi="Times New Roman" w:cs="Times New Roman"/>
                <w:spacing w:val="-1"/>
              </w:rPr>
              <w:softHyphen/>
            </w:r>
            <w:r>
              <w:rPr>
                <w:rFonts w:ascii="Times New Roman" w:hAnsi="Times New Roman" w:cs="Times New Roman"/>
              </w:rPr>
              <w:t>фессиональной квалификации (И 14)</w:t>
            </w:r>
          </w:p>
        </w:tc>
        <w:tc>
          <w:tcPr>
            <w:tcW w:w="2783" w:type="dxa"/>
            <w:gridSpan w:val="2"/>
          </w:tcPr>
          <w:p w:rsidR="00B14C13" w:rsidRDefault="00B14C13">
            <w:pPr>
              <w:pStyle w:val="aa"/>
              <w:jc w:val="both"/>
              <w:rPr>
                <w:rFonts w:ascii="Times New Roman" w:hAnsi="Times New Roman" w:cs="Times New Roman"/>
              </w:rPr>
            </w:pPr>
            <w:r>
              <w:rPr>
                <w:rFonts w:ascii="Times New Roman" w:hAnsi="Times New Roman" w:cs="Times New Roman"/>
              </w:rPr>
              <w:t>Наличие индивиду</w:t>
            </w:r>
            <w:r>
              <w:rPr>
                <w:rFonts w:ascii="Times New Roman" w:hAnsi="Times New Roman" w:cs="Times New Roman"/>
              </w:rPr>
              <w:softHyphen/>
            </w:r>
            <w:r>
              <w:rPr>
                <w:rFonts w:ascii="Times New Roman" w:hAnsi="Times New Roman" w:cs="Times New Roman"/>
                <w:spacing w:val="-1"/>
              </w:rPr>
              <w:t>ального образова</w:t>
            </w:r>
            <w:r>
              <w:rPr>
                <w:rFonts w:ascii="Times New Roman" w:hAnsi="Times New Roman" w:cs="Times New Roman"/>
                <w:spacing w:val="-1"/>
              </w:rPr>
              <w:softHyphen/>
            </w:r>
            <w:r>
              <w:rPr>
                <w:rFonts w:ascii="Times New Roman" w:hAnsi="Times New Roman" w:cs="Times New Roman"/>
              </w:rPr>
              <w:t xml:space="preserve">тельного маршрута </w:t>
            </w:r>
            <w:r>
              <w:rPr>
                <w:rFonts w:ascii="Times New Roman" w:hAnsi="Times New Roman" w:cs="Times New Roman"/>
                <w:spacing w:val="-1"/>
              </w:rPr>
              <w:t>дальнейшего про</w:t>
            </w:r>
            <w:r>
              <w:rPr>
                <w:rFonts w:ascii="Times New Roman" w:hAnsi="Times New Roman" w:cs="Times New Roman"/>
                <w:spacing w:val="-1"/>
              </w:rPr>
              <w:softHyphen/>
              <w:t>фессионального со</w:t>
            </w:r>
            <w:r>
              <w:rPr>
                <w:rFonts w:ascii="Times New Roman" w:hAnsi="Times New Roman" w:cs="Times New Roman"/>
                <w:spacing w:val="-1"/>
              </w:rPr>
              <w:softHyphen/>
            </w:r>
            <w:r>
              <w:rPr>
                <w:rFonts w:ascii="Times New Roman" w:hAnsi="Times New Roman" w:cs="Times New Roman"/>
                <w:spacing w:val="-3"/>
              </w:rPr>
              <w:t xml:space="preserve">вершенствования по </w:t>
            </w:r>
            <w:r>
              <w:rPr>
                <w:rFonts w:ascii="Times New Roman" w:hAnsi="Times New Roman" w:cs="Times New Roman"/>
              </w:rPr>
              <w:t>результатам добро</w:t>
            </w:r>
            <w:r>
              <w:rPr>
                <w:rFonts w:ascii="Times New Roman" w:hAnsi="Times New Roman" w:cs="Times New Roman"/>
              </w:rPr>
              <w:softHyphen/>
            </w:r>
            <w:r>
              <w:rPr>
                <w:rFonts w:ascii="Times New Roman" w:hAnsi="Times New Roman" w:cs="Times New Roman"/>
                <w:spacing w:val="-1"/>
              </w:rPr>
              <w:t>вольной независи</w:t>
            </w:r>
            <w:r>
              <w:rPr>
                <w:rFonts w:ascii="Times New Roman" w:hAnsi="Times New Roman" w:cs="Times New Roman"/>
                <w:spacing w:val="-1"/>
              </w:rPr>
              <w:softHyphen/>
              <w:t>мой оценки профес</w:t>
            </w:r>
            <w:r>
              <w:rPr>
                <w:rFonts w:ascii="Times New Roman" w:hAnsi="Times New Roman" w:cs="Times New Roman"/>
                <w:spacing w:val="-1"/>
              </w:rPr>
              <w:softHyphen/>
              <w:t>сиональной квали</w:t>
            </w:r>
            <w:r>
              <w:rPr>
                <w:rFonts w:ascii="Times New Roman" w:hAnsi="Times New Roman" w:cs="Times New Roman"/>
                <w:spacing w:val="-1"/>
              </w:rPr>
              <w:softHyphen/>
            </w:r>
            <w:r>
              <w:rPr>
                <w:rFonts w:ascii="Times New Roman" w:hAnsi="Times New Roman" w:cs="Times New Roman"/>
              </w:rPr>
              <w:t>фикации</w:t>
            </w:r>
          </w:p>
        </w:tc>
        <w:tc>
          <w:tcPr>
            <w:tcW w:w="1771" w:type="dxa"/>
          </w:tcPr>
          <w:p w:rsidR="00B14C13" w:rsidRDefault="00B14C13">
            <w:pPr>
              <w:pStyle w:val="aa"/>
              <w:jc w:val="both"/>
              <w:rPr>
                <w:rFonts w:ascii="Times New Roman" w:hAnsi="Times New Roman" w:cs="Times New Roman"/>
              </w:rPr>
            </w:pPr>
            <w:r>
              <w:rPr>
                <w:rFonts w:ascii="Times New Roman" w:hAnsi="Times New Roman" w:cs="Times New Roman"/>
              </w:rPr>
              <w:t>10 б.</w:t>
            </w:r>
          </w:p>
        </w:tc>
      </w:tr>
      <w:tr w:rsidR="00B14C13" w:rsidTr="00BC40A1">
        <w:tc>
          <w:tcPr>
            <w:tcW w:w="9714" w:type="dxa"/>
            <w:gridSpan w:val="6"/>
          </w:tcPr>
          <w:p w:rsidR="00B14C13" w:rsidRDefault="00B14C13">
            <w:pPr>
              <w:shd w:val="clear" w:color="auto" w:fill="FFFFFF"/>
              <w:ind w:left="34"/>
              <w:rPr>
                <w:rFonts w:ascii="Times New Roman" w:hAnsi="Times New Roman"/>
                <w:sz w:val="24"/>
                <w:szCs w:val="24"/>
              </w:rPr>
            </w:pPr>
            <w:r>
              <w:rPr>
                <w:rFonts w:ascii="Times New Roman" w:hAnsi="Times New Roman"/>
                <w:b/>
                <w:bCs/>
                <w:color w:val="000000"/>
                <w:spacing w:val="-1"/>
                <w:sz w:val="24"/>
                <w:szCs w:val="24"/>
              </w:rPr>
              <w:t xml:space="preserve">Показатель (П4): Формирование позитивного имиджа общеобразовательной </w:t>
            </w:r>
            <w:r>
              <w:rPr>
                <w:rFonts w:ascii="Times New Roman" w:hAnsi="Times New Roman"/>
                <w:b/>
                <w:bCs/>
                <w:color w:val="000000"/>
                <w:sz w:val="24"/>
                <w:szCs w:val="24"/>
              </w:rPr>
              <w:t>организации</w:t>
            </w:r>
          </w:p>
        </w:tc>
      </w:tr>
      <w:tr w:rsidR="00B14C13" w:rsidTr="00BC40A1">
        <w:tc>
          <w:tcPr>
            <w:tcW w:w="2303" w:type="dxa"/>
            <w:gridSpan w:val="2"/>
          </w:tcPr>
          <w:p w:rsidR="00B14C13" w:rsidRDefault="00B14C13">
            <w:pPr>
              <w:shd w:val="clear" w:color="auto" w:fill="FFFFFF"/>
              <w:spacing w:before="130"/>
              <w:rPr>
                <w:rFonts w:ascii="Times New Roman" w:hAnsi="Times New Roman"/>
                <w:sz w:val="24"/>
                <w:szCs w:val="24"/>
              </w:rPr>
            </w:pPr>
            <w:r>
              <w:rPr>
                <w:rFonts w:ascii="Times New Roman" w:hAnsi="Times New Roman"/>
                <w:color w:val="000000"/>
                <w:spacing w:val="-2"/>
                <w:sz w:val="24"/>
                <w:szCs w:val="24"/>
              </w:rPr>
              <w:t>Уровень комму</w:t>
            </w:r>
            <w:r>
              <w:rPr>
                <w:rFonts w:ascii="Times New Roman" w:hAnsi="Times New Roman"/>
                <w:color w:val="000000"/>
                <w:spacing w:val="-2"/>
                <w:sz w:val="24"/>
                <w:szCs w:val="24"/>
              </w:rPr>
              <w:softHyphen/>
            </w:r>
            <w:r>
              <w:rPr>
                <w:rFonts w:ascii="Times New Roman" w:hAnsi="Times New Roman"/>
                <w:color w:val="000000"/>
                <w:spacing w:val="-4"/>
                <w:sz w:val="24"/>
                <w:szCs w:val="24"/>
              </w:rPr>
              <w:t>никативной куль</w:t>
            </w:r>
            <w:r>
              <w:rPr>
                <w:rFonts w:ascii="Times New Roman" w:hAnsi="Times New Roman"/>
                <w:color w:val="000000"/>
                <w:spacing w:val="-4"/>
                <w:sz w:val="24"/>
                <w:szCs w:val="24"/>
              </w:rPr>
              <w:softHyphen/>
            </w:r>
            <w:r>
              <w:rPr>
                <w:rFonts w:ascii="Times New Roman" w:hAnsi="Times New Roman"/>
                <w:color w:val="000000"/>
                <w:spacing w:val="-1"/>
                <w:sz w:val="24"/>
                <w:szCs w:val="24"/>
              </w:rPr>
              <w:t>туры при обще</w:t>
            </w:r>
            <w:r>
              <w:rPr>
                <w:rFonts w:ascii="Times New Roman" w:hAnsi="Times New Roman"/>
                <w:color w:val="000000"/>
                <w:spacing w:val="-1"/>
                <w:sz w:val="24"/>
                <w:szCs w:val="24"/>
              </w:rPr>
              <w:softHyphen/>
            </w:r>
            <w:r>
              <w:rPr>
                <w:rFonts w:ascii="Times New Roman" w:hAnsi="Times New Roman"/>
                <w:color w:val="000000"/>
                <w:spacing w:val="-2"/>
                <w:sz w:val="24"/>
                <w:szCs w:val="24"/>
              </w:rPr>
              <w:t>нии с участника</w:t>
            </w:r>
            <w:r>
              <w:rPr>
                <w:rFonts w:ascii="Times New Roman" w:hAnsi="Times New Roman"/>
                <w:color w:val="000000"/>
                <w:spacing w:val="-2"/>
                <w:sz w:val="24"/>
                <w:szCs w:val="24"/>
              </w:rPr>
              <w:softHyphen/>
            </w:r>
            <w:r>
              <w:rPr>
                <w:rFonts w:ascii="Times New Roman" w:hAnsi="Times New Roman"/>
                <w:color w:val="000000"/>
                <w:spacing w:val="-1"/>
                <w:sz w:val="24"/>
                <w:szCs w:val="24"/>
              </w:rPr>
              <w:t xml:space="preserve">ми </w:t>
            </w:r>
            <w:r>
              <w:rPr>
                <w:rFonts w:ascii="Times New Roman" w:hAnsi="Times New Roman"/>
                <w:color w:val="000000"/>
                <w:spacing w:val="-1"/>
                <w:sz w:val="24"/>
                <w:szCs w:val="24"/>
              </w:rPr>
              <w:lastRenderedPageBreak/>
              <w:t>образователь</w:t>
            </w:r>
            <w:r>
              <w:rPr>
                <w:rFonts w:ascii="Times New Roman" w:hAnsi="Times New Roman"/>
                <w:color w:val="000000"/>
                <w:spacing w:val="-1"/>
                <w:sz w:val="24"/>
                <w:szCs w:val="24"/>
              </w:rPr>
              <w:softHyphen/>
            </w:r>
            <w:r>
              <w:rPr>
                <w:rFonts w:ascii="Times New Roman" w:hAnsi="Times New Roman"/>
                <w:color w:val="000000"/>
                <w:spacing w:val="-2"/>
                <w:sz w:val="24"/>
                <w:szCs w:val="24"/>
              </w:rPr>
              <w:t xml:space="preserve">ных отношений </w:t>
            </w:r>
            <w:r>
              <w:rPr>
                <w:rFonts w:ascii="Times New Roman" w:hAnsi="Times New Roman"/>
                <w:color w:val="000000"/>
                <w:sz w:val="24"/>
                <w:szCs w:val="24"/>
              </w:rPr>
              <w:t>(К9)</w:t>
            </w:r>
          </w:p>
        </w:tc>
        <w:tc>
          <w:tcPr>
            <w:tcW w:w="2857" w:type="dxa"/>
          </w:tcPr>
          <w:p w:rsidR="00B14C13" w:rsidRDefault="00B14C13">
            <w:pPr>
              <w:shd w:val="clear" w:color="auto" w:fill="FFFFFF"/>
              <w:spacing w:before="120" w:line="326" w:lineRule="exact"/>
              <w:rPr>
                <w:rFonts w:ascii="Times New Roman" w:hAnsi="Times New Roman"/>
                <w:sz w:val="24"/>
                <w:szCs w:val="24"/>
              </w:rPr>
            </w:pPr>
            <w:r>
              <w:rPr>
                <w:rFonts w:ascii="Times New Roman" w:hAnsi="Times New Roman"/>
                <w:color w:val="000000"/>
                <w:spacing w:val="-1"/>
                <w:sz w:val="24"/>
                <w:szCs w:val="24"/>
              </w:rPr>
              <w:lastRenderedPageBreak/>
              <w:t>Отсутствие обос</w:t>
            </w:r>
            <w:r>
              <w:rPr>
                <w:rFonts w:ascii="Times New Roman" w:hAnsi="Times New Roman"/>
                <w:color w:val="000000"/>
                <w:spacing w:val="-1"/>
                <w:sz w:val="24"/>
                <w:szCs w:val="24"/>
              </w:rPr>
              <w:softHyphen/>
            </w:r>
            <w:r>
              <w:rPr>
                <w:rFonts w:ascii="Times New Roman" w:hAnsi="Times New Roman"/>
                <w:color w:val="000000"/>
                <w:spacing w:val="-3"/>
                <w:sz w:val="24"/>
                <w:szCs w:val="24"/>
              </w:rPr>
              <w:t xml:space="preserve">нованных жалоб со стороны родителей </w:t>
            </w:r>
            <w:r>
              <w:rPr>
                <w:rFonts w:ascii="Times New Roman" w:hAnsi="Times New Roman"/>
                <w:color w:val="000000"/>
                <w:spacing w:val="-1"/>
                <w:sz w:val="24"/>
                <w:szCs w:val="24"/>
              </w:rPr>
              <w:t>(законных пред</w:t>
            </w:r>
            <w:r>
              <w:rPr>
                <w:rFonts w:ascii="Times New Roman" w:hAnsi="Times New Roman"/>
                <w:color w:val="000000"/>
                <w:spacing w:val="-1"/>
                <w:sz w:val="24"/>
                <w:szCs w:val="24"/>
              </w:rPr>
              <w:softHyphen/>
            </w:r>
            <w:r>
              <w:rPr>
                <w:rFonts w:ascii="Times New Roman" w:hAnsi="Times New Roman"/>
                <w:color w:val="000000"/>
                <w:spacing w:val="-1"/>
                <w:sz w:val="24"/>
                <w:szCs w:val="24"/>
              </w:rPr>
              <w:lastRenderedPageBreak/>
              <w:t xml:space="preserve">ставителей) и/или обучающихся на </w:t>
            </w:r>
            <w:r>
              <w:rPr>
                <w:rFonts w:ascii="Times New Roman" w:hAnsi="Times New Roman"/>
                <w:color w:val="000000"/>
                <w:sz w:val="24"/>
                <w:szCs w:val="24"/>
              </w:rPr>
              <w:t>деятельность учи-</w:t>
            </w:r>
          </w:p>
          <w:p w:rsidR="00B14C13" w:rsidRDefault="00B14C13">
            <w:pPr>
              <w:pStyle w:val="aa"/>
              <w:jc w:val="both"/>
              <w:rPr>
                <w:rFonts w:ascii="Times New Roman" w:hAnsi="Times New Roman" w:cs="Times New Roman"/>
              </w:rPr>
            </w:pPr>
            <w:r>
              <w:rPr>
                <w:rFonts w:ascii="Times New Roman" w:hAnsi="Times New Roman" w:cs="Times New Roman"/>
                <w:spacing w:val="-9"/>
              </w:rPr>
              <w:t>теля (И 15)</w:t>
            </w:r>
          </w:p>
        </w:tc>
        <w:tc>
          <w:tcPr>
            <w:tcW w:w="2783" w:type="dxa"/>
            <w:gridSpan w:val="2"/>
          </w:tcPr>
          <w:p w:rsidR="00B14C13" w:rsidRDefault="00B14C13">
            <w:pPr>
              <w:pStyle w:val="aa"/>
              <w:jc w:val="both"/>
              <w:rPr>
                <w:rFonts w:ascii="Times New Roman" w:hAnsi="Times New Roman" w:cs="Times New Roman"/>
              </w:rPr>
            </w:pPr>
            <w:r>
              <w:rPr>
                <w:rFonts w:ascii="Times New Roman" w:hAnsi="Times New Roman" w:cs="Times New Roman"/>
                <w:spacing w:val="-1"/>
              </w:rPr>
              <w:lastRenderedPageBreak/>
              <w:t>Отсутствие  обосно</w:t>
            </w:r>
            <w:r>
              <w:rPr>
                <w:rFonts w:ascii="Times New Roman" w:hAnsi="Times New Roman" w:cs="Times New Roman"/>
                <w:spacing w:val="-1"/>
              </w:rPr>
              <w:softHyphen/>
            </w:r>
            <w:r>
              <w:rPr>
                <w:rFonts w:ascii="Times New Roman" w:hAnsi="Times New Roman" w:cs="Times New Roman"/>
              </w:rPr>
              <w:t>ванных жалоб за от</w:t>
            </w:r>
            <w:r>
              <w:rPr>
                <w:rFonts w:ascii="Times New Roman" w:hAnsi="Times New Roman" w:cs="Times New Roman"/>
              </w:rPr>
              <w:softHyphen/>
              <w:t>четный период</w:t>
            </w:r>
          </w:p>
        </w:tc>
        <w:tc>
          <w:tcPr>
            <w:tcW w:w="1771" w:type="dxa"/>
          </w:tcPr>
          <w:p w:rsidR="00B14C13" w:rsidRDefault="00B14C13">
            <w:pPr>
              <w:pStyle w:val="aa"/>
              <w:jc w:val="both"/>
              <w:rPr>
                <w:rFonts w:ascii="Times New Roman" w:hAnsi="Times New Roman" w:cs="Times New Roman"/>
              </w:rPr>
            </w:pPr>
            <w:r>
              <w:rPr>
                <w:rFonts w:ascii="Times New Roman" w:hAnsi="Times New Roman" w:cs="Times New Roman"/>
              </w:rPr>
              <w:t>3 б.</w:t>
            </w:r>
          </w:p>
        </w:tc>
      </w:tr>
      <w:tr w:rsidR="00B14C13" w:rsidTr="00BC40A1">
        <w:tc>
          <w:tcPr>
            <w:tcW w:w="2303" w:type="dxa"/>
            <w:gridSpan w:val="2"/>
          </w:tcPr>
          <w:p w:rsidR="00B14C13" w:rsidRDefault="00B14C13">
            <w:pPr>
              <w:pStyle w:val="aa"/>
              <w:jc w:val="both"/>
              <w:rPr>
                <w:rFonts w:ascii="Times New Roman" w:hAnsi="Times New Roman" w:cs="Times New Roman"/>
              </w:rPr>
            </w:pPr>
            <w:r>
              <w:rPr>
                <w:rFonts w:ascii="Times New Roman" w:hAnsi="Times New Roman" w:cs="Times New Roman"/>
                <w:spacing w:val="-2"/>
              </w:rPr>
              <w:lastRenderedPageBreak/>
              <w:t xml:space="preserve">Осуществление взаимодействия со средствами </w:t>
            </w:r>
            <w:r>
              <w:rPr>
                <w:rFonts w:ascii="Times New Roman" w:hAnsi="Times New Roman" w:cs="Times New Roman"/>
                <w:spacing w:val="-4"/>
              </w:rPr>
              <w:t>массовой инфор</w:t>
            </w:r>
            <w:r>
              <w:rPr>
                <w:rFonts w:ascii="Times New Roman" w:hAnsi="Times New Roman" w:cs="Times New Roman"/>
                <w:spacing w:val="-4"/>
              </w:rPr>
              <w:softHyphen/>
            </w:r>
            <w:r>
              <w:rPr>
                <w:rFonts w:ascii="Times New Roman" w:hAnsi="Times New Roman" w:cs="Times New Roman"/>
                <w:spacing w:val="-1"/>
              </w:rPr>
              <w:t xml:space="preserve">мации, </w:t>
            </w:r>
            <w:r>
              <w:rPr>
                <w:rFonts w:ascii="Times New Roman" w:hAnsi="Times New Roman" w:cs="Times New Roman"/>
                <w:i/>
                <w:iCs/>
                <w:spacing w:val="-1"/>
              </w:rPr>
              <w:t>социаль</w:t>
            </w:r>
            <w:r>
              <w:rPr>
                <w:rFonts w:ascii="Times New Roman" w:hAnsi="Times New Roman" w:cs="Times New Roman"/>
                <w:i/>
                <w:iCs/>
                <w:spacing w:val="-1"/>
              </w:rPr>
              <w:softHyphen/>
              <w:t xml:space="preserve">ными сетями </w:t>
            </w:r>
            <w:r>
              <w:rPr>
                <w:rFonts w:ascii="Times New Roman" w:hAnsi="Times New Roman" w:cs="Times New Roman"/>
                <w:spacing w:val="-1"/>
              </w:rPr>
              <w:t xml:space="preserve">по </w:t>
            </w:r>
            <w:r>
              <w:rPr>
                <w:rFonts w:ascii="Times New Roman" w:hAnsi="Times New Roman" w:cs="Times New Roman"/>
              </w:rPr>
              <w:t>созданию пози</w:t>
            </w:r>
            <w:r>
              <w:rPr>
                <w:rFonts w:ascii="Times New Roman" w:hAnsi="Times New Roman" w:cs="Times New Roman"/>
              </w:rPr>
              <w:softHyphen/>
            </w:r>
            <w:r>
              <w:rPr>
                <w:rFonts w:ascii="Times New Roman" w:hAnsi="Times New Roman" w:cs="Times New Roman"/>
                <w:spacing w:val="-1"/>
              </w:rPr>
              <w:t xml:space="preserve">тивного имиджа </w:t>
            </w:r>
            <w:r>
              <w:rPr>
                <w:rFonts w:ascii="Times New Roman" w:hAnsi="Times New Roman" w:cs="Times New Roman"/>
                <w:spacing w:val="-2"/>
              </w:rPr>
              <w:t>общеобразова</w:t>
            </w:r>
            <w:r>
              <w:rPr>
                <w:rFonts w:ascii="Times New Roman" w:hAnsi="Times New Roman" w:cs="Times New Roman"/>
                <w:spacing w:val="-2"/>
              </w:rPr>
              <w:softHyphen/>
            </w:r>
            <w:r>
              <w:rPr>
                <w:rFonts w:ascii="Times New Roman" w:hAnsi="Times New Roman" w:cs="Times New Roman"/>
              </w:rPr>
              <w:t xml:space="preserve">тельной </w:t>
            </w:r>
            <w:r>
              <w:rPr>
                <w:rFonts w:ascii="Times New Roman" w:hAnsi="Times New Roman" w:cs="Times New Roman"/>
                <w:spacing w:val="-2"/>
              </w:rPr>
              <w:t xml:space="preserve">организации </w:t>
            </w:r>
            <w:r>
              <w:rPr>
                <w:rFonts w:ascii="Times New Roman" w:hAnsi="Times New Roman" w:cs="Times New Roman"/>
              </w:rPr>
              <w:t>(К 10)</w:t>
            </w:r>
          </w:p>
        </w:tc>
        <w:tc>
          <w:tcPr>
            <w:tcW w:w="2857" w:type="dxa"/>
          </w:tcPr>
          <w:p w:rsidR="00B14C13" w:rsidRDefault="00B14C13">
            <w:pPr>
              <w:pStyle w:val="aa"/>
              <w:jc w:val="both"/>
              <w:rPr>
                <w:rFonts w:ascii="Times New Roman" w:hAnsi="Times New Roman" w:cs="Times New Roman"/>
              </w:rPr>
            </w:pPr>
            <w:r>
              <w:rPr>
                <w:rFonts w:ascii="Times New Roman" w:hAnsi="Times New Roman" w:cs="Times New Roman"/>
                <w:spacing w:val="-1"/>
              </w:rPr>
              <w:t>Наличие положи</w:t>
            </w:r>
            <w:r>
              <w:rPr>
                <w:rFonts w:ascii="Times New Roman" w:hAnsi="Times New Roman" w:cs="Times New Roman"/>
                <w:spacing w:val="-1"/>
              </w:rPr>
              <w:softHyphen/>
            </w:r>
            <w:r>
              <w:rPr>
                <w:rFonts w:ascii="Times New Roman" w:hAnsi="Times New Roman" w:cs="Times New Roman"/>
              </w:rPr>
              <w:t>тельных публика</w:t>
            </w:r>
            <w:r>
              <w:rPr>
                <w:rFonts w:ascii="Times New Roman" w:hAnsi="Times New Roman" w:cs="Times New Roman"/>
              </w:rPr>
              <w:softHyphen/>
            </w:r>
            <w:r>
              <w:rPr>
                <w:rFonts w:ascii="Times New Roman" w:hAnsi="Times New Roman" w:cs="Times New Roman"/>
                <w:spacing w:val="-3"/>
              </w:rPr>
              <w:t xml:space="preserve">ций о деятельности </w:t>
            </w:r>
            <w:r>
              <w:rPr>
                <w:rFonts w:ascii="Times New Roman" w:hAnsi="Times New Roman" w:cs="Times New Roman"/>
                <w:spacing w:val="-1"/>
              </w:rPr>
              <w:t>общеобразова</w:t>
            </w:r>
            <w:r>
              <w:rPr>
                <w:rFonts w:ascii="Times New Roman" w:hAnsi="Times New Roman" w:cs="Times New Roman"/>
                <w:spacing w:val="-1"/>
              </w:rPr>
              <w:softHyphen/>
            </w:r>
            <w:r>
              <w:rPr>
                <w:rFonts w:ascii="Times New Roman" w:hAnsi="Times New Roman" w:cs="Times New Roman"/>
              </w:rPr>
              <w:t xml:space="preserve">тельной организации </w:t>
            </w:r>
            <w:r>
              <w:rPr>
                <w:rFonts w:ascii="Times New Roman" w:hAnsi="Times New Roman" w:cs="Times New Roman"/>
                <w:spacing w:val="-1"/>
              </w:rPr>
              <w:t>в средствах массо</w:t>
            </w:r>
            <w:r>
              <w:rPr>
                <w:rFonts w:ascii="Times New Roman" w:hAnsi="Times New Roman" w:cs="Times New Roman"/>
                <w:spacing w:val="-1"/>
              </w:rPr>
              <w:softHyphen/>
              <w:t xml:space="preserve">вой информации, </w:t>
            </w:r>
            <w:r>
              <w:rPr>
                <w:rFonts w:ascii="Times New Roman" w:hAnsi="Times New Roman" w:cs="Times New Roman"/>
              </w:rPr>
              <w:t>социальных сетях (И 16)</w:t>
            </w:r>
          </w:p>
        </w:tc>
        <w:tc>
          <w:tcPr>
            <w:tcW w:w="2783" w:type="dxa"/>
            <w:gridSpan w:val="2"/>
          </w:tcPr>
          <w:p w:rsidR="00B14C13" w:rsidRDefault="00B14C13">
            <w:pPr>
              <w:pStyle w:val="aa"/>
              <w:rPr>
                <w:rFonts w:ascii="Times New Roman" w:hAnsi="Times New Roman" w:cs="Times New Roman"/>
              </w:rPr>
            </w:pPr>
            <w:r>
              <w:rPr>
                <w:rFonts w:ascii="Times New Roman" w:hAnsi="Times New Roman" w:cs="Times New Roman"/>
              </w:rPr>
              <w:t>Количество поло</w:t>
            </w:r>
            <w:r>
              <w:rPr>
                <w:rFonts w:ascii="Times New Roman" w:hAnsi="Times New Roman" w:cs="Times New Roman"/>
              </w:rPr>
              <w:softHyphen/>
              <w:t>жительных публи</w:t>
            </w:r>
            <w:r>
              <w:rPr>
                <w:rFonts w:ascii="Times New Roman" w:hAnsi="Times New Roman" w:cs="Times New Roman"/>
              </w:rPr>
              <w:softHyphen/>
              <w:t>каций, телевизион</w:t>
            </w:r>
            <w:r>
              <w:rPr>
                <w:rFonts w:ascii="Times New Roman" w:hAnsi="Times New Roman" w:cs="Times New Roman"/>
              </w:rPr>
              <w:softHyphen/>
              <w:t>ных сюжетов, ини</w:t>
            </w:r>
            <w:r>
              <w:rPr>
                <w:rFonts w:ascii="Times New Roman" w:hAnsi="Times New Roman" w:cs="Times New Roman"/>
              </w:rPr>
              <w:softHyphen/>
              <w:t>циированных учи</w:t>
            </w:r>
            <w:r>
              <w:rPr>
                <w:rFonts w:ascii="Times New Roman" w:hAnsi="Times New Roman" w:cs="Times New Roman"/>
              </w:rPr>
              <w:softHyphen/>
            </w:r>
            <w:r>
              <w:rPr>
                <w:rFonts w:ascii="Times New Roman" w:hAnsi="Times New Roman" w:cs="Times New Roman"/>
                <w:spacing w:val="-2"/>
              </w:rPr>
              <w:t>телем, о деятельно</w:t>
            </w:r>
            <w:r>
              <w:rPr>
                <w:rFonts w:ascii="Times New Roman" w:hAnsi="Times New Roman" w:cs="Times New Roman"/>
                <w:spacing w:val="-2"/>
              </w:rPr>
              <w:softHyphen/>
            </w:r>
            <w:r>
              <w:rPr>
                <w:rFonts w:ascii="Times New Roman" w:hAnsi="Times New Roman" w:cs="Times New Roman"/>
              </w:rPr>
              <w:t>сти общеобразова</w:t>
            </w:r>
            <w:r>
              <w:rPr>
                <w:rFonts w:ascii="Times New Roman" w:hAnsi="Times New Roman" w:cs="Times New Roman"/>
              </w:rPr>
              <w:softHyphen/>
              <w:t>тельной организа</w:t>
            </w:r>
            <w:r>
              <w:rPr>
                <w:rFonts w:ascii="Times New Roman" w:hAnsi="Times New Roman" w:cs="Times New Roman"/>
              </w:rPr>
              <w:softHyphen/>
              <w:t>ции</w:t>
            </w:r>
          </w:p>
          <w:p w:rsidR="00B14C13" w:rsidRDefault="00B14C13">
            <w:pPr>
              <w:pStyle w:val="aa"/>
              <w:rPr>
                <w:rFonts w:ascii="Times New Roman" w:hAnsi="Times New Roman" w:cs="Times New Roman"/>
              </w:rPr>
            </w:pPr>
            <w:r>
              <w:rPr>
                <w:rFonts w:ascii="Times New Roman" w:hAnsi="Times New Roman" w:cs="Times New Roman"/>
                <w:spacing w:val="-3"/>
              </w:rPr>
              <w:t>в средствах массо</w:t>
            </w:r>
            <w:r>
              <w:rPr>
                <w:rFonts w:ascii="Times New Roman" w:hAnsi="Times New Roman" w:cs="Times New Roman"/>
                <w:spacing w:val="-3"/>
              </w:rPr>
              <w:softHyphen/>
            </w:r>
            <w:r>
              <w:rPr>
                <w:rFonts w:ascii="Times New Roman" w:hAnsi="Times New Roman" w:cs="Times New Roman"/>
                <w:spacing w:val="-2"/>
              </w:rPr>
              <w:t xml:space="preserve">вой информации; </w:t>
            </w:r>
            <w:r>
              <w:rPr>
                <w:rFonts w:ascii="Times New Roman" w:hAnsi="Times New Roman" w:cs="Times New Roman"/>
              </w:rPr>
              <w:t>социальных сетях</w:t>
            </w:r>
          </w:p>
          <w:p w:rsidR="00B14C13" w:rsidRDefault="00B14C13">
            <w:pPr>
              <w:pStyle w:val="aa"/>
              <w:jc w:val="both"/>
              <w:rPr>
                <w:rFonts w:ascii="Times New Roman" w:hAnsi="Times New Roman" w:cs="Times New Roman"/>
              </w:rPr>
            </w:pPr>
          </w:p>
        </w:tc>
        <w:tc>
          <w:tcPr>
            <w:tcW w:w="1771" w:type="dxa"/>
          </w:tcPr>
          <w:p w:rsidR="00B14C13" w:rsidRDefault="00B14C13">
            <w:pPr>
              <w:pStyle w:val="aa"/>
              <w:rPr>
                <w:rFonts w:ascii="Times New Roman" w:hAnsi="Times New Roman" w:cs="Times New Roman"/>
                <w:spacing w:val="-1"/>
              </w:rPr>
            </w:pPr>
          </w:p>
          <w:p w:rsidR="00B14C13" w:rsidRDefault="00B14C13">
            <w:pPr>
              <w:pStyle w:val="aa"/>
              <w:rPr>
                <w:rFonts w:ascii="Times New Roman" w:hAnsi="Times New Roman" w:cs="Times New Roman"/>
                <w:spacing w:val="-1"/>
              </w:rPr>
            </w:pPr>
          </w:p>
          <w:p w:rsidR="00B14C13" w:rsidRDefault="00B14C13">
            <w:pPr>
              <w:pStyle w:val="aa"/>
              <w:rPr>
                <w:rFonts w:ascii="Times New Roman" w:hAnsi="Times New Roman" w:cs="Times New Roman"/>
                <w:spacing w:val="-1"/>
              </w:rPr>
            </w:pPr>
          </w:p>
          <w:p w:rsidR="00B14C13" w:rsidRDefault="00B14C13">
            <w:pPr>
              <w:pStyle w:val="aa"/>
              <w:rPr>
                <w:rFonts w:ascii="Times New Roman" w:hAnsi="Times New Roman" w:cs="Times New Roman"/>
                <w:spacing w:val="-1"/>
              </w:rPr>
            </w:pPr>
          </w:p>
          <w:p w:rsidR="00B14C13" w:rsidRDefault="00B14C13">
            <w:pPr>
              <w:pStyle w:val="aa"/>
              <w:rPr>
                <w:rFonts w:ascii="Times New Roman" w:hAnsi="Times New Roman" w:cs="Times New Roman"/>
                <w:spacing w:val="-1"/>
              </w:rPr>
            </w:pPr>
          </w:p>
          <w:p w:rsidR="00B14C13" w:rsidRDefault="00B14C13">
            <w:pPr>
              <w:pStyle w:val="aa"/>
              <w:rPr>
                <w:rFonts w:ascii="Times New Roman" w:hAnsi="Times New Roman" w:cs="Times New Roman"/>
                <w:spacing w:val="-1"/>
              </w:rPr>
            </w:pPr>
          </w:p>
          <w:p w:rsidR="00B14C13" w:rsidRDefault="00B14C13">
            <w:pPr>
              <w:pStyle w:val="aa"/>
              <w:rPr>
                <w:rFonts w:ascii="Times New Roman" w:hAnsi="Times New Roman" w:cs="Times New Roman"/>
                <w:spacing w:val="-1"/>
              </w:rPr>
            </w:pPr>
          </w:p>
          <w:p w:rsidR="00B14C13" w:rsidRDefault="00B14C13">
            <w:pPr>
              <w:pStyle w:val="aa"/>
              <w:rPr>
                <w:rFonts w:ascii="Times New Roman" w:hAnsi="Times New Roman" w:cs="Times New Roman"/>
                <w:spacing w:val="-1"/>
              </w:rPr>
            </w:pPr>
          </w:p>
          <w:p w:rsidR="00B14C13" w:rsidRDefault="00B14C13">
            <w:pPr>
              <w:pStyle w:val="aa"/>
              <w:rPr>
                <w:rFonts w:ascii="Times New Roman" w:hAnsi="Times New Roman" w:cs="Times New Roman"/>
                <w:spacing w:val="-1"/>
              </w:rPr>
            </w:pPr>
            <w:r>
              <w:rPr>
                <w:rFonts w:ascii="Times New Roman" w:hAnsi="Times New Roman" w:cs="Times New Roman"/>
                <w:spacing w:val="-1"/>
              </w:rPr>
              <w:t xml:space="preserve">3 б. за каждую </w:t>
            </w:r>
          </w:p>
          <w:p w:rsidR="00B14C13" w:rsidRDefault="00B14C13">
            <w:pPr>
              <w:pStyle w:val="aa"/>
              <w:rPr>
                <w:rFonts w:ascii="Times New Roman" w:hAnsi="Times New Roman" w:cs="Times New Roman"/>
              </w:rPr>
            </w:pPr>
            <w:r>
              <w:rPr>
                <w:rFonts w:ascii="Times New Roman" w:hAnsi="Times New Roman" w:cs="Times New Roman"/>
                <w:spacing w:val="-3"/>
              </w:rPr>
              <w:t>0,2 б. за каждую</w:t>
            </w:r>
          </w:p>
        </w:tc>
      </w:tr>
    </w:tbl>
    <w:p w:rsidR="00B14C13" w:rsidRDefault="00B14C13" w:rsidP="00BC40A1">
      <w:pPr>
        <w:spacing w:after="0" w:line="240" w:lineRule="auto"/>
        <w:rPr>
          <w:rFonts w:ascii="Arial Unicode MS" w:eastAsia="Arial Unicode MS" w:hAnsi="Arial Unicode MS" w:cs="Arial Unicode MS"/>
          <w:color w:val="000000"/>
          <w:sz w:val="24"/>
          <w:szCs w:val="24"/>
        </w:rPr>
      </w:pPr>
    </w:p>
    <w:p w:rsidR="00B14C13" w:rsidRDefault="00B14C13" w:rsidP="00BC40A1">
      <w:pPr>
        <w:spacing w:after="0" w:line="240" w:lineRule="auto"/>
        <w:rPr>
          <w:rFonts w:ascii="Arial Unicode MS" w:eastAsia="Arial Unicode MS" w:hAnsi="Arial Unicode MS" w:cs="Arial Unicode MS"/>
          <w:color w:val="000000"/>
          <w:sz w:val="24"/>
          <w:szCs w:val="24"/>
        </w:rPr>
      </w:pPr>
    </w:p>
    <w:p w:rsidR="00B14C13" w:rsidRDefault="00B14C13" w:rsidP="00BC40A1">
      <w:pPr>
        <w:spacing w:after="0" w:line="240" w:lineRule="auto"/>
        <w:rPr>
          <w:rFonts w:ascii="Arial Unicode MS" w:eastAsia="Arial Unicode MS" w:hAnsi="Arial Unicode MS" w:cs="Arial Unicode MS"/>
          <w:color w:val="000000"/>
          <w:sz w:val="24"/>
          <w:szCs w:val="24"/>
        </w:rPr>
      </w:pPr>
    </w:p>
    <w:p w:rsidR="00B14C13" w:rsidRDefault="00B14C13" w:rsidP="00BC40A1">
      <w:pPr>
        <w:spacing w:after="0" w:line="240" w:lineRule="auto"/>
        <w:rPr>
          <w:rFonts w:ascii="Arial Unicode MS" w:eastAsia="Arial Unicode MS" w:hAnsi="Arial Unicode MS" w:cs="Arial Unicode MS"/>
          <w:color w:val="000000"/>
          <w:sz w:val="24"/>
          <w:szCs w:val="24"/>
        </w:rPr>
      </w:pPr>
    </w:p>
    <w:p w:rsidR="00B14C13" w:rsidRDefault="00B14C13" w:rsidP="00BC40A1">
      <w:pPr>
        <w:spacing w:after="0" w:line="240" w:lineRule="auto"/>
        <w:rPr>
          <w:rFonts w:ascii="Arial Unicode MS" w:eastAsia="Arial Unicode MS" w:hAnsi="Arial Unicode MS" w:cs="Arial Unicode MS"/>
          <w:color w:val="000000"/>
          <w:sz w:val="24"/>
          <w:szCs w:val="24"/>
        </w:rPr>
      </w:pPr>
    </w:p>
    <w:p w:rsidR="00B14C13" w:rsidRDefault="00B14C13" w:rsidP="00BC40A1">
      <w:pPr>
        <w:spacing w:after="0" w:line="240" w:lineRule="auto"/>
        <w:rPr>
          <w:rFonts w:ascii="Arial Unicode MS" w:eastAsia="Arial Unicode MS" w:hAnsi="Arial Unicode MS" w:cs="Arial Unicode MS"/>
          <w:color w:val="000000"/>
          <w:sz w:val="24"/>
          <w:szCs w:val="24"/>
        </w:rPr>
      </w:pPr>
    </w:p>
    <w:p w:rsidR="00B14C13" w:rsidRDefault="00B14C13" w:rsidP="00BC40A1">
      <w:pPr>
        <w:spacing w:after="0" w:line="240" w:lineRule="auto"/>
        <w:rPr>
          <w:rFonts w:ascii="Arial Unicode MS" w:eastAsia="Arial Unicode MS" w:hAnsi="Arial Unicode MS" w:cs="Arial Unicode MS"/>
          <w:color w:val="000000"/>
          <w:sz w:val="24"/>
          <w:szCs w:val="24"/>
        </w:rPr>
      </w:pPr>
    </w:p>
    <w:p w:rsidR="00B14C13" w:rsidRDefault="00B14C13" w:rsidP="00BC40A1">
      <w:pPr>
        <w:spacing w:after="0" w:line="240" w:lineRule="auto"/>
        <w:rPr>
          <w:rFonts w:ascii="Arial Unicode MS" w:eastAsia="Arial Unicode MS" w:hAnsi="Arial Unicode MS" w:cs="Arial Unicode MS"/>
          <w:color w:val="000000"/>
          <w:sz w:val="24"/>
          <w:szCs w:val="24"/>
        </w:rPr>
      </w:pPr>
    </w:p>
    <w:p w:rsidR="00B14C13" w:rsidRDefault="00B14C13" w:rsidP="00BC40A1">
      <w:pPr>
        <w:spacing w:after="0" w:line="240" w:lineRule="auto"/>
        <w:rPr>
          <w:rFonts w:ascii="Arial Unicode MS" w:eastAsia="Arial Unicode MS" w:hAnsi="Arial Unicode MS" w:cs="Arial Unicode MS"/>
          <w:color w:val="000000"/>
          <w:sz w:val="24"/>
          <w:szCs w:val="24"/>
        </w:rPr>
      </w:pPr>
    </w:p>
    <w:p w:rsidR="00B14C13" w:rsidRDefault="00B14C13" w:rsidP="00BC40A1">
      <w:pPr>
        <w:spacing w:after="0" w:line="240" w:lineRule="auto"/>
        <w:rPr>
          <w:rFonts w:ascii="Arial Unicode MS" w:eastAsia="Arial Unicode MS" w:hAnsi="Arial Unicode MS" w:cs="Arial Unicode MS"/>
          <w:color w:val="000000"/>
          <w:sz w:val="24"/>
          <w:szCs w:val="24"/>
        </w:rPr>
      </w:pPr>
    </w:p>
    <w:p w:rsidR="00B14C13" w:rsidRDefault="00B14C13" w:rsidP="00BC40A1">
      <w:pPr>
        <w:spacing w:after="0" w:line="240" w:lineRule="auto"/>
        <w:rPr>
          <w:rFonts w:ascii="Arial Unicode MS" w:eastAsia="Arial Unicode MS" w:hAnsi="Arial Unicode MS" w:cs="Arial Unicode MS"/>
          <w:color w:val="000000"/>
          <w:sz w:val="24"/>
          <w:szCs w:val="24"/>
        </w:rPr>
      </w:pPr>
    </w:p>
    <w:p w:rsidR="00B14C13" w:rsidRDefault="00B14C13" w:rsidP="00BC40A1">
      <w:pPr>
        <w:spacing w:after="0" w:line="240" w:lineRule="auto"/>
        <w:rPr>
          <w:rFonts w:ascii="Arial Unicode MS" w:eastAsia="Arial Unicode MS" w:hAnsi="Arial Unicode MS" w:cs="Arial Unicode MS"/>
          <w:color w:val="000000"/>
          <w:sz w:val="24"/>
          <w:szCs w:val="24"/>
        </w:rPr>
      </w:pPr>
    </w:p>
    <w:p w:rsidR="00B14C13" w:rsidRDefault="00B14C13" w:rsidP="00BC40A1">
      <w:pPr>
        <w:spacing w:after="0" w:line="240" w:lineRule="auto"/>
        <w:rPr>
          <w:rFonts w:ascii="Arial Unicode MS" w:eastAsia="Arial Unicode MS" w:hAnsi="Arial Unicode MS" w:cs="Arial Unicode MS"/>
          <w:color w:val="000000"/>
          <w:sz w:val="24"/>
          <w:szCs w:val="24"/>
        </w:rPr>
      </w:pPr>
    </w:p>
    <w:p w:rsidR="00B14C13" w:rsidRDefault="00B14C13" w:rsidP="00BC40A1">
      <w:pPr>
        <w:spacing w:after="0" w:line="240" w:lineRule="auto"/>
        <w:rPr>
          <w:rFonts w:ascii="Arial Unicode MS" w:eastAsia="Arial Unicode MS" w:hAnsi="Arial Unicode MS" w:cs="Arial Unicode MS"/>
          <w:color w:val="000000"/>
          <w:sz w:val="24"/>
          <w:szCs w:val="24"/>
        </w:rPr>
      </w:pPr>
    </w:p>
    <w:p w:rsidR="00B14C13" w:rsidRDefault="00B14C13" w:rsidP="00BC40A1">
      <w:pPr>
        <w:spacing w:after="0" w:line="240" w:lineRule="auto"/>
        <w:rPr>
          <w:rFonts w:ascii="Arial Unicode MS" w:eastAsia="Arial Unicode MS" w:hAnsi="Arial Unicode MS" w:cs="Arial Unicode MS"/>
          <w:color w:val="000000"/>
          <w:sz w:val="24"/>
          <w:szCs w:val="24"/>
        </w:rPr>
      </w:pPr>
    </w:p>
    <w:p w:rsidR="00B14C13" w:rsidRDefault="00B14C13" w:rsidP="00025505">
      <w:pPr>
        <w:spacing w:after="0" w:line="240" w:lineRule="auto"/>
        <w:jc w:val="right"/>
        <w:rPr>
          <w:rFonts w:ascii="Times New Roman" w:hAnsi="Times New Roman"/>
          <w:b/>
          <w:sz w:val="24"/>
          <w:szCs w:val="24"/>
        </w:rPr>
      </w:pPr>
    </w:p>
    <w:p w:rsidR="00B14C13" w:rsidRDefault="00B14C13" w:rsidP="00025505">
      <w:pPr>
        <w:spacing w:after="0" w:line="240" w:lineRule="auto"/>
        <w:jc w:val="right"/>
        <w:rPr>
          <w:rFonts w:ascii="Times New Roman" w:hAnsi="Times New Roman"/>
          <w:b/>
          <w:sz w:val="24"/>
          <w:szCs w:val="24"/>
        </w:rPr>
      </w:pPr>
    </w:p>
    <w:p w:rsidR="00B14C13" w:rsidRDefault="00B14C13" w:rsidP="00025505">
      <w:pPr>
        <w:spacing w:after="0" w:line="240" w:lineRule="auto"/>
        <w:jc w:val="right"/>
        <w:rPr>
          <w:rFonts w:ascii="Times New Roman" w:hAnsi="Times New Roman"/>
          <w:b/>
          <w:sz w:val="24"/>
          <w:szCs w:val="24"/>
        </w:rPr>
      </w:pPr>
    </w:p>
    <w:p w:rsidR="00B14C13" w:rsidRDefault="00B14C13" w:rsidP="00025505">
      <w:pPr>
        <w:spacing w:after="0" w:line="240" w:lineRule="auto"/>
        <w:jc w:val="right"/>
        <w:rPr>
          <w:rFonts w:ascii="Times New Roman" w:hAnsi="Times New Roman"/>
          <w:b/>
          <w:sz w:val="24"/>
          <w:szCs w:val="24"/>
        </w:rPr>
      </w:pPr>
    </w:p>
    <w:p w:rsidR="00B14C13" w:rsidRDefault="00B14C13" w:rsidP="00025505">
      <w:pPr>
        <w:spacing w:after="0" w:line="240" w:lineRule="auto"/>
        <w:jc w:val="right"/>
        <w:rPr>
          <w:rFonts w:ascii="Times New Roman" w:hAnsi="Times New Roman"/>
          <w:b/>
          <w:sz w:val="24"/>
          <w:szCs w:val="24"/>
        </w:rPr>
      </w:pPr>
    </w:p>
    <w:p w:rsidR="00B14C13" w:rsidRDefault="00B14C13" w:rsidP="00025505">
      <w:pPr>
        <w:spacing w:after="0" w:line="240" w:lineRule="auto"/>
        <w:jc w:val="right"/>
        <w:rPr>
          <w:rFonts w:ascii="Times New Roman" w:hAnsi="Times New Roman"/>
          <w:b/>
          <w:sz w:val="24"/>
          <w:szCs w:val="24"/>
        </w:rPr>
      </w:pPr>
    </w:p>
    <w:p w:rsidR="00B14C13" w:rsidRDefault="00B14C13" w:rsidP="00025505">
      <w:pPr>
        <w:spacing w:after="0" w:line="240" w:lineRule="auto"/>
        <w:jc w:val="right"/>
        <w:rPr>
          <w:rFonts w:ascii="Times New Roman" w:hAnsi="Times New Roman"/>
          <w:b/>
          <w:sz w:val="24"/>
          <w:szCs w:val="24"/>
        </w:rPr>
      </w:pPr>
    </w:p>
    <w:p w:rsidR="00B14C13" w:rsidRDefault="00B14C13" w:rsidP="00025505">
      <w:pPr>
        <w:spacing w:after="0" w:line="240" w:lineRule="auto"/>
        <w:jc w:val="right"/>
        <w:rPr>
          <w:rFonts w:ascii="Times New Roman" w:hAnsi="Times New Roman"/>
          <w:b/>
          <w:sz w:val="24"/>
          <w:szCs w:val="24"/>
        </w:rPr>
      </w:pPr>
    </w:p>
    <w:p w:rsidR="00B14C13" w:rsidRDefault="00B14C13" w:rsidP="00025505">
      <w:pPr>
        <w:spacing w:after="0" w:line="240" w:lineRule="auto"/>
        <w:jc w:val="right"/>
        <w:rPr>
          <w:rFonts w:ascii="Times New Roman" w:hAnsi="Times New Roman"/>
          <w:b/>
          <w:sz w:val="24"/>
          <w:szCs w:val="24"/>
        </w:rPr>
      </w:pPr>
    </w:p>
    <w:p w:rsidR="00B14C13" w:rsidRDefault="00B14C13" w:rsidP="00025505">
      <w:pPr>
        <w:spacing w:after="0" w:line="240" w:lineRule="auto"/>
        <w:jc w:val="right"/>
        <w:rPr>
          <w:rFonts w:ascii="Times New Roman" w:hAnsi="Times New Roman"/>
          <w:b/>
          <w:sz w:val="24"/>
          <w:szCs w:val="24"/>
        </w:rPr>
      </w:pPr>
    </w:p>
    <w:p w:rsidR="00B14C13" w:rsidRDefault="00B14C13" w:rsidP="003E38F1">
      <w:pPr>
        <w:spacing w:after="0" w:line="240" w:lineRule="auto"/>
        <w:rPr>
          <w:rFonts w:ascii="Times New Roman" w:hAnsi="Times New Roman"/>
          <w:b/>
          <w:sz w:val="24"/>
          <w:szCs w:val="24"/>
        </w:rPr>
      </w:pPr>
    </w:p>
    <w:p w:rsidR="00B14C13" w:rsidRDefault="00B14C13" w:rsidP="00420C01">
      <w:pPr>
        <w:spacing w:after="0" w:line="240" w:lineRule="auto"/>
        <w:jc w:val="right"/>
        <w:rPr>
          <w:rFonts w:ascii="Times New Roman" w:hAnsi="Times New Roman"/>
          <w:b/>
          <w:sz w:val="24"/>
          <w:szCs w:val="24"/>
        </w:rPr>
      </w:pPr>
    </w:p>
    <w:p w:rsidR="00B14C13" w:rsidRDefault="00B14C13" w:rsidP="00420C01">
      <w:pPr>
        <w:spacing w:after="0" w:line="240" w:lineRule="auto"/>
        <w:jc w:val="right"/>
        <w:rPr>
          <w:rFonts w:ascii="Times New Roman" w:hAnsi="Times New Roman"/>
          <w:b/>
          <w:sz w:val="24"/>
          <w:szCs w:val="24"/>
        </w:rPr>
      </w:pPr>
    </w:p>
    <w:p w:rsidR="00B14C13" w:rsidRDefault="00B14C13" w:rsidP="00420C01">
      <w:pPr>
        <w:spacing w:after="0" w:line="240" w:lineRule="auto"/>
        <w:jc w:val="right"/>
        <w:rPr>
          <w:rFonts w:ascii="Times New Roman" w:hAnsi="Times New Roman"/>
          <w:b/>
          <w:sz w:val="24"/>
          <w:szCs w:val="24"/>
        </w:rPr>
      </w:pPr>
    </w:p>
    <w:p w:rsidR="00B14C13" w:rsidRDefault="00B14C13" w:rsidP="00420C01">
      <w:pPr>
        <w:spacing w:after="0" w:line="240" w:lineRule="auto"/>
        <w:jc w:val="right"/>
        <w:rPr>
          <w:rFonts w:ascii="Times New Roman" w:hAnsi="Times New Roman"/>
          <w:b/>
          <w:sz w:val="24"/>
          <w:szCs w:val="24"/>
        </w:rPr>
      </w:pPr>
    </w:p>
    <w:p w:rsidR="00B14C13" w:rsidRDefault="00B14C13" w:rsidP="00420C01">
      <w:pPr>
        <w:spacing w:after="0" w:line="240" w:lineRule="auto"/>
        <w:jc w:val="right"/>
        <w:rPr>
          <w:rFonts w:ascii="Times New Roman" w:hAnsi="Times New Roman"/>
          <w:b/>
          <w:sz w:val="24"/>
          <w:szCs w:val="24"/>
        </w:rPr>
      </w:pPr>
    </w:p>
    <w:p w:rsidR="00B14C13" w:rsidRDefault="00B14C13" w:rsidP="00420C01">
      <w:pPr>
        <w:spacing w:after="0" w:line="240" w:lineRule="auto"/>
        <w:jc w:val="right"/>
        <w:rPr>
          <w:rFonts w:ascii="Times New Roman" w:hAnsi="Times New Roman"/>
          <w:b/>
          <w:sz w:val="24"/>
          <w:szCs w:val="24"/>
        </w:rPr>
      </w:pPr>
      <w:r w:rsidRPr="0036641A">
        <w:rPr>
          <w:rFonts w:ascii="Times New Roman" w:hAnsi="Times New Roman"/>
          <w:b/>
          <w:sz w:val="24"/>
          <w:szCs w:val="24"/>
        </w:rPr>
        <w:t>Приложение</w:t>
      </w:r>
      <w:r>
        <w:rPr>
          <w:rFonts w:ascii="Times New Roman" w:hAnsi="Times New Roman"/>
          <w:b/>
          <w:sz w:val="24"/>
          <w:szCs w:val="24"/>
        </w:rPr>
        <w:t xml:space="preserve"> №4</w:t>
      </w:r>
    </w:p>
    <w:p w:rsidR="00B14C13" w:rsidRPr="0036641A" w:rsidRDefault="00B14C13" w:rsidP="00420C01">
      <w:pPr>
        <w:spacing w:after="0" w:line="240" w:lineRule="auto"/>
        <w:jc w:val="right"/>
        <w:rPr>
          <w:rFonts w:ascii="Times New Roman" w:hAnsi="Times New Roman"/>
          <w:b/>
          <w:sz w:val="24"/>
          <w:szCs w:val="24"/>
        </w:rPr>
      </w:pPr>
    </w:p>
    <w:p w:rsidR="00B14C13" w:rsidRDefault="00B14C13" w:rsidP="00972499">
      <w:pPr>
        <w:spacing w:after="0" w:line="240" w:lineRule="auto"/>
        <w:rPr>
          <w:rFonts w:ascii="Times New Roman" w:hAnsi="Times New Roman"/>
          <w:sz w:val="24"/>
          <w:szCs w:val="24"/>
        </w:rPr>
      </w:pPr>
      <w:r>
        <w:rPr>
          <w:rFonts w:ascii="Times New Roman" w:hAnsi="Times New Roman"/>
          <w:sz w:val="24"/>
          <w:szCs w:val="24"/>
        </w:rPr>
        <w:t>СОГЛАСОВАНО                                                                               УТВЕРЖДАЮ</w:t>
      </w:r>
    </w:p>
    <w:p w:rsidR="00B14C13" w:rsidRDefault="00B14C13" w:rsidP="00972499">
      <w:pPr>
        <w:spacing w:after="0" w:line="240" w:lineRule="auto"/>
        <w:rPr>
          <w:rFonts w:ascii="Times New Roman" w:hAnsi="Times New Roman"/>
          <w:sz w:val="24"/>
          <w:szCs w:val="24"/>
        </w:rPr>
      </w:pPr>
      <w:r>
        <w:rPr>
          <w:rFonts w:ascii="Times New Roman" w:hAnsi="Times New Roman"/>
          <w:sz w:val="24"/>
          <w:szCs w:val="24"/>
        </w:rPr>
        <w:t xml:space="preserve">Председатель  профкома МКОУ                                                      Директор МКОУ  </w:t>
      </w:r>
    </w:p>
    <w:p w:rsidR="00B14C13" w:rsidRDefault="00B14C13" w:rsidP="00972499">
      <w:pPr>
        <w:tabs>
          <w:tab w:val="left" w:pos="5850"/>
          <w:tab w:val="left" w:pos="6675"/>
        </w:tabs>
        <w:spacing w:after="0" w:line="240" w:lineRule="auto"/>
        <w:rPr>
          <w:rFonts w:ascii="Times New Roman" w:hAnsi="Times New Roman"/>
          <w:sz w:val="24"/>
          <w:szCs w:val="24"/>
        </w:rPr>
      </w:pPr>
      <w:r>
        <w:rPr>
          <w:rFonts w:ascii="Times New Roman" w:hAnsi="Times New Roman"/>
          <w:sz w:val="24"/>
          <w:szCs w:val="24"/>
        </w:rPr>
        <w:t>«Самарская  СОШ»</w:t>
      </w:r>
      <w:r>
        <w:rPr>
          <w:rFonts w:ascii="Times New Roman" w:hAnsi="Times New Roman"/>
          <w:sz w:val="24"/>
          <w:szCs w:val="24"/>
        </w:rPr>
        <w:tab/>
        <w:t xml:space="preserve">           «Самарская СОШ»</w:t>
      </w:r>
    </w:p>
    <w:p w:rsidR="00B14C13" w:rsidRDefault="00B14C13" w:rsidP="00972499">
      <w:pPr>
        <w:tabs>
          <w:tab w:val="left" w:pos="6675"/>
        </w:tabs>
        <w:spacing w:after="0" w:line="240" w:lineRule="auto"/>
        <w:rPr>
          <w:rFonts w:ascii="Times New Roman" w:hAnsi="Times New Roman"/>
          <w:sz w:val="24"/>
          <w:szCs w:val="24"/>
        </w:rPr>
      </w:pPr>
      <w:r>
        <w:rPr>
          <w:rFonts w:ascii="Times New Roman" w:hAnsi="Times New Roman"/>
          <w:sz w:val="24"/>
          <w:szCs w:val="24"/>
        </w:rPr>
        <w:t>___________Попова О.Н</w:t>
      </w:r>
      <w:r>
        <w:rPr>
          <w:rFonts w:ascii="Times New Roman" w:hAnsi="Times New Roman"/>
          <w:sz w:val="24"/>
          <w:szCs w:val="24"/>
        </w:rPr>
        <w:tab/>
        <w:t>_________Лоскутова А.П</w:t>
      </w:r>
    </w:p>
    <w:p w:rsidR="00B14C13" w:rsidRDefault="00B14C13" w:rsidP="00972499">
      <w:pPr>
        <w:spacing w:after="0" w:line="240" w:lineRule="auto"/>
        <w:rPr>
          <w:rFonts w:ascii="Times New Roman" w:hAnsi="Times New Roman"/>
          <w:sz w:val="24"/>
          <w:szCs w:val="24"/>
        </w:rPr>
      </w:pPr>
      <w:r>
        <w:rPr>
          <w:rFonts w:ascii="Times New Roman" w:hAnsi="Times New Roman"/>
          <w:sz w:val="24"/>
          <w:szCs w:val="24"/>
        </w:rPr>
        <w:t>________2019г №  ___                                                                          _________2019г № ___</w:t>
      </w:r>
    </w:p>
    <w:p w:rsidR="00B14C13" w:rsidRDefault="00B14C13" w:rsidP="00972499">
      <w:pPr>
        <w:spacing w:after="0" w:line="240" w:lineRule="auto"/>
        <w:rPr>
          <w:rFonts w:ascii="Times New Roman" w:hAnsi="Times New Roman"/>
          <w:sz w:val="24"/>
          <w:szCs w:val="24"/>
        </w:rPr>
      </w:pPr>
    </w:p>
    <w:p w:rsidR="00B14C13" w:rsidRDefault="00B14C13" w:rsidP="00972499">
      <w:pPr>
        <w:spacing w:after="0" w:line="240" w:lineRule="auto"/>
        <w:rPr>
          <w:rFonts w:ascii="Times New Roman" w:hAnsi="Times New Roman"/>
          <w:sz w:val="24"/>
          <w:szCs w:val="24"/>
        </w:rPr>
      </w:pPr>
    </w:p>
    <w:p w:rsidR="00B14C13" w:rsidRDefault="00B14C13" w:rsidP="00972499">
      <w:pPr>
        <w:spacing w:after="0" w:line="240" w:lineRule="auto"/>
        <w:rPr>
          <w:rFonts w:ascii="Times New Roman" w:hAnsi="Times New Roman"/>
          <w:sz w:val="24"/>
          <w:szCs w:val="24"/>
        </w:rPr>
      </w:pPr>
    </w:p>
    <w:p w:rsidR="00B14C13" w:rsidRDefault="00B14C13" w:rsidP="00972499">
      <w:pPr>
        <w:spacing w:after="0" w:line="240" w:lineRule="auto"/>
        <w:rPr>
          <w:rFonts w:ascii="Times New Roman" w:hAnsi="Times New Roman"/>
          <w:sz w:val="24"/>
          <w:szCs w:val="24"/>
        </w:rPr>
      </w:pPr>
    </w:p>
    <w:p w:rsidR="00B14C13" w:rsidRDefault="00B14C13" w:rsidP="00972499">
      <w:pPr>
        <w:spacing w:after="0" w:line="240" w:lineRule="auto"/>
        <w:rPr>
          <w:rFonts w:ascii="Times New Roman" w:hAnsi="Times New Roman"/>
          <w:sz w:val="24"/>
          <w:szCs w:val="24"/>
        </w:rPr>
      </w:pPr>
    </w:p>
    <w:p w:rsidR="00B14C13" w:rsidRDefault="00B14C13" w:rsidP="00972499">
      <w:pPr>
        <w:spacing w:after="0" w:line="240" w:lineRule="auto"/>
        <w:jc w:val="center"/>
        <w:rPr>
          <w:rFonts w:ascii="Times New Roman" w:hAnsi="Times New Roman"/>
          <w:b/>
          <w:sz w:val="24"/>
          <w:szCs w:val="24"/>
        </w:rPr>
      </w:pPr>
    </w:p>
    <w:p w:rsidR="00B14C13" w:rsidRDefault="00B14C13" w:rsidP="00972499">
      <w:pPr>
        <w:spacing w:after="0" w:line="240" w:lineRule="auto"/>
        <w:jc w:val="center"/>
        <w:rPr>
          <w:rFonts w:ascii="Times New Roman" w:hAnsi="Times New Roman"/>
          <w:b/>
          <w:sz w:val="24"/>
          <w:szCs w:val="24"/>
        </w:rPr>
      </w:pPr>
    </w:p>
    <w:p w:rsidR="00B14C13" w:rsidRDefault="00B14C13" w:rsidP="00972499">
      <w:pPr>
        <w:spacing w:after="0" w:line="240" w:lineRule="auto"/>
        <w:jc w:val="center"/>
        <w:rPr>
          <w:rFonts w:ascii="Times New Roman" w:hAnsi="Times New Roman"/>
          <w:b/>
          <w:sz w:val="24"/>
          <w:szCs w:val="24"/>
        </w:rPr>
      </w:pPr>
    </w:p>
    <w:p w:rsidR="00B14C13" w:rsidRDefault="00B14C13" w:rsidP="00972499">
      <w:pPr>
        <w:spacing w:after="0" w:line="240" w:lineRule="auto"/>
        <w:jc w:val="center"/>
        <w:rPr>
          <w:rFonts w:ascii="Times New Roman" w:hAnsi="Times New Roman"/>
          <w:b/>
          <w:sz w:val="24"/>
          <w:szCs w:val="24"/>
        </w:rPr>
      </w:pPr>
    </w:p>
    <w:p w:rsidR="00B14C13" w:rsidRDefault="00B14C13" w:rsidP="003E38F1">
      <w:pPr>
        <w:spacing w:after="0" w:line="240" w:lineRule="auto"/>
        <w:rPr>
          <w:rFonts w:ascii="Times New Roman" w:hAnsi="Times New Roman"/>
          <w:b/>
          <w:sz w:val="24"/>
          <w:szCs w:val="24"/>
        </w:rPr>
      </w:pPr>
    </w:p>
    <w:p w:rsidR="00B14C13" w:rsidRDefault="00B14C13" w:rsidP="00420C01">
      <w:pPr>
        <w:spacing w:after="0" w:line="240" w:lineRule="auto"/>
        <w:jc w:val="center"/>
        <w:rPr>
          <w:rFonts w:ascii="Times New Roman" w:hAnsi="Times New Roman"/>
          <w:b/>
          <w:bCs/>
          <w:color w:val="000000"/>
          <w:sz w:val="32"/>
          <w:szCs w:val="32"/>
        </w:rPr>
      </w:pPr>
    </w:p>
    <w:p w:rsidR="00B14C13" w:rsidRDefault="00B14C13" w:rsidP="00420C01">
      <w:pPr>
        <w:spacing w:after="0" w:line="240" w:lineRule="auto"/>
        <w:jc w:val="center"/>
        <w:rPr>
          <w:rFonts w:ascii="Times New Roman" w:hAnsi="Times New Roman"/>
          <w:b/>
          <w:bCs/>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r w:rsidRPr="00420C01">
        <w:rPr>
          <w:rFonts w:ascii="Times New Roman" w:hAnsi="Times New Roman"/>
          <w:b/>
          <w:bCs/>
          <w:color w:val="000000"/>
          <w:sz w:val="32"/>
          <w:szCs w:val="32"/>
        </w:rPr>
        <w:t>ПОЛОЖЕНИЕ</w:t>
      </w:r>
      <w:r w:rsidRPr="00420C01">
        <w:rPr>
          <w:rFonts w:ascii="Times New Roman" w:hAnsi="Times New Roman"/>
          <w:color w:val="000000"/>
          <w:sz w:val="32"/>
          <w:szCs w:val="32"/>
        </w:rPr>
        <w:br/>
      </w:r>
      <w:r>
        <w:rPr>
          <w:rFonts w:ascii="Times New Roman" w:hAnsi="Times New Roman"/>
          <w:b/>
          <w:color w:val="000000"/>
          <w:sz w:val="32"/>
          <w:szCs w:val="32"/>
        </w:rPr>
        <w:t>о</w:t>
      </w:r>
      <w:r w:rsidRPr="00420C01">
        <w:rPr>
          <w:rFonts w:ascii="Times New Roman" w:hAnsi="Times New Roman"/>
          <w:b/>
          <w:color w:val="000000"/>
          <w:sz w:val="32"/>
          <w:szCs w:val="32"/>
        </w:rPr>
        <w:t>б оценке качества работы педагогов</w:t>
      </w:r>
      <w:r w:rsidRPr="00420C01">
        <w:rPr>
          <w:rFonts w:ascii="Times New Roman" w:hAnsi="Times New Roman"/>
          <w:b/>
          <w:color w:val="000000"/>
          <w:sz w:val="32"/>
          <w:szCs w:val="32"/>
        </w:rPr>
        <w:br/>
        <w:t xml:space="preserve"> при распределении стимулирующей части фонда оплаты</w:t>
      </w:r>
      <w:r>
        <w:rPr>
          <w:rFonts w:ascii="Times New Roman" w:hAnsi="Times New Roman"/>
          <w:b/>
          <w:color w:val="000000"/>
          <w:sz w:val="32"/>
          <w:szCs w:val="32"/>
        </w:rPr>
        <w:t xml:space="preserve">  труда (дошкольный уровень</w:t>
      </w:r>
      <w:r w:rsidRPr="00420C01">
        <w:rPr>
          <w:rFonts w:ascii="Times New Roman" w:hAnsi="Times New Roman"/>
          <w:b/>
          <w:color w:val="000000"/>
          <w:sz w:val="32"/>
          <w:szCs w:val="32"/>
        </w:rPr>
        <w:t>)</w:t>
      </w: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420C01">
      <w:pPr>
        <w:spacing w:after="0" w:line="240" w:lineRule="auto"/>
        <w:jc w:val="center"/>
        <w:rPr>
          <w:rFonts w:ascii="Times New Roman" w:hAnsi="Times New Roman"/>
          <w:b/>
          <w:color w:val="000000"/>
          <w:sz w:val="32"/>
          <w:szCs w:val="32"/>
        </w:rPr>
      </w:pPr>
    </w:p>
    <w:p w:rsidR="00B14C13" w:rsidRDefault="00B14C13" w:rsidP="00972499">
      <w:pPr>
        <w:spacing w:after="0" w:line="240" w:lineRule="auto"/>
        <w:jc w:val="center"/>
        <w:rPr>
          <w:rFonts w:ascii="Times New Roman" w:hAnsi="Times New Roman"/>
          <w:b/>
          <w:bCs/>
          <w:color w:val="000000"/>
          <w:sz w:val="24"/>
          <w:szCs w:val="24"/>
        </w:rPr>
      </w:pPr>
      <w:r w:rsidRPr="00E26AE8">
        <w:rPr>
          <w:rFonts w:ascii="Times New Roman" w:hAnsi="Times New Roman"/>
          <w:b/>
          <w:bCs/>
          <w:color w:val="000000"/>
          <w:sz w:val="24"/>
          <w:szCs w:val="24"/>
        </w:rPr>
        <w:t>1.Общие положения</w:t>
      </w:r>
    </w:p>
    <w:p w:rsidR="00B14C13" w:rsidRPr="00E26AE8" w:rsidRDefault="00B14C13" w:rsidP="00E26AE8">
      <w:pPr>
        <w:spacing w:after="0" w:line="240" w:lineRule="auto"/>
        <w:rPr>
          <w:rFonts w:ascii="Times New Roman" w:hAnsi="Times New Roman"/>
          <w:color w:val="000000"/>
          <w:sz w:val="24"/>
          <w:szCs w:val="24"/>
        </w:rPr>
      </w:pPr>
      <w:r w:rsidRPr="00E26AE8">
        <w:rPr>
          <w:rFonts w:ascii="Times New Roman" w:hAnsi="Times New Roman"/>
          <w:color w:val="000000"/>
          <w:sz w:val="24"/>
          <w:szCs w:val="24"/>
        </w:rPr>
        <w:br/>
        <w:t>1.1. Настоящее Положение разрабо</w:t>
      </w:r>
      <w:r>
        <w:rPr>
          <w:rFonts w:ascii="Times New Roman" w:hAnsi="Times New Roman"/>
          <w:color w:val="000000"/>
          <w:sz w:val="24"/>
          <w:szCs w:val="24"/>
        </w:rPr>
        <w:t xml:space="preserve">тано в соответствии со статьями </w:t>
      </w:r>
      <w:r w:rsidRPr="00E26AE8">
        <w:rPr>
          <w:rFonts w:ascii="Times New Roman" w:hAnsi="Times New Roman"/>
          <w:color w:val="000000"/>
          <w:sz w:val="24"/>
          <w:szCs w:val="24"/>
        </w:rPr>
        <w:t>133-158, 282-288, 331-336 Трудовог</w:t>
      </w:r>
      <w:r>
        <w:rPr>
          <w:rFonts w:ascii="Times New Roman" w:hAnsi="Times New Roman"/>
          <w:color w:val="000000"/>
          <w:sz w:val="24"/>
          <w:szCs w:val="24"/>
        </w:rPr>
        <w:t xml:space="preserve">о кодекса Российской Федерации; </w:t>
      </w:r>
      <w:r w:rsidRPr="00E26AE8">
        <w:rPr>
          <w:rFonts w:ascii="Times New Roman" w:hAnsi="Times New Roman"/>
          <w:color w:val="000000"/>
          <w:sz w:val="24"/>
          <w:szCs w:val="24"/>
        </w:rPr>
        <w:t>статьями 32, 43, 54 Законом Российской Ф</w:t>
      </w:r>
      <w:r>
        <w:rPr>
          <w:rFonts w:ascii="Times New Roman" w:hAnsi="Times New Roman"/>
          <w:color w:val="000000"/>
          <w:sz w:val="24"/>
          <w:szCs w:val="24"/>
        </w:rPr>
        <w:t xml:space="preserve">едерации от 29.12.2012 г. № 273 </w:t>
      </w:r>
      <w:r w:rsidRPr="00E26AE8">
        <w:rPr>
          <w:rFonts w:ascii="Times New Roman" w:hAnsi="Times New Roman"/>
          <w:color w:val="000000"/>
          <w:sz w:val="24"/>
          <w:szCs w:val="24"/>
        </w:rPr>
        <w:t>«Об образовании в Российской Феде</w:t>
      </w:r>
      <w:r>
        <w:rPr>
          <w:rFonts w:ascii="Times New Roman" w:hAnsi="Times New Roman"/>
          <w:color w:val="000000"/>
          <w:sz w:val="24"/>
          <w:szCs w:val="24"/>
        </w:rPr>
        <w:t xml:space="preserve">рации»; «Порядком организации и </w:t>
      </w:r>
      <w:r w:rsidRPr="00E26AE8">
        <w:rPr>
          <w:rFonts w:ascii="Times New Roman" w:hAnsi="Times New Roman"/>
          <w:color w:val="000000"/>
          <w:sz w:val="24"/>
          <w:szCs w:val="24"/>
        </w:rPr>
        <w:t>осуществления образовательной деятельности по основным</w:t>
      </w:r>
      <w:r w:rsidRPr="00E26AE8">
        <w:rPr>
          <w:rFonts w:ascii="Times New Roman" w:hAnsi="Times New Roman"/>
          <w:color w:val="000000"/>
          <w:sz w:val="24"/>
          <w:szCs w:val="24"/>
        </w:rPr>
        <w:br/>
        <w:t>общеобразовательным программ</w:t>
      </w:r>
      <w:r>
        <w:rPr>
          <w:rFonts w:ascii="Times New Roman" w:hAnsi="Times New Roman"/>
          <w:color w:val="000000"/>
          <w:sz w:val="24"/>
          <w:szCs w:val="24"/>
        </w:rPr>
        <w:t xml:space="preserve">ам - образовательным программам </w:t>
      </w:r>
      <w:r w:rsidRPr="00E26AE8">
        <w:rPr>
          <w:rFonts w:ascii="Times New Roman" w:hAnsi="Times New Roman"/>
          <w:color w:val="000000"/>
          <w:sz w:val="24"/>
          <w:szCs w:val="24"/>
        </w:rPr>
        <w:t>дошкольного образования», утвержденным Приказом Минобрнауки от 30.08.2013 № 1014; в соответств</w:t>
      </w:r>
      <w:r>
        <w:rPr>
          <w:rFonts w:ascii="Times New Roman" w:hAnsi="Times New Roman"/>
          <w:color w:val="000000"/>
          <w:sz w:val="24"/>
          <w:szCs w:val="24"/>
        </w:rPr>
        <w:t xml:space="preserve">ии Указом Президента Российской </w:t>
      </w:r>
      <w:r w:rsidRPr="00E26AE8">
        <w:rPr>
          <w:rFonts w:ascii="Times New Roman" w:hAnsi="Times New Roman"/>
          <w:color w:val="000000"/>
          <w:sz w:val="24"/>
          <w:szCs w:val="24"/>
        </w:rPr>
        <w:t>Федерации от 7 мая 2012 года № 59</w:t>
      </w:r>
      <w:r>
        <w:rPr>
          <w:rFonts w:ascii="Times New Roman" w:hAnsi="Times New Roman"/>
          <w:color w:val="000000"/>
          <w:sz w:val="24"/>
          <w:szCs w:val="24"/>
        </w:rPr>
        <w:t xml:space="preserve">7 «О мероприятиях по реализации </w:t>
      </w:r>
      <w:r w:rsidRPr="00E26AE8">
        <w:rPr>
          <w:rFonts w:ascii="Times New Roman" w:hAnsi="Times New Roman"/>
          <w:color w:val="000000"/>
          <w:sz w:val="24"/>
          <w:szCs w:val="24"/>
        </w:rPr>
        <w:t>государственной социальной политики» в части доведения средней</w:t>
      </w:r>
      <w:r w:rsidRPr="00E26AE8">
        <w:rPr>
          <w:rFonts w:ascii="Times New Roman" w:hAnsi="Times New Roman"/>
          <w:color w:val="000000"/>
          <w:sz w:val="24"/>
          <w:szCs w:val="24"/>
        </w:rPr>
        <w:br/>
        <w:t>заработной платы педаг</w:t>
      </w:r>
      <w:r>
        <w:rPr>
          <w:rFonts w:ascii="Times New Roman" w:hAnsi="Times New Roman"/>
          <w:color w:val="000000"/>
          <w:sz w:val="24"/>
          <w:szCs w:val="24"/>
        </w:rPr>
        <w:t xml:space="preserve">огических работников дошкольных </w:t>
      </w:r>
      <w:r w:rsidRPr="00E26AE8">
        <w:rPr>
          <w:rFonts w:ascii="Times New Roman" w:hAnsi="Times New Roman"/>
          <w:color w:val="000000"/>
          <w:sz w:val="24"/>
          <w:szCs w:val="24"/>
        </w:rPr>
        <w:t>образовательных учреждений до с</w:t>
      </w:r>
      <w:r>
        <w:rPr>
          <w:rFonts w:ascii="Times New Roman" w:hAnsi="Times New Roman"/>
          <w:color w:val="000000"/>
          <w:sz w:val="24"/>
          <w:szCs w:val="24"/>
        </w:rPr>
        <w:t xml:space="preserve">редней заработной платы в общем </w:t>
      </w:r>
      <w:r w:rsidRPr="00E26AE8">
        <w:rPr>
          <w:rFonts w:ascii="Times New Roman" w:hAnsi="Times New Roman"/>
          <w:color w:val="000000"/>
          <w:sz w:val="24"/>
          <w:szCs w:val="24"/>
        </w:rPr>
        <w:t>образовании», на основании методических рекомендаций Главного управления образования и молодеж</w:t>
      </w:r>
      <w:r>
        <w:rPr>
          <w:rFonts w:ascii="Times New Roman" w:hAnsi="Times New Roman"/>
          <w:color w:val="000000"/>
          <w:sz w:val="24"/>
          <w:szCs w:val="24"/>
        </w:rPr>
        <w:t xml:space="preserve">ной политики Алтайского края «О </w:t>
      </w:r>
      <w:r w:rsidRPr="00E26AE8">
        <w:rPr>
          <w:rFonts w:ascii="Times New Roman" w:hAnsi="Times New Roman"/>
          <w:color w:val="000000"/>
          <w:sz w:val="24"/>
          <w:szCs w:val="24"/>
        </w:rPr>
        <w:t>порядке и условиях осуществления стим</w:t>
      </w:r>
      <w:r>
        <w:rPr>
          <w:rFonts w:ascii="Times New Roman" w:hAnsi="Times New Roman"/>
          <w:color w:val="000000"/>
          <w:sz w:val="24"/>
          <w:szCs w:val="24"/>
        </w:rPr>
        <w:t xml:space="preserve">улирующих выплат педагогическим </w:t>
      </w:r>
      <w:r w:rsidRPr="00E26AE8">
        <w:rPr>
          <w:rFonts w:ascii="Times New Roman" w:hAnsi="Times New Roman"/>
          <w:color w:val="000000"/>
          <w:sz w:val="24"/>
          <w:szCs w:val="24"/>
        </w:rPr>
        <w:t>работникам дошкольных образовательных</w:t>
      </w:r>
      <w:r>
        <w:rPr>
          <w:rFonts w:ascii="Times New Roman" w:hAnsi="Times New Roman"/>
          <w:color w:val="000000"/>
          <w:sz w:val="24"/>
          <w:szCs w:val="24"/>
        </w:rPr>
        <w:t xml:space="preserve"> учреждений Алтайского края» от </w:t>
      </w:r>
      <w:r w:rsidRPr="00E26AE8">
        <w:rPr>
          <w:rFonts w:ascii="Times New Roman" w:hAnsi="Times New Roman"/>
          <w:color w:val="000000"/>
          <w:sz w:val="24"/>
          <w:szCs w:val="24"/>
        </w:rPr>
        <w:t>26.12.2013 № 02-02/02/3498.</w:t>
      </w:r>
    </w:p>
    <w:p w:rsidR="00B14C13" w:rsidRPr="00E26AE8" w:rsidRDefault="00B14C13" w:rsidP="00E26AE8">
      <w:pPr>
        <w:spacing w:after="0" w:line="240" w:lineRule="auto"/>
        <w:rPr>
          <w:rFonts w:ascii="Times New Roman" w:hAnsi="Times New Roman"/>
          <w:color w:val="000000"/>
          <w:sz w:val="24"/>
          <w:szCs w:val="24"/>
        </w:rPr>
      </w:pPr>
      <w:r w:rsidRPr="00E26AE8">
        <w:rPr>
          <w:rFonts w:ascii="Times New Roman" w:hAnsi="Times New Roman"/>
          <w:color w:val="000000"/>
          <w:sz w:val="24"/>
          <w:szCs w:val="24"/>
        </w:rPr>
        <w:t xml:space="preserve"> Положение принимается на педагогическом совете </w:t>
      </w:r>
      <w:r>
        <w:rPr>
          <w:rFonts w:ascii="Times New Roman" w:hAnsi="Times New Roman"/>
          <w:color w:val="000000"/>
          <w:sz w:val="24"/>
          <w:szCs w:val="24"/>
        </w:rPr>
        <w:t xml:space="preserve"> , </w:t>
      </w:r>
      <w:r w:rsidRPr="00E26AE8">
        <w:rPr>
          <w:rFonts w:ascii="Times New Roman" w:hAnsi="Times New Roman"/>
          <w:color w:val="000000"/>
          <w:sz w:val="24"/>
          <w:szCs w:val="24"/>
        </w:rPr>
        <w:t xml:space="preserve">согласуется с председателем профкома </w:t>
      </w:r>
      <w:r>
        <w:rPr>
          <w:rFonts w:ascii="Times New Roman" w:hAnsi="Times New Roman"/>
          <w:color w:val="000000"/>
          <w:sz w:val="24"/>
          <w:szCs w:val="24"/>
        </w:rPr>
        <w:t xml:space="preserve">  и утверждается приказом </w:t>
      </w:r>
      <w:r w:rsidRPr="00E26AE8">
        <w:rPr>
          <w:rFonts w:ascii="Times New Roman" w:hAnsi="Times New Roman"/>
          <w:color w:val="000000"/>
          <w:sz w:val="24"/>
          <w:szCs w:val="24"/>
        </w:rPr>
        <w:t>руководителя учреждения.</w:t>
      </w:r>
    </w:p>
    <w:p w:rsidR="00B14C13" w:rsidRDefault="00B14C13" w:rsidP="00E26AE8">
      <w:pPr>
        <w:spacing w:after="0" w:line="240" w:lineRule="auto"/>
        <w:rPr>
          <w:rFonts w:ascii="Times New Roman" w:hAnsi="Times New Roman"/>
          <w:color w:val="000000"/>
          <w:sz w:val="24"/>
          <w:szCs w:val="24"/>
        </w:rPr>
      </w:pPr>
      <w:r w:rsidRPr="00E26AE8">
        <w:rPr>
          <w:rFonts w:ascii="Times New Roman" w:hAnsi="Times New Roman"/>
          <w:color w:val="000000"/>
          <w:sz w:val="24"/>
          <w:szCs w:val="24"/>
        </w:rPr>
        <w:t>1.2. Стимулирующая част</w:t>
      </w:r>
      <w:r>
        <w:rPr>
          <w:rFonts w:ascii="Times New Roman" w:hAnsi="Times New Roman"/>
          <w:color w:val="000000"/>
          <w:sz w:val="24"/>
          <w:szCs w:val="24"/>
        </w:rPr>
        <w:t xml:space="preserve">ь ФОТ педагогическим работникам </w:t>
      </w:r>
      <w:r w:rsidRPr="00E26AE8">
        <w:rPr>
          <w:rFonts w:ascii="Times New Roman" w:hAnsi="Times New Roman"/>
          <w:color w:val="000000"/>
          <w:sz w:val="24"/>
          <w:szCs w:val="24"/>
        </w:rPr>
        <w:t>устанавливается в целях усиления их ма</w:t>
      </w:r>
      <w:r>
        <w:rPr>
          <w:rFonts w:ascii="Times New Roman" w:hAnsi="Times New Roman"/>
          <w:color w:val="000000"/>
          <w:sz w:val="24"/>
          <w:szCs w:val="24"/>
        </w:rPr>
        <w:t xml:space="preserve">териальной заинтересованности в </w:t>
      </w:r>
      <w:r w:rsidRPr="00E26AE8">
        <w:rPr>
          <w:rFonts w:ascii="Times New Roman" w:hAnsi="Times New Roman"/>
          <w:color w:val="000000"/>
          <w:sz w:val="24"/>
          <w:szCs w:val="24"/>
        </w:rPr>
        <w:t>повышении качества образовательного и вос</w:t>
      </w:r>
      <w:r>
        <w:rPr>
          <w:rFonts w:ascii="Times New Roman" w:hAnsi="Times New Roman"/>
          <w:color w:val="000000"/>
          <w:sz w:val="24"/>
          <w:szCs w:val="24"/>
        </w:rPr>
        <w:t xml:space="preserve">питательного процесса, развития </w:t>
      </w:r>
      <w:r w:rsidRPr="00E26AE8">
        <w:rPr>
          <w:rFonts w:ascii="Times New Roman" w:hAnsi="Times New Roman"/>
          <w:color w:val="000000"/>
          <w:sz w:val="24"/>
          <w:szCs w:val="24"/>
        </w:rPr>
        <w:t>творческой активности и инициативы, мо</w:t>
      </w:r>
      <w:r>
        <w:rPr>
          <w:rFonts w:ascii="Times New Roman" w:hAnsi="Times New Roman"/>
          <w:color w:val="000000"/>
          <w:sz w:val="24"/>
          <w:szCs w:val="24"/>
        </w:rPr>
        <w:t xml:space="preserve">тивации в области инновационной </w:t>
      </w:r>
      <w:r w:rsidRPr="00E26AE8">
        <w:rPr>
          <w:rFonts w:ascii="Times New Roman" w:hAnsi="Times New Roman"/>
          <w:color w:val="000000"/>
          <w:sz w:val="24"/>
          <w:szCs w:val="24"/>
        </w:rPr>
        <w:t xml:space="preserve">деятельности. Стимулирующие выплаты педагогическим работникам </w:t>
      </w:r>
      <w:r>
        <w:rPr>
          <w:rFonts w:ascii="Times New Roman" w:hAnsi="Times New Roman"/>
          <w:color w:val="000000"/>
          <w:sz w:val="24"/>
          <w:szCs w:val="24"/>
        </w:rPr>
        <w:t xml:space="preserve"> </w:t>
      </w:r>
      <w:r w:rsidRPr="00E26AE8">
        <w:rPr>
          <w:rFonts w:ascii="Times New Roman" w:hAnsi="Times New Roman"/>
          <w:color w:val="000000"/>
          <w:sz w:val="24"/>
          <w:szCs w:val="24"/>
        </w:rPr>
        <w:br/>
      </w:r>
      <w:r>
        <w:rPr>
          <w:rFonts w:ascii="Times New Roman" w:hAnsi="Times New Roman"/>
          <w:color w:val="000000"/>
          <w:sz w:val="24"/>
          <w:szCs w:val="24"/>
        </w:rPr>
        <w:t xml:space="preserve"> </w:t>
      </w:r>
      <w:r w:rsidRPr="00E26AE8">
        <w:rPr>
          <w:rFonts w:ascii="Times New Roman" w:hAnsi="Times New Roman"/>
          <w:color w:val="000000"/>
          <w:sz w:val="24"/>
          <w:szCs w:val="24"/>
        </w:rPr>
        <w:t xml:space="preserve"> устанавливаются в соответствии со следующими</w:t>
      </w:r>
      <w:r>
        <w:rPr>
          <w:rFonts w:ascii="Times New Roman" w:hAnsi="Times New Roman"/>
          <w:color w:val="000000"/>
          <w:sz w:val="24"/>
          <w:szCs w:val="24"/>
        </w:rPr>
        <w:t xml:space="preserve"> </w:t>
      </w:r>
      <w:r w:rsidRPr="00E26AE8">
        <w:rPr>
          <w:rFonts w:ascii="Times New Roman" w:hAnsi="Times New Roman"/>
          <w:color w:val="000000"/>
          <w:sz w:val="24"/>
          <w:szCs w:val="24"/>
        </w:rPr>
        <w:t>показателями эффективности и рез</w:t>
      </w:r>
      <w:r>
        <w:rPr>
          <w:rFonts w:ascii="Times New Roman" w:hAnsi="Times New Roman"/>
          <w:color w:val="000000"/>
          <w:sz w:val="24"/>
          <w:szCs w:val="24"/>
        </w:rPr>
        <w:t xml:space="preserve">ультативности в каждой её части </w:t>
      </w:r>
      <w:r w:rsidRPr="00E26AE8">
        <w:rPr>
          <w:rFonts w:ascii="Times New Roman" w:hAnsi="Times New Roman"/>
          <w:color w:val="000000"/>
          <w:sz w:val="24"/>
          <w:szCs w:val="24"/>
        </w:rPr>
        <w:t>суммарно:</w:t>
      </w:r>
    </w:p>
    <w:p w:rsidR="00B14C13" w:rsidRPr="00E26AE8" w:rsidRDefault="00B14C13" w:rsidP="00E26AE8">
      <w:pPr>
        <w:spacing w:after="0" w:line="240" w:lineRule="auto"/>
        <w:rPr>
          <w:rFonts w:ascii="Times New Roman" w:hAnsi="Times New Roman"/>
          <w:b/>
          <w:color w:val="000000"/>
          <w:sz w:val="24"/>
          <w:szCs w:val="24"/>
        </w:rPr>
      </w:pPr>
    </w:p>
    <w:p w:rsidR="00B14C13" w:rsidRDefault="00B14C13" w:rsidP="00F660EF">
      <w:pPr>
        <w:spacing w:after="0" w:line="240" w:lineRule="auto"/>
        <w:jc w:val="center"/>
        <w:rPr>
          <w:rFonts w:ascii="Times New Roman" w:hAnsi="Times New Roman"/>
          <w:b/>
          <w:bCs/>
          <w:color w:val="000000"/>
          <w:sz w:val="24"/>
          <w:szCs w:val="24"/>
        </w:rPr>
      </w:pPr>
      <w:r w:rsidRPr="00F660EF">
        <w:rPr>
          <w:rFonts w:ascii="Times New Roman" w:hAnsi="Times New Roman"/>
          <w:b/>
          <w:bCs/>
          <w:color w:val="000000"/>
          <w:sz w:val="24"/>
          <w:szCs w:val="24"/>
        </w:rPr>
        <w:t>Создание условий для образовательного процесса:</w:t>
      </w:r>
    </w:p>
    <w:p w:rsidR="00B14C13" w:rsidRDefault="00B14C13" w:rsidP="00485F0A">
      <w:pPr>
        <w:spacing w:after="0" w:line="240" w:lineRule="auto"/>
        <w:rPr>
          <w:rFonts w:ascii="Times New Roman" w:hAnsi="Times New Roman"/>
          <w:color w:val="000000"/>
          <w:sz w:val="24"/>
          <w:szCs w:val="24"/>
        </w:rPr>
      </w:pPr>
      <w:r w:rsidRPr="00485F0A">
        <w:rPr>
          <w:rFonts w:ascii="Times New Roman" w:hAnsi="Times New Roman"/>
          <w:b/>
          <w:bCs/>
          <w:color w:val="000000"/>
          <w:sz w:val="24"/>
          <w:szCs w:val="24"/>
        </w:rPr>
        <w:t>Воспитателям:</w:t>
      </w:r>
      <w:r w:rsidRPr="00485F0A">
        <w:rPr>
          <w:rFonts w:ascii="Times New Roman" w:hAnsi="Times New Roman"/>
          <w:color w:val="000000"/>
          <w:sz w:val="24"/>
          <w:szCs w:val="24"/>
        </w:rPr>
        <w:br/>
        <w:t>1. Участие в разработке и реал</w:t>
      </w:r>
      <w:r>
        <w:rPr>
          <w:rFonts w:ascii="Times New Roman" w:hAnsi="Times New Roman"/>
          <w:color w:val="000000"/>
          <w:sz w:val="24"/>
          <w:szCs w:val="24"/>
        </w:rPr>
        <w:t xml:space="preserve">изации основной образовательной </w:t>
      </w:r>
      <w:r w:rsidRPr="00485F0A">
        <w:rPr>
          <w:rFonts w:ascii="Times New Roman" w:hAnsi="Times New Roman"/>
          <w:color w:val="000000"/>
          <w:sz w:val="24"/>
          <w:szCs w:val="24"/>
        </w:rPr>
        <w:t>программы с учетом федеральных государственных образова</w:t>
      </w:r>
      <w:r>
        <w:rPr>
          <w:rFonts w:ascii="Times New Roman" w:hAnsi="Times New Roman"/>
          <w:color w:val="000000"/>
          <w:sz w:val="24"/>
          <w:szCs w:val="24"/>
        </w:rPr>
        <w:t xml:space="preserve">тельных </w:t>
      </w:r>
      <w:r w:rsidRPr="00485F0A">
        <w:rPr>
          <w:rFonts w:ascii="Times New Roman" w:hAnsi="Times New Roman"/>
          <w:color w:val="000000"/>
          <w:sz w:val="24"/>
          <w:szCs w:val="24"/>
        </w:rPr>
        <w:t xml:space="preserve">стандартов дошкольного образования- </w:t>
      </w:r>
    </w:p>
    <w:p w:rsidR="00B14C13" w:rsidRPr="00485F0A" w:rsidRDefault="00B14C13" w:rsidP="00485F0A">
      <w:pPr>
        <w:spacing w:after="0" w:line="240" w:lineRule="auto"/>
        <w:rPr>
          <w:rFonts w:ascii="Times New Roman" w:hAnsi="Times New Roman"/>
          <w:color w:val="000000"/>
          <w:sz w:val="24"/>
          <w:szCs w:val="24"/>
        </w:rPr>
      </w:pPr>
      <w:r w:rsidRPr="00485F0A">
        <w:rPr>
          <w:rFonts w:ascii="Times New Roman" w:hAnsi="Times New Roman"/>
          <w:color w:val="000000"/>
          <w:sz w:val="24"/>
          <w:szCs w:val="24"/>
        </w:rPr>
        <w:t>4 балла:</w:t>
      </w:r>
    </w:p>
    <w:p w:rsidR="00B14C13" w:rsidRDefault="00B14C13" w:rsidP="00485F0A">
      <w:pPr>
        <w:spacing w:after="0" w:line="240" w:lineRule="auto"/>
        <w:rPr>
          <w:rFonts w:ascii="Times New Roman" w:hAnsi="Times New Roman"/>
          <w:color w:val="000000"/>
          <w:sz w:val="24"/>
          <w:szCs w:val="24"/>
        </w:rPr>
      </w:pPr>
      <w:r w:rsidRPr="00485F0A">
        <w:rPr>
          <w:rFonts w:ascii="Times New Roman" w:hAnsi="Times New Roman"/>
          <w:color w:val="000000"/>
          <w:sz w:val="24"/>
          <w:szCs w:val="24"/>
        </w:rPr>
        <w:t>1.1. Соответствие требований</w:t>
      </w:r>
      <w:r>
        <w:rPr>
          <w:rFonts w:ascii="Times New Roman" w:hAnsi="Times New Roman"/>
          <w:color w:val="000000"/>
          <w:sz w:val="24"/>
          <w:szCs w:val="24"/>
        </w:rPr>
        <w:t xml:space="preserve"> к условиям реализации основной </w:t>
      </w:r>
      <w:r w:rsidRPr="00485F0A">
        <w:rPr>
          <w:rFonts w:ascii="Times New Roman" w:hAnsi="Times New Roman"/>
          <w:color w:val="000000"/>
          <w:sz w:val="24"/>
          <w:szCs w:val="24"/>
        </w:rPr>
        <w:t>образовательной программы, орган</w:t>
      </w:r>
      <w:r>
        <w:rPr>
          <w:rFonts w:ascii="Times New Roman" w:hAnsi="Times New Roman"/>
          <w:color w:val="000000"/>
          <w:sz w:val="24"/>
          <w:szCs w:val="24"/>
        </w:rPr>
        <w:t xml:space="preserve">изации дошкольного образования, </w:t>
      </w:r>
      <w:r w:rsidRPr="00485F0A">
        <w:rPr>
          <w:rFonts w:ascii="Times New Roman" w:hAnsi="Times New Roman"/>
          <w:color w:val="000000"/>
          <w:sz w:val="24"/>
          <w:szCs w:val="24"/>
        </w:rPr>
        <w:t>включающего требования к характеристик</w:t>
      </w:r>
      <w:r>
        <w:rPr>
          <w:rFonts w:ascii="Times New Roman" w:hAnsi="Times New Roman"/>
          <w:color w:val="000000"/>
          <w:sz w:val="24"/>
          <w:szCs w:val="24"/>
        </w:rPr>
        <w:t xml:space="preserve">ам образовательной среды, в том </w:t>
      </w:r>
      <w:r w:rsidRPr="00485F0A">
        <w:rPr>
          <w:rFonts w:ascii="Times New Roman" w:hAnsi="Times New Roman"/>
          <w:color w:val="000000"/>
          <w:sz w:val="24"/>
          <w:szCs w:val="24"/>
        </w:rPr>
        <w:t>числе взаимодействия педагога с де</w:t>
      </w:r>
      <w:r>
        <w:rPr>
          <w:rFonts w:ascii="Times New Roman" w:hAnsi="Times New Roman"/>
          <w:color w:val="000000"/>
          <w:sz w:val="24"/>
          <w:szCs w:val="24"/>
        </w:rPr>
        <w:t xml:space="preserve">тьми, направленного на развитие </w:t>
      </w:r>
      <w:r w:rsidRPr="00485F0A">
        <w:rPr>
          <w:rFonts w:ascii="Times New Roman" w:hAnsi="Times New Roman"/>
          <w:color w:val="000000"/>
          <w:sz w:val="24"/>
          <w:szCs w:val="24"/>
        </w:rPr>
        <w:t>способностей, стимулирующего инициативность, самостоятельность и</w:t>
      </w:r>
      <w:r w:rsidRPr="00485F0A">
        <w:rPr>
          <w:rFonts w:ascii="Times New Roman" w:hAnsi="Times New Roman"/>
          <w:color w:val="000000"/>
          <w:sz w:val="24"/>
          <w:szCs w:val="24"/>
        </w:rPr>
        <w:br/>
        <w:t xml:space="preserve">ответственность дошкольников - планирование, рабочие программы </w:t>
      </w:r>
      <w:r>
        <w:rPr>
          <w:rFonts w:ascii="Times New Roman" w:hAnsi="Times New Roman"/>
          <w:color w:val="000000"/>
          <w:sz w:val="24"/>
          <w:szCs w:val="24"/>
        </w:rPr>
        <w:t xml:space="preserve">(написание, внесение изменений, </w:t>
      </w:r>
      <w:r w:rsidRPr="00485F0A">
        <w:rPr>
          <w:rFonts w:ascii="Times New Roman" w:hAnsi="Times New Roman"/>
          <w:color w:val="000000"/>
          <w:sz w:val="24"/>
          <w:szCs w:val="24"/>
        </w:rPr>
        <w:t xml:space="preserve">дополнений) </w:t>
      </w:r>
      <w:r>
        <w:rPr>
          <w:rFonts w:ascii="Times New Roman" w:hAnsi="Times New Roman"/>
          <w:color w:val="000000"/>
          <w:sz w:val="24"/>
          <w:szCs w:val="24"/>
        </w:rPr>
        <w:t>–</w:t>
      </w:r>
      <w:r w:rsidRPr="00485F0A">
        <w:rPr>
          <w:rFonts w:ascii="Times New Roman" w:hAnsi="Times New Roman"/>
          <w:color w:val="000000"/>
          <w:sz w:val="24"/>
          <w:szCs w:val="24"/>
        </w:rPr>
        <w:t xml:space="preserve"> 2</w:t>
      </w:r>
      <w:r>
        <w:rPr>
          <w:rFonts w:ascii="Times New Roman" w:hAnsi="Times New Roman"/>
          <w:color w:val="000000"/>
          <w:sz w:val="24"/>
          <w:szCs w:val="24"/>
        </w:rPr>
        <w:t>б</w:t>
      </w:r>
      <w:r w:rsidRPr="00485F0A">
        <w:rPr>
          <w:rFonts w:ascii="Times New Roman" w:hAnsi="Times New Roman"/>
          <w:color w:val="000000"/>
          <w:sz w:val="24"/>
          <w:szCs w:val="24"/>
        </w:rPr>
        <w:t>,</w:t>
      </w:r>
      <w:r w:rsidRPr="00485F0A">
        <w:rPr>
          <w:rFonts w:ascii="Times New Roman" w:hAnsi="Times New Roman"/>
          <w:color w:val="000000"/>
          <w:sz w:val="24"/>
          <w:szCs w:val="24"/>
        </w:rPr>
        <w:br/>
        <w:t xml:space="preserve">- качество проведения занятий, деятельности вне занятий </w:t>
      </w:r>
      <w:r>
        <w:rPr>
          <w:rFonts w:ascii="Times New Roman" w:hAnsi="Times New Roman"/>
          <w:color w:val="000000"/>
          <w:sz w:val="24"/>
          <w:szCs w:val="24"/>
        </w:rPr>
        <w:t>–</w:t>
      </w:r>
      <w:r w:rsidRPr="00485F0A">
        <w:rPr>
          <w:rFonts w:ascii="Times New Roman" w:hAnsi="Times New Roman"/>
          <w:color w:val="000000"/>
          <w:sz w:val="24"/>
          <w:szCs w:val="24"/>
        </w:rPr>
        <w:t xml:space="preserve"> 2</w:t>
      </w:r>
      <w:r>
        <w:rPr>
          <w:rFonts w:ascii="Times New Roman" w:hAnsi="Times New Roman"/>
          <w:color w:val="000000"/>
          <w:sz w:val="24"/>
          <w:szCs w:val="24"/>
        </w:rPr>
        <w:t>б</w:t>
      </w:r>
      <w:r w:rsidRPr="00485F0A">
        <w:rPr>
          <w:rFonts w:ascii="Times New Roman" w:hAnsi="Times New Roman"/>
          <w:color w:val="000000"/>
          <w:sz w:val="24"/>
          <w:szCs w:val="24"/>
        </w:rPr>
        <w:t>.</w:t>
      </w:r>
    </w:p>
    <w:p w:rsidR="00B14C13" w:rsidRDefault="00B14C13" w:rsidP="00485F0A">
      <w:pPr>
        <w:spacing w:after="0" w:line="240" w:lineRule="auto"/>
        <w:rPr>
          <w:rFonts w:ascii="Times New Roman" w:hAnsi="Times New Roman"/>
          <w:color w:val="000000"/>
          <w:sz w:val="24"/>
          <w:szCs w:val="24"/>
        </w:rPr>
      </w:pPr>
      <w:r w:rsidRPr="00C46FB5">
        <w:rPr>
          <w:rFonts w:ascii="Times New Roman" w:hAnsi="Times New Roman"/>
          <w:color w:val="000000"/>
          <w:sz w:val="24"/>
          <w:szCs w:val="24"/>
        </w:rPr>
        <w:t>2. Реализация дополнительных проектов (программ) - 8 баллов</w:t>
      </w:r>
      <w:r w:rsidRPr="00C46FB5">
        <w:rPr>
          <w:rFonts w:ascii="Times New Roman" w:hAnsi="Times New Roman"/>
          <w:color w:val="000000"/>
          <w:sz w:val="24"/>
          <w:szCs w:val="24"/>
        </w:rPr>
        <w:br/>
        <w:t>2.1. Реализация дополните</w:t>
      </w:r>
      <w:r>
        <w:rPr>
          <w:rFonts w:ascii="Times New Roman" w:hAnsi="Times New Roman"/>
          <w:color w:val="000000"/>
          <w:sz w:val="24"/>
          <w:szCs w:val="24"/>
        </w:rPr>
        <w:t xml:space="preserve">льных индивидуальных, групповых </w:t>
      </w:r>
      <w:r w:rsidRPr="00C46FB5">
        <w:rPr>
          <w:rFonts w:ascii="Times New Roman" w:hAnsi="Times New Roman"/>
          <w:color w:val="000000"/>
          <w:sz w:val="24"/>
          <w:szCs w:val="24"/>
        </w:rPr>
        <w:t>проектов, программ:</w:t>
      </w:r>
      <w:r w:rsidRPr="00C46FB5">
        <w:rPr>
          <w:rFonts w:ascii="Times New Roman" w:hAnsi="Times New Roman"/>
          <w:color w:val="000000"/>
          <w:sz w:val="24"/>
          <w:szCs w:val="24"/>
        </w:rPr>
        <w:br/>
        <w:t xml:space="preserve">- рабочая программа дополнительного образования </w:t>
      </w:r>
      <w:r>
        <w:rPr>
          <w:rFonts w:ascii="Times New Roman" w:hAnsi="Times New Roman"/>
          <w:color w:val="000000"/>
          <w:sz w:val="24"/>
          <w:szCs w:val="24"/>
        </w:rPr>
        <w:t>–</w:t>
      </w:r>
      <w:r w:rsidRPr="00C46FB5">
        <w:rPr>
          <w:rFonts w:ascii="Times New Roman" w:hAnsi="Times New Roman"/>
          <w:color w:val="000000"/>
          <w:sz w:val="24"/>
          <w:szCs w:val="24"/>
        </w:rPr>
        <w:t xml:space="preserve"> 1</w:t>
      </w:r>
      <w:r>
        <w:rPr>
          <w:rFonts w:ascii="Times New Roman" w:hAnsi="Times New Roman"/>
          <w:color w:val="000000"/>
          <w:sz w:val="24"/>
          <w:szCs w:val="24"/>
        </w:rPr>
        <w:t>б</w:t>
      </w:r>
      <w:r w:rsidRPr="00C46FB5">
        <w:rPr>
          <w:rFonts w:ascii="Times New Roman" w:hAnsi="Times New Roman"/>
          <w:color w:val="000000"/>
          <w:sz w:val="24"/>
          <w:szCs w:val="24"/>
        </w:rPr>
        <w:t>;</w:t>
      </w:r>
      <w:r w:rsidRPr="00C46FB5">
        <w:rPr>
          <w:rFonts w:ascii="Times New Roman" w:hAnsi="Times New Roman"/>
          <w:color w:val="000000"/>
          <w:sz w:val="24"/>
          <w:szCs w:val="24"/>
        </w:rPr>
        <w:br/>
        <w:t xml:space="preserve">- проекты краткосрочные </w:t>
      </w:r>
      <w:r>
        <w:rPr>
          <w:rFonts w:ascii="Times New Roman" w:hAnsi="Times New Roman"/>
          <w:color w:val="000000"/>
          <w:sz w:val="24"/>
          <w:szCs w:val="24"/>
        </w:rPr>
        <w:t>–</w:t>
      </w:r>
      <w:r w:rsidRPr="00C46FB5">
        <w:rPr>
          <w:rFonts w:ascii="Times New Roman" w:hAnsi="Times New Roman"/>
          <w:color w:val="000000"/>
          <w:sz w:val="24"/>
          <w:szCs w:val="24"/>
        </w:rPr>
        <w:t xml:space="preserve"> 2</w:t>
      </w:r>
      <w:r>
        <w:rPr>
          <w:rFonts w:ascii="Times New Roman" w:hAnsi="Times New Roman"/>
          <w:color w:val="000000"/>
          <w:sz w:val="24"/>
          <w:szCs w:val="24"/>
        </w:rPr>
        <w:t>б</w:t>
      </w:r>
      <w:r w:rsidRPr="00C46FB5">
        <w:rPr>
          <w:rFonts w:ascii="Times New Roman" w:hAnsi="Times New Roman"/>
          <w:color w:val="000000"/>
          <w:sz w:val="24"/>
          <w:szCs w:val="24"/>
        </w:rPr>
        <w:t>;</w:t>
      </w:r>
      <w:r w:rsidRPr="00C46FB5">
        <w:rPr>
          <w:rFonts w:ascii="Times New Roman" w:hAnsi="Times New Roman"/>
          <w:color w:val="000000"/>
          <w:sz w:val="24"/>
          <w:szCs w:val="24"/>
        </w:rPr>
        <w:br/>
        <w:t xml:space="preserve">- проекты средней продолжительности </w:t>
      </w:r>
      <w:r>
        <w:rPr>
          <w:rFonts w:ascii="Times New Roman" w:hAnsi="Times New Roman"/>
          <w:color w:val="000000"/>
          <w:sz w:val="24"/>
          <w:szCs w:val="24"/>
        </w:rPr>
        <w:t>–</w:t>
      </w:r>
      <w:r w:rsidRPr="00C46FB5">
        <w:rPr>
          <w:rFonts w:ascii="Times New Roman" w:hAnsi="Times New Roman"/>
          <w:color w:val="000000"/>
          <w:sz w:val="24"/>
          <w:szCs w:val="24"/>
        </w:rPr>
        <w:t xml:space="preserve"> 2</w:t>
      </w:r>
      <w:r>
        <w:rPr>
          <w:rFonts w:ascii="Times New Roman" w:hAnsi="Times New Roman"/>
          <w:color w:val="000000"/>
          <w:sz w:val="24"/>
          <w:szCs w:val="24"/>
        </w:rPr>
        <w:t>б</w:t>
      </w:r>
      <w:r w:rsidRPr="00C46FB5">
        <w:rPr>
          <w:rFonts w:ascii="Times New Roman" w:hAnsi="Times New Roman"/>
          <w:color w:val="000000"/>
          <w:sz w:val="24"/>
          <w:szCs w:val="24"/>
        </w:rPr>
        <w:t>;</w:t>
      </w:r>
      <w:r w:rsidRPr="00C46FB5">
        <w:rPr>
          <w:rFonts w:ascii="Times New Roman" w:hAnsi="Times New Roman"/>
          <w:color w:val="000000"/>
          <w:sz w:val="24"/>
          <w:szCs w:val="24"/>
        </w:rPr>
        <w:br/>
        <w:t xml:space="preserve">- долгосрочный проект </w:t>
      </w:r>
      <w:r>
        <w:rPr>
          <w:rFonts w:ascii="Times New Roman" w:hAnsi="Times New Roman"/>
          <w:color w:val="000000"/>
          <w:sz w:val="24"/>
          <w:szCs w:val="24"/>
        </w:rPr>
        <w:t>–</w:t>
      </w:r>
      <w:r w:rsidRPr="00C46FB5">
        <w:rPr>
          <w:rFonts w:ascii="Times New Roman" w:hAnsi="Times New Roman"/>
          <w:color w:val="000000"/>
          <w:sz w:val="24"/>
          <w:szCs w:val="24"/>
        </w:rPr>
        <w:t xml:space="preserve"> 3</w:t>
      </w:r>
      <w:r>
        <w:rPr>
          <w:rFonts w:ascii="Times New Roman" w:hAnsi="Times New Roman"/>
          <w:color w:val="000000"/>
          <w:sz w:val="24"/>
          <w:szCs w:val="24"/>
        </w:rPr>
        <w:t>б</w:t>
      </w:r>
    </w:p>
    <w:p w:rsidR="00B14C13" w:rsidRPr="00E60293" w:rsidRDefault="00B14C13" w:rsidP="00485F0A">
      <w:pPr>
        <w:spacing w:after="0" w:line="240" w:lineRule="auto"/>
        <w:rPr>
          <w:rFonts w:ascii="Times New Roman" w:hAnsi="Times New Roman"/>
          <w:color w:val="000000"/>
          <w:sz w:val="24"/>
          <w:szCs w:val="24"/>
        </w:rPr>
      </w:pPr>
      <w:r w:rsidRPr="00E60293">
        <w:rPr>
          <w:rFonts w:ascii="Times New Roman" w:hAnsi="Times New Roman"/>
          <w:color w:val="000000"/>
          <w:sz w:val="24"/>
          <w:szCs w:val="24"/>
        </w:rPr>
        <w:t>3. Организация и участие в систе</w:t>
      </w:r>
      <w:r>
        <w:rPr>
          <w:rFonts w:ascii="Times New Roman" w:hAnsi="Times New Roman"/>
          <w:color w:val="000000"/>
          <w:sz w:val="24"/>
          <w:szCs w:val="24"/>
        </w:rPr>
        <w:t xml:space="preserve">мных исследованиях, мониторинге </w:t>
      </w:r>
      <w:r w:rsidRPr="00E60293">
        <w:rPr>
          <w:rFonts w:ascii="Times New Roman" w:hAnsi="Times New Roman"/>
          <w:color w:val="000000"/>
          <w:sz w:val="24"/>
          <w:szCs w:val="24"/>
        </w:rPr>
        <w:t>индивидуальных достижений воспитанников - 4 баллов</w:t>
      </w:r>
      <w:r w:rsidRPr="00E60293">
        <w:rPr>
          <w:rFonts w:ascii="Times New Roman" w:hAnsi="Times New Roman"/>
          <w:color w:val="000000"/>
          <w:sz w:val="24"/>
          <w:szCs w:val="24"/>
        </w:rPr>
        <w:br/>
        <w:t>3.1. Организация мониторинга по освоению детьми универсальных</w:t>
      </w:r>
      <w:r>
        <w:rPr>
          <w:rFonts w:ascii="Times New Roman" w:hAnsi="Times New Roman"/>
          <w:color w:val="000000"/>
          <w:sz w:val="24"/>
          <w:szCs w:val="24"/>
        </w:rPr>
        <w:t xml:space="preserve"> </w:t>
      </w:r>
      <w:r w:rsidRPr="00E60293">
        <w:rPr>
          <w:rFonts w:ascii="Times New Roman" w:hAnsi="Times New Roman"/>
          <w:color w:val="000000"/>
          <w:sz w:val="24"/>
          <w:szCs w:val="24"/>
        </w:rPr>
        <w:t>видов детской деятельности по основным образова</w:t>
      </w:r>
      <w:r>
        <w:rPr>
          <w:rFonts w:ascii="Times New Roman" w:hAnsi="Times New Roman"/>
          <w:color w:val="000000"/>
          <w:sz w:val="24"/>
          <w:szCs w:val="24"/>
        </w:rPr>
        <w:t xml:space="preserve">тельным областям программы </w:t>
      </w:r>
      <w:r w:rsidRPr="00E60293">
        <w:rPr>
          <w:rFonts w:ascii="Times New Roman" w:hAnsi="Times New Roman"/>
          <w:color w:val="000000"/>
          <w:sz w:val="24"/>
          <w:szCs w:val="24"/>
        </w:rPr>
        <w:t xml:space="preserve"> - 2</w:t>
      </w:r>
      <w:r>
        <w:rPr>
          <w:rFonts w:ascii="Times New Roman" w:hAnsi="Times New Roman"/>
          <w:color w:val="000000"/>
          <w:sz w:val="24"/>
          <w:szCs w:val="24"/>
        </w:rPr>
        <w:t>б</w:t>
      </w:r>
      <w:r w:rsidRPr="00E60293">
        <w:rPr>
          <w:rFonts w:ascii="Times New Roman" w:hAnsi="Times New Roman"/>
          <w:color w:val="000000"/>
          <w:sz w:val="24"/>
          <w:szCs w:val="24"/>
        </w:rPr>
        <w:t>;</w:t>
      </w:r>
    </w:p>
    <w:p w:rsidR="00B14C13" w:rsidRDefault="00B14C13" w:rsidP="00485F0A">
      <w:pPr>
        <w:spacing w:after="0" w:line="240" w:lineRule="auto"/>
        <w:rPr>
          <w:rFonts w:ascii="Times New Roman" w:hAnsi="Times New Roman"/>
          <w:color w:val="000000"/>
          <w:sz w:val="24"/>
          <w:szCs w:val="24"/>
        </w:rPr>
      </w:pPr>
      <w:r w:rsidRPr="00E60293">
        <w:rPr>
          <w:rFonts w:ascii="Times New Roman" w:hAnsi="Times New Roman"/>
          <w:color w:val="000000"/>
          <w:sz w:val="24"/>
          <w:szCs w:val="24"/>
        </w:rPr>
        <w:t>3.2. Изучение и обследование других с</w:t>
      </w:r>
      <w:r>
        <w:rPr>
          <w:rFonts w:ascii="Times New Roman" w:hAnsi="Times New Roman"/>
          <w:color w:val="000000"/>
          <w:sz w:val="24"/>
          <w:szCs w:val="24"/>
        </w:rPr>
        <w:t>торон развития детей и взрослых –</w:t>
      </w:r>
      <w:r w:rsidRPr="00E60293">
        <w:rPr>
          <w:rFonts w:ascii="Times New Roman" w:hAnsi="Times New Roman"/>
          <w:color w:val="000000"/>
          <w:sz w:val="24"/>
          <w:szCs w:val="24"/>
        </w:rPr>
        <w:t xml:space="preserve"> 1</w:t>
      </w:r>
      <w:r>
        <w:rPr>
          <w:rFonts w:ascii="Times New Roman" w:hAnsi="Times New Roman"/>
          <w:color w:val="000000"/>
          <w:sz w:val="24"/>
          <w:szCs w:val="24"/>
        </w:rPr>
        <w:t>б</w:t>
      </w:r>
      <w:r w:rsidRPr="00E60293">
        <w:rPr>
          <w:rFonts w:ascii="Times New Roman" w:hAnsi="Times New Roman"/>
          <w:color w:val="000000"/>
          <w:sz w:val="24"/>
          <w:szCs w:val="24"/>
        </w:rPr>
        <w:t>;</w:t>
      </w:r>
      <w:r w:rsidRPr="00E60293">
        <w:rPr>
          <w:rFonts w:ascii="Times New Roman" w:hAnsi="Times New Roman"/>
          <w:color w:val="000000"/>
          <w:sz w:val="24"/>
          <w:szCs w:val="24"/>
        </w:rPr>
        <w:br/>
        <w:t xml:space="preserve">3.3. Результаты наблюдений </w:t>
      </w:r>
      <w:r>
        <w:rPr>
          <w:rFonts w:ascii="Times New Roman" w:hAnsi="Times New Roman"/>
          <w:color w:val="000000"/>
          <w:sz w:val="24"/>
          <w:szCs w:val="24"/>
        </w:rPr>
        <w:t>–</w:t>
      </w:r>
      <w:r w:rsidRPr="00E60293">
        <w:rPr>
          <w:rFonts w:ascii="Times New Roman" w:hAnsi="Times New Roman"/>
          <w:color w:val="000000"/>
          <w:sz w:val="24"/>
          <w:szCs w:val="24"/>
        </w:rPr>
        <w:t xml:space="preserve"> 1</w:t>
      </w:r>
      <w:r>
        <w:rPr>
          <w:rFonts w:ascii="Times New Roman" w:hAnsi="Times New Roman"/>
          <w:color w:val="000000"/>
          <w:sz w:val="24"/>
          <w:szCs w:val="24"/>
        </w:rPr>
        <w:t>б</w:t>
      </w:r>
    </w:p>
    <w:p w:rsidR="00B14C13" w:rsidRPr="00373DE2" w:rsidRDefault="00B14C13" w:rsidP="00485F0A">
      <w:pPr>
        <w:spacing w:after="0" w:line="240" w:lineRule="auto"/>
        <w:rPr>
          <w:rFonts w:ascii="Times New Roman" w:hAnsi="Times New Roman"/>
          <w:color w:val="000000"/>
          <w:sz w:val="24"/>
          <w:szCs w:val="24"/>
        </w:rPr>
      </w:pPr>
      <w:r w:rsidRPr="000B4AA9">
        <w:rPr>
          <w:color w:val="000000"/>
          <w:sz w:val="26"/>
          <w:szCs w:val="26"/>
        </w:rPr>
        <w:t xml:space="preserve"> </w:t>
      </w:r>
      <w:r w:rsidRPr="00373DE2">
        <w:rPr>
          <w:rFonts w:ascii="Times New Roman" w:hAnsi="Times New Roman"/>
          <w:color w:val="000000"/>
          <w:sz w:val="24"/>
          <w:szCs w:val="24"/>
        </w:rPr>
        <w:t xml:space="preserve">4. Реализация мероприятий, </w:t>
      </w:r>
      <w:r>
        <w:rPr>
          <w:rFonts w:ascii="Times New Roman" w:hAnsi="Times New Roman"/>
          <w:color w:val="000000"/>
          <w:sz w:val="24"/>
          <w:szCs w:val="24"/>
        </w:rPr>
        <w:t xml:space="preserve">обеспечивающих взаимодействие с </w:t>
      </w:r>
      <w:r w:rsidRPr="00373DE2">
        <w:rPr>
          <w:rFonts w:ascii="Times New Roman" w:hAnsi="Times New Roman"/>
          <w:color w:val="000000"/>
          <w:sz w:val="24"/>
          <w:szCs w:val="24"/>
        </w:rPr>
        <w:t>родителями воспитанников - 5 баллов</w:t>
      </w:r>
      <w:r w:rsidRPr="00373DE2">
        <w:rPr>
          <w:rFonts w:ascii="Times New Roman" w:hAnsi="Times New Roman"/>
          <w:color w:val="000000"/>
          <w:sz w:val="24"/>
          <w:szCs w:val="24"/>
        </w:rPr>
        <w:br/>
        <w:t>4.1. Реализация мероприятий, о</w:t>
      </w:r>
      <w:r>
        <w:rPr>
          <w:rFonts w:ascii="Times New Roman" w:hAnsi="Times New Roman"/>
          <w:color w:val="000000"/>
          <w:sz w:val="24"/>
          <w:szCs w:val="24"/>
        </w:rPr>
        <w:t xml:space="preserve">бъединяющих родителей и детей с </w:t>
      </w:r>
      <w:r w:rsidRPr="00373DE2">
        <w:rPr>
          <w:rFonts w:ascii="Times New Roman" w:hAnsi="Times New Roman"/>
          <w:color w:val="000000"/>
          <w:sz w:val="24"/>
          <w:szCs w:val="24"/>
        </w:rPr>
        <w:t>целью укрепления института семьи, возрождение и сохранение духовно</w:t>
      </w:r>
      <w:r>
        <w:rPr>
          <w:rFonts w:ascii="Times New Roman" w:hAnsi="Times New Roman"/>
          <w:color w:val="000000"/>
          <w:sz w:val="24"/>
          <w:szCs w:val="24"/>
        </w:rPr>
        <w:t>-</w:t>
      </w:r>
      <w:r w:rsidRPr="00373DE2">
        <w:rPr>
          <w:rFonts w:ascii="Times New Roman" w:hAnsi="Times New Roman"/>
          <w:color w:val="000000"/>
          <w:sz w:val="24"/>
          <w:szCs w:val="24"/>
        </w:rPr>
        <w:t>нравственных ценностей в семейны</w:t>
      </w:r>
      <w:r>
        <w:rPr>
          <w:rFonts w:ascii="Times New Roman" w:hAnsi="Times New Roman"/>
          <w:color w:val="000000"/>
          <w:sz w:val="24"/>
          <w:szCs w:val="24"/>
        </w:rPr>
        <w:t xml:space="preserve">х отношениях </w:t>
      </w:r>
      <w:r>
        <w:rPr>
          <w:rFonts w:ascii="Times New Roman" w:hAnsi="Times New Roman"/>
          <w:color w:val="000000"/>
          <w:sz w:val="24"/>
          <w:szCs w:val="24"/>
        </w:rPr>
        <w:lastRenderedPageBreak/>
        <w:t xml:space="preserve">(праздники, клубы, </w:t>
      </w:r>
      <w:r w:rsidRPr="00373DE2">
        <w:rPr>
          <w:rFonts w:ascii="Times New Roman" w:hAnsi="Times New Roman"/>
          <w:color w:val="000000"/>
          <w:sz w:val="24"/>
          <w:szCs w:val="24"/>
        </w:rPr>
        <w:t xml:space="preserve">спортивные мероприятия вместе с родителями) </w:t>
      </w:r>
      <w:r>
        <w:rPr>
          <w:rFonts w:ascii="Times New Roman" w:hAnsi="Times New Roman"/>
          <w:color w:val="000000"/>
          <w:sz w:val="24"/>
          <w:szCs w:val="24"/>
        </w:rPr>
        <w:t>–</w:t>
      </w:r>
      <w:r w:rsidRPr="00373DE2">
        <w:rPr>
          <w:rFonts w:ascii="Times New Roman" w:hAnsi="Times New Roman"/>
          <w:color w:val="000000"/>
          <w:sz w:val="24"/>
          <w:szCs w:val="24"/>
        </w:rPr>
        <w:t xml:space="preserve"> 2</w:t>
      </w:r>
      <w:r>
        <w:rPr>
          <w:rFonts w:ascii="Times New Roman" w:hAnsi="Times New Roman"/>
          <w:color w:val="000000"/>
          <w:sz w:val="24"/>
          <w:szCs w:val="24"/>
        </w:rPr>
        <w:t>б</w:t>
      </w:r>
      <w:r w:rsidRPr="00373DE2">
        <w:rPr>
          <w:rFonts w:ascii="Times New Roman" w:hAnsi="Times New Roman"/>
          <w:color w:val="000000"/>
          <w:sz w:val="24"/>
          <w:szCs w:val="24"/>
        </w:rPr>
        <w:t>;</w:t>
      </w:r>
      <w:r w:rsidRPr="00373DE2">
        <w:rPr>
          <w:rFonts w:ascii="Times New Roman" w:hAnsi="Times New Roman"/>
          <w:color w:val="000000"/>
          <w:sz w:val="24"/>
          <w:szCs w:val="24"/>
        </w:rPr>
        <w:br/>
        <w:t xml:space="preserve">- информационно-просветительская работа </w:t>
      </w:r>
      <w:r>
        <w:rPr>
          <w:rFonts w:ascii="Times New Roman" w:hAnsi="Times New Roman"/>
          <w:color w:val="000000"/>
          <w:sz w:val="24"/>
          <w:szCs w:val="24"/>
        </w:rPr>
        <w:t>–</w:t>
      </w:r>
      <w:r w:rsidRPr="00373DE2">
        <w:rPr>
          <w:rFonts w:ascii="Times New Roman" w:hAnsi="Times New Roman"/>
          <w:color w:val="000000"/>
          <w:sz w:val="24"/>
          <w:szCs w:val="24"/>
        </w:rPr>
        <w:t xml:space="preserve"> 2</w:t>
      </w:r>
      <w:r>
        <w:rPr>
          <w:rFonts w:ascii="Times New Roman" w:hAnsi="Times New Roman"/>
          <w:color w:val="000000"/>
          <w:sz w:val="24"/>
          <w:szCs w:val="24"/>
        </w:rPr>
        <w:t>б</w:t>
      </w:r>
      <w:r w:rsidRPr="00373DE2">
        <w:rPr>
          <w:rFonts w:ascii="Times New Roman" w:hAnsi="Times New Roman"/>
          <w:color w:val="000000"/>
          <w:sz w:val="24"/>
          <w:szCs w:val="24"/>
        </w:rPr>
        <w:t>;</w:t>
      </w:r>
    </w:p>
    <w:p w:rsidR="00B14C13" w:rsidRPr="00373DE2" w:rsidRDefault="00B14C13" w:rsidP="00485F0A">
      <w:pPr>
        <w:spacing w:after="0" w:line="240" w:lineRule="auto"/>
        <w:rPr>
          <w:rFonts w:ascii="Times New Roman" w:hAnsi="Times New Roman"/>
          <w:color w:val="000000"/>
          <w:sz w:val="24"/>
          <w:szCs w:val="24"/>
        </w:rPr>
      </w:pPr>
      <w:r w:rsidRPr="00373DE2">
        <w:rPr>
          <w:rFonts w:ascii="Times New Roman" w:hAnsi="Times New Roman"/>
          <w:color w:val="000000"/>
          <w:sz w:val="24"/>
          <w:szCs w:val="24"/>
        </w:rPr>
        <w:t xml:space="preserve">4.2. Взаимодействие </w:t>
      </w:r>
      <w:r>
        <w:rPr>
          <w:rFonts w:ascii="Times New Roman" w:hAnsi="Times New Roman"/>
          <w:color w:val="000000"/>
          <w:sz w:val="24"/>
          <w:szCs w:val="24"/>
        </w:rPr>
        <w:t xml:space="preserve">с детьми и родителями социально </w:t>
      </w:r>
      <w:r w:rsidRPr="00373DE2">
        <w:rPr>
          <w:rFonts w:ascii="Times New Roman" w:hAnsi="Times New Roman"/>
          <w:color w:val="000000"/>
          <w:sz w:val="24"/>
          <w:szCs w:val="24"/>
        </w:rPr>
        <w:t xml:space="preserve">неблагополучных семей </w:t>
      </w:r>
      <w:r>
        <w:rPr>
          <w:rFonts w:ascii="Times New Roman" w:hAnsi="Times New Roman"/>
          <w:color w:val="000000"/>
          <w:sz w:val="24"/>
          <w:szCs w:val="24"/>
        </w:rPr>
        <w:t>–</w:t>
      </w:r>
      <w:r w:rsidRPr="00373DE2">
        <w:rPr>
          <w:rFonts w:ascii="Times New Roman" w:hAnsi="Times New Roman"/>
          <w:color w:val="000000"/>
          <w:sz w:val="24"/>
          <w:szCs w:val="24"/>
        </w:rPr>
        <w:t xml:space="preserve"> 1</w:t>
      </w:r>
      <w:r>
        <w:rPr>
          <w:rFonts w:ascii="Times New Roman" w:hAnsi="Times New Roman"/>
          <w:color w:val="000000"/>
          <w:sz w:val="24"/>
          <w:szCs w:val="24"/>
        </w:rPr>
        <w:t>б</w:t>
      </w:r>
      <w:r w:rsidRPr="00373DE2">
        <w:rPr>
          <w:rFonts w:ascii="Times New Roman" w:hAnsi="Times New Roman"/>
          <w:color w:val="000000"/>
          <w:sz w:val="24"/>
          <w:szCs w:val="24"/>
        </w:rPr>
        <w:t>.</w:t>
      </w:r>
      <w:r w:rsidRPr="00373DE2">
        <w:rPr>
          <w:rFonts w:ascii="Times New Roman" w:hAnsi="Times New Roman"/>
          <w:color w:val="000000"/>
          <w:sz w:val="24"/>
          <w:szCs w:val="24"/>
        </w:rPr>
        <w:br/>
        <w:t>5. Участие и результаты учас</w:t>
      </w:r>
      <w:r>
        <w:rPr>
          <w:rFonts w:ascii="Times New Roman" w:hAnsi="Times New Roman"/>
          <w:color w:val="000000"/>
          <w:sz w:val="24"/>
          <w:szCs w:val="24"/>
        </w:rPr>
        <w:t xml:space="preserve">тия воспитанников в олимпиадах, </w:t>
      </w:r>
      <w:r w:rsidRPr="00373DE2">
        <w:rPr>
          <w:rFonts w:ascii="Times New Roman" w:hAnsi="Times New Roman"/>
          <w:color w:val="000000"/>
          <w:sz w:val="24"/>
          <w:szCs w:val="24"/>
        </w:rPr>
        <w:t>конкурсах, проектах - 6 баллов;</w:t>
      </w:r>
    </w:p>
    <w:p w:rsidR="00B14C13" w:rsidRDefault="00B14C13" w:rsidP="00485F0A">
      <w:pPr>
        <w:spacing w:after="0" w:line="240" w:lineRule="auto"/>
        <w:rPr>
          <w:rFonts w:ascii="Times New Roman" w:hAnsi="Times New Roman"/>
          <w:color w:val="000000"/>
          <w:sz w:val="24"/>
          <w:szCs w:val="24"/>
        </w:rPr>
      </w:pPr>
      <w:r w:rsidRPr="00373DE2">
        <w:rPr>
          <w:rFonts w:ascii="Times New Roman" w:hAnsi="Times New Roman"/>
          <w:color w:val="000000"/>
          <w:sz w:val="24"/>
          <w:szCs w:val="24"/>
        </w:rPr>
        <w:t xml:space="preserve">5.1. Участие воспитанников </w:t>
      </w:r>
      <w:r>
        <w:rPr>
          <w:rFonts w:ascii="Times New Roman" w:hAnsi="Times New Roman"/>
          <w:color w:val="000000"/>
          <w:sz w:val="24"/>
          <w:szCs w:val="24"/>
        </w:rPr>
        <w:t xml:space="preserve">в мероприятиях, направленных на </w:t>
      </w:r>
      <w:r w:rsidRPr="00373DE2">
        <w:rPr>
          <w:rFonts w:ascii="Times New Roman" w:hAnsi="Times New Roman"/>
          <w:color w:val="000000"/>
          <w:sz w:val="24"/>
          <w:szCs w:val="24"/>
        </w:rPr>
        <w:t>социально-педагогическую поддержку д</w:t>
      </w:r>
      <w:r>
        <w:rPr>
          <w:rFonts w:ascii="Times New Roman" w:hAnsi="Times New Roman"/>
          <w:color w:val="000000"/>
          <w:sz w:val="24"/>
          <w:szCs w:val="24"/>
        </w:rPr>
        <w:t xml:space="preserve">ошкольников, обладающих разными </w:t>
      </w:r>
      <w:r w:rsidRPr="00373DE2">
        <w:rPr>
          <w:rFonts w:ascii="Times New Roman" w:hAnsi="Times New Roman"/>
          <w:color w:val="000000"/>
          <w:sz w:val="24"/>
          <w:szCs w:val="24"/>
        </w:rPr>
        <w:t>возможностями для развития творческих спо</w:t>
      </w:r>
      <w:r>
        <w:rPr>
          <w:rFonts w:ascii="Times New Roman" w:hAnsi="Times New Roman"/>
          <w:color w:val="000000"/>
          <w:sz w:val="24"/>
          <w:szCs w:val="24"/>
        </w:rPr>
        <w:t xml:space="preserve">собностей, в том числе, детей с </w:t>
      </w:r>
      <w:r w:rsidRPr="00373DE2">
        <w:rPr>
          <w:rFonts w:ascii="Times New Roman" w:hAnsi="Times New Roman"/>
          <w:color w:val="000000"/>
          <w:sz w:val="24"/>
          <w:szCs w:val="24"/>
        </w:rPr>
        <w:t>нарушениями в развитии и ода</w:t>
      </w:r>
      <w:r>
        <w:rPr>
          <w:rFonts w:ascii="Times New Roman" w:hAnsi="Times New Roman"/>
          <w:color w:val="000000"/>
          <w:sz w:val="24"/>
          <w:szCs w:val="24"/>
        </w:rPr>
        <w:t xml:space="preserve">ренных дошкольников (олимпиады, </w:t>
      </w:r>
      <w:r w:rsidRPr="00373DE2">
        <w:rPr>
          <w:rFonts w:ascii="Times New Roman" w:hAnsi="Times New Roman"/>
          <w:color w:val="000000"/>
          <w:sz w:val="24"/>
          <w:szCs w:val="24"/>
        </w:rPr>
        <w:t>конкурсы):</w:t>
      </w:r>
      <w:r w:rsidRPr="00373DE2">
        <w:rPr>
          <w:rFonts w:ascii="Times New Roman" w:hAnsi="Times New Roman"/>
          <w:color w:val="000000"/>
          <w:sz w:val="24"/>
          <w:szCs w:val="24"/>
        </w:rPr>
        <w:br/>
        <w:t>- всероссийский, региональный, муниципальный конкурсы:</w:t>
      </w:r>
      <w:r w:rsidRPr="00373DE2">
        <w:rPr>
          <w:rFonts w:ascii="Times New Roman" w:hAnsi="Times New Roman"/>
          <w:color w:val="000000"/>
          <w:sz w:val="24"/>
          <w:szCs w:val="24"/>
        </w:rPr>
        <w:br/>
        <w:t>победитель - 3 балла, уч</w:t>
      </w:r>
      <w:r>
        <w:rPr>
          <w:rFonts w:ascii="Times New Roman" w:hAnsi="Times New Roman"/>
          <w:color w:val="000000"/>
          <w:sz w:val="24"/>
          <w:szCs w:val="24"/>
        </w:rPr>
        <w:t>астник - 1 балл,</w:t>
      </w:r>
      <w:r>
        <w:rPr>
          <w:rFonts w:ascii="Times New Roman" w:hAnsi="Times New Roman"/>
          <w:color w:val="000000"/>
          <w:sz w:val="24"/>
          <w:szCs w:val="24"/>
        </w:rPr>
        <w:br/>
        <w:t>- конкурс в ДО</w:t>
      </w:r>
      <w:r w:rsidRPr="00373DE2">
        <w:rPr>
          <w:rFonts w:ascii="Times New Roman" w:hAnsi="Times New Roman"/>
          <w:color w:val="000000"/>
          <w:sz w:val="24"/>
          <w:szCs w:val="24"/>
        </w:rPr>
        <w:t xml:space="preserve"> - 2 балла</w:t>
      </w:r>
    </w:p>
    <w:p w:rsidR="00B14C13" w:rsidRDefault="00B14C13" w:rsidP="00485F0A">
      <w:pPr>
        <w:spacing w:after="0" w:line="240" w:lineRule="auto"/>
        <w:rPr>
          <w:rFonts w:ascii="Times New Roman" w:hAnsi="Times New Roman"/>
          <w:color w:val="000000"/>
          <w:sz w:val="24"/>
          <w:szCs w:val="24"/>
        </w:rPr>
      </w:pPr>
      <w:r w:rsidRPr="00D96CC9">
        <w:rPr>
          <w:rFonts w:ascii="Times New Roman" w:hAnsi="Times New Roman"/>
          <w:color w:val="000000"/>
          <w:sz w:val="24"/>
          <w:szCs w:val="24"/>
        </w:rPr>
        <w:t>6. Создание элементов образовател</w:t>
      </w:r>
      <w:r>
        <w:rPr>
          <w:rFonts w:ascii="Times New Roman" w:hAnsi="Times New Roman"/>
          <w:color w:val="000000"/>
          <w:sz w:val="24"/>
          <w:szCs w:val="24"/>
        </w:rPr>
        <w:t xml:space="preserve">ьной инфраструктуры (оформление </w:t>
      </w:r>
      <w:r w:rsidRPr="00D96CC9">
        <w:rPr>
          <w:rFonts w:ascii="Times New Roman" w:hAnsi="Times New Roman"/>
          <w:color w:val="000000"/>
          <w:sz w:val="24"/>
          <w:szCs w:val="24"/>
        </w:rPr>
        <w:t>группы, кабинета, музея и пр.) - 5 баллов</w:t>
      </w:r>
      <w:r w:rsidRPr="00D96CC9">
        <w:rPr>
          <w:rFonts w:ascii="Times New Roman" w:hAnsi="Times New Roman"/>
          <w:color w:val="000000"/>
          <w:sz w:val="24"/>
          <w:szCs w:val="24"/>
        </w:rPr>
        <w:br/>
        <w:t>6.1.Создание предметно-развивающей ср</w:t>
      </w:r>
      <w:r>
        <w:rPr>
          <w:rFonts w:ascii="Times New Roman" w:hAnsi="Times New Roman"/>
          <w:color w:val="000000"/>
          <w:sz w:val="24"/>
          <w:szCs w:val="24"/>
        </w:rPr>
        <w:t xml:space="preserve">еды в соответствии с </w:t>
      </w:r>
      <w:r w:rsidRPr="00D96CC9">
        <w:rPr>
          <w:rFonts w:ascii="Times New Roman" w:hAnsi="Times New Roman"/>
          <w:color w:val="000000"/>
          <w:sz w:val="24"/>
          <w:szCs w:val="24"/>
        </w:rPr>
        <w:t>реализуемой образовательной пр</w:t>
      </w:r>
      <w:r>
        <w:rPr>
          <w:rFonts w:ascii="Times New Roman" w:hAnsi="Times New Roman"/>
          <w:color w:val="000000"/>
          <w:sz w:val="24"/>
          <w:szCs w:val="24"/>
        </w:rPr>
        <w:t xml:space="preserve">ограммой, санитарными нормами и </w:t>
      </w:r>
      <w:r w:rsidRPr="00D96CC9">
        <w:rPr>
          <w:rFonts w:ascii="Times New Roman" w:hAnsi="Times New Roman"/>
          <w:color w:val="000000"/>
          <w:sz w:val="24"/>
          <w:szCs w:val="24"/>
        </w:rPr>
        <w:t>требованиями безопасности, эстетики оформления</w:t>
      </w:r>
      <w:r w:rsidRPr="00D96CC9">
        <w:rPr>
          <w:rFonts w:ascii="Times New Roman" w:hAnsi="Times New Roman"/>
          <w:color w:val="000000"/>
          <w:sz w:val="24"/>
          <w:szCs w:val="24"/>
        </w:rPr>
        <w:br/>
        <w:t xml:space="preserve">- сменяемость развивающей среды в группе </w:t>
      </w:r>
      <w:r>
        <w:rPr>
          <w:rFonts w:ascii="Times New Roman" w:hAnsi="Times New Roman"/>
          <w:color w:val="000000"/>
          <w:sz w:val="24"/>
          <w:szCs w:val="24"/>
        </w:rPr>
        <w:t>–</w:t>
      </w:r>
      <w:r w:rsidRPr="00D96CC9">
        <w:rPr>
          <w:rFonts w:ascii="Times New Roman" w:hAnsi="Times New Roman"/>
          <w:color w:val="000000"/>
          <w:sz w:val="24"/>
          <w:szCs w:val="24"/>
        </w:rPr>
        <w:t xml:space="preserve"> 1</w:t>
      </w:r>
      <w:r>
        <w:rPr>
          <w:rFonts w:ascii="Times New Roman" w:hAnsi="Times New Roman"/>
          <w:color w:val="000000"/>
          <w:sz w:val="24"/>
          <w:szCs w:val="24"/>
        </w:rPr>
        <w:t>б</w:t>
      </w:r>
      <w:r w:rsidRPr="00D96CC9">
        <w:rPr>
          <w:rFonts w:ascii="Times New Roman" w:hAnsi="Times New Roman"/>
          <w:color w:val="000000"/>
          <w:sz w:val="24"/>
          <w:szCs w:val="24"/>
        </w:rPr>
        <w:t>;</w:t>
      </w:r>
      <w:r w:rsidRPr="00D96CC9">
        <w:rPr>
          <w:rFonts w:ascii="Times New Roman" w:hAnsi="Times New Roman"/>
          <w:color w:val="000000"/>
          <w:sz w:val="24"/>
          <w:szCs w:val="24"/>
        </w:rPr>
        <w:br/>
        <w:t xml:space="preserve">- изготовление дидактического материала для группы </w:t>
      </w:r>
      <w:r>
        <w:rPr>
          <w:rFonts w:ascii="Times New Roman" w:hAnsi="Times New Roman"/>
          <w:color w:val="000000"/>
          <w:sz w:val="24"/>
          <w:szCs w:val="24"/>
        </w:rPr>
        <w:t>–</w:t>
      </w:r>
      <w:r w:rsidRPr="00D96CC9">
        <w:rPr>
          <w:rFonts w:ascii="Times New Roman" w:hAnsi="Times New Roman"/>
          <w:color w:val="000000"/>
          <w:sz w:val="24"/>
          <w:szCs w:val="24"/>
        </w:rPr>
        <w:t xml:space="preserve"> 1</w:t>
      </w:r>
      <w:r>
        <w:rPr>
          <w:rFonts w:ascii="Times New Roman" w:hAnsi="Times New Roman"/>
          <w:color w:val="000000"/>
          <w:sz w:val="24"/>
          <w:szCs w:val="24"/>
        </w:rPr>
        <w:t>б</w:t>
      </w:r>
      <w:r w:rsidRPr="00D96CC9">
        <w:rPr>
          <w:rFonts w:ascii="Times New Roman" w:hAnsi="Times New Roman"/>
          <w:color w:val="000000"/>
          <w:sz w:val="24"/>
          <w:szCs w:val="24"/>
        </w:rPr>
        <w:t>;</w:t>
      </w:r>
      <w:r w:rsidRPr="00D96CC9">
        <w:rPr>
          <w:rFonts w:ascii="Times New Roman" w:hAnsi="Times New Roman"/>
          <w:color w:val="000000"/>
          <w:sz w:val="24"/>
          <w:szCs w:val="24"/>
        </w:rPr>
        <w:br/>
        <w:t xml:space="preserve">- изготовление дидактического материала для педкабинета </w:t>
      </w:r>
      <w:r>
        <w:rPr>
          <w:rFonts w:ascii="Times New Roman" w:hAnsi="Times New Roman"/>
          <w:color w:val="000000"/>
          <w:sz w:val="24"/>
          <w:szCs w:val="24"/>
        </w:rPr>
        <w:t>–</w:t>
      </w:r>
      <w:r w:rsidRPr="00D96CC9">
        <w:rPr>
          <w:rFonts w:ascii="Times New Roman" w:hAnsi="Times New Roman"/>
          <w:color w:val="000000"/>
          <w:sz w:val="24"/>
          <w:szCs w:val="24"/>
        </w:rPr>
        <w:t xml:space="preserve"> 2</w:t>
      </w:r>
      <w:r>
        <w:rPr>
          <w:rFonts w:ascii="Times New Roman" w:hAnsi="Times New Roman"/>
          <w:color w:val="000000"/>
          <w:sz w:val="24"/>
          <w:szCs w:val="24"/>
        </w:rPr>
        <w:t>б</w:t>
      </w:r>
      <w:r w:rsidRPr="00D96CC9">
        <w:rPr>
          <w:rFonts w:ascii="Times New Roman" w:hAnsi="Times New Roman"/>
          <w:color w:val="000000"/>
          <w:sz w:val="24"/>
          <w:szCs w:val="24"/>
        </w:rPr>
        <w:t>;</w:t>
      </w:r>
      <w:r w:rsidRPr="00D96CC9">
        <w:rPr>
          <w:rFonts w:ascii="Times New Roman" w:hAnsi="Times New Roman"/>
          <w:color w:val="000000"/>
          <w:sz w:val="24"/>
          <w:szCs w:val="24"/>
        </w:rPr>
        <w:br/>
        <w:t>- оформление негрупповых помещен</w:t>
      </w:r>
      <w:r>
        <w:rPr>
          <w:rFonts w:ascii="Times New Roman" w:hAnsi="Times New Roman"/>
          <w:color w:val="000000"/>
          <w:sz w:val="24"/>
          <w:szCs w:val="24"/>
        </w:rPr>
        <w:t>ий ДОУ, мини-музеи, выставки) -</w:t>
      </w:r>
      <w:r w:rsidRPr="00D96CC9">
        <w:rPr>
          <w:rFonts w:ascii="Times New Roman" w:hAnsi="Times New Roman"/>
          <w:color w:val="000000"/>
          <w:sz w:val="24"/>
          <w:szCs w:val="24"/>
        </w:rPr>
        <w:t>1</w:t>
      </w:r>
      <w:r>
        <w:rPr>
          <w:rFonts w:ascii="Times New Roman" w:hAnsi="Times New Roman"/>
          <w:color w:val="000000"/>
          <w:sz w:val="24"/>
          <w:szCs w:val="24"/>
        </w:rPr>
        <w:t>б</w:t>
      </w:r>
      <w:r w:rsidRPr="00D96CC9">
        <w:rPr>
          <w:rFonts w:ascii="Times New Roman" w:hAnsi="Times New Roman"/>
          <w:color w:val="000000"/>
          <w:sz w:val="24"/>
          <w:szCs w:val="24"/>
        </w:rPr>
        <w:t>.</w:t>
      </w:r>
      <w:r w:rsidRPr="00D96CC9">
        <w:rPr>
          <w:rFonts w:ascii="Times New Roman" w:hAnsi="Times New Roman"/>
          <w:color w:val="000000"/>
          <w:sz w:val="24"/>
          <w:szCs w:val="24"/>
        </w:rPr>
        <w:br/>
      </w:r>
    </w:p>
    <w:p w:rsidR="00B14C13" w:rsidRDefault="00B14C13" w:rsidP="00485F0A">
      <w:pPr>
        <w:spacing w:after="0" w:line="240" w:lineRule="auto"/>
        <w:rPr>
          <w:rFonts w:ascii="Times New Roman" w:hAnsi="Times New Roman"/>
          <w:color w:val="000000"/>
          <w:sz w:val="24"/>
          <w:szCs w:val="24"/>
        </w:rPr>
      </w:pPr>
      <w:r w:rsidRPr="00D96CC9">
        <w:rPr>
          <w:rFonts w:ascii="Times New Roman" w:hAnsi="Times New Roman"/>
          <w:color w:val="000000"/>
          <w:sz w:val="24"/>
          <w:szCs w:val="24"/>
        </w:rPr>
        <w:t>Совокупная значимость всех критериев в баллах по первому разделу:</w:t>
      </w:r>
      <w:r>
        <w:rPr>
          <w:rFonts w:ascii="Times New Roman" w:hAnsi="Times New Roman"/>
          <w:color w:val="000000"/>
          <w:sz w:val="24"/>
          <w:szCs w:val="24"/>
        </w:rPr>
        <w:t xml:space="preserve"> 32 б.</w:t>
      </w:r>
    </w:p>
    <w:p w:rsidR="00B14C13" w:rsidRDefault="00B14C13" w:rsidP="00485F0A">
      <w:pPr>
        <w:spacing w:after="0" w:line="240" w:lineRule="auto"/>
        <w:rPr>
          <w:rFonts w:ascii="Times New Roman" w:hAnsi="Times New Roman"/>
          <w:b/>
          <w:bCs/>
          <w:color w:val="000000"/>
          <w:sz w:val="24"/>
          <w:szCs w:val="24"/>
        </w:rPr>
      </w:pPr>
    </w:p>
    <w:p w:rsidR="00B14C13" w:rsidRDefault="00B14C13" w:rsidP="00485F0A">
      <w:pPr>
        <w:spacing w:after="0" w:line="240" w:lineRule="auto"/>
        <w:rPr>
          <w:rFonts w:ascii="Times New Roman" w:hAnsi="Times New Roman"/>
          <w:color w:val="000000"/>
          <w:sz w:val="24"/>
          <w:szCs w:val="24"/>
        </w:rPr>
      </w:pPr>
      <w:r w:rsidRPr="00215473">
        <w:rPr>
          <w:rFonts w:ascii="Times New Roman" w:hAnsi="Times New Roman"/>
          <w:b/>
          <w:bCs/>
          <w:color w:val="000000"/>
          <w:sz w:val="24"/>
          <w:szCs w:val="24"/>
        </w:rPr>
        <w:t>Развитие воспитанников и сохранение их здоровья:</w:t>
      </w:r>
      <w:r w:rsidRPr="00215473">
        <w:rPr>
          <w:rFonts w:ascii="Times New Roman" w:hAnsi="Times New Roman"/>
          <w:color w:val="000000"/>
          <w:sz w:val="24"/>
          <w:szCs w:val="24"/>
        </w:rPr>
        <w:br/>
        <w:t>1. Организация физкультурно-оздорови</w:t>
      </w:r>
      <w:r>
        <w:rPr>
          <w:rFonts w:ascii="Times New Roman" w:hAnsi="Times New Roman"/>
          <w:color w:val="000000"/>
          <w:sz w:val="24"/>
          <w:szCs w:val="24"/>
        </w:rPr>
        <w:t xml:space="preserve">тельной работы. Целевые </w:t>
      </w:r>
      <w:r w:rsidRPr="00215473">
        <w:rPr>
          <w:rFonts w:ascii="Times New Roman" w:hAnsi="Times New Roman"/>
          <w:color w:val="000000"/>
          <w:sz w:val="24"/>
          <w:szCs w:val="24"/>
        </w:rPr>
        <w:t>показатели эффективности и результативно</w:t>
      </w:r>
      <w:r>
        <w:rPr>
          <w:rFonts w:ascii="Times New Roman" w:hAnsi="Times New Roman"/>
          <w:color w:val="000000"/>
          <w:sz w:val="24"/>
          <w:szCs w:val="24"/>
        </w:rPr>
        <w:t>сти деятельности педагогических работников ДО - 5</w:t>
      </w:r>
      <w:r w:rsidRPr="00215473">
        <w:rPr>
          <w:rFonts w:ascii="Times New Roman" w:hAnsi="Times New Roman"/>
          <w:color w:val="000000"/>
          <w:sz w:val="24"/>
          <w:szCs w:val="24"/>
        </w:rPr>
        <w:t xml:space="preserve"> баллов</w:t>
      </w:r>
      <w:r w:rsidRPr="00215473">
        <w:rPr>
          <w:rFonts w:ascii="Times New Roman" w:hAnsi="Times New Roman"/>
          <w:color w:val="000000"/>
          <w:sz w:val="24"/>
          <w:szCs w:val="24"/>
        </w:rPr>
        <w:br/>
        <w:t>1.1. Проведение физкультурно</w:t>
      </w:r>
      <w:r>
        <w:rPr>
          <w:rFonts w:ascii="Times New Roman" w:hAnsi="Times New Roman"/>
          <w:color w:val="000000"/>
          <w:sz w:val="24"/>
          <w:szCs w:val="24"/>
        </w:rPr>
        <w:t xml:space="preserve">-оздоровительных и закаливающих </w:t>
      </w:r>
      <w:r w:rsidRPr="00215473">
        <w:rPr>
          <w:rFonts w:ascii="Times New Roman" w:hAnsi="Times New Roman"/>
          <w:color w:val="000000"/>
          <w:sz w:val="24"/>
          <w:szCs w:val="24"/>
        </w:rPr>
        <w:t>мероприятий с детьми с целью укрепл</w:t>
      </w:r>
      <w:r>
        <w:rPr>
          <w:rFonts w:ascii="Times New Roman" w:hAnsi="Times New Roman"/>
          <w:color w:val="000000"/>
          <w:sz w:val="24"/>
          <w:szCs w:val="24"/>
        </w:rPr>
        <w:t xml:space="preserve">ения и сохранения физического и </w:t>
      </w:r>
      <w:r w:rsidRPr="00215473">
        <w:rPr>
          <w:rFonts w:ascii="Times New Roman" w:hAnsi="Times New Roman"/>
          <w:color w:val="000000"/>
          <w:sz w:val="24"/>
          <w:szCs w:val="24"/>
        </w:rPr>
        <w:t>психического здоровья воспитанников, про</w:t>
      </w:r>
      <w:r>
        <w:rPr>
          <w:rFonts w:ascii="Times New Roman" w:hAnsi="Times New Roman"/>
          <w:color w:val="000000"/>
          <w:sz w:val="24"/>
          <w:szCs w:val="24"/>
        </w:rPr>
        <w:t xml:space="preserve">паганды здорового образа жизни, </w:t>
      </w:r>
      <w:r w:rsidRPr="00215473">
        <w:rPr>
          <w:rFonts w:ascii="Times New Roman" w:hAnsi="Times New Roman"/>
          <w:color w:val="000000"/>
          <w:sz w:val="24"/>
          <w:szCs w:val="24"/>
        </w:rPr>
        <w:t>популяризации физкультуры и спорта:</w:t>
      </w:r>
      <w:r w:rsidRPr="00215473">
        <w:rPr>
          <w:rFonts w:ascii="Times New Roman" w:hAnsi="Times New Roman"/>
          <w:color w:val="000000"/>
          <w:sz w:val="24"/>
          <w:szCs w:val="24"/>
        </w:rPr>
        <w:br/>
        <w:t>- выполнение программных требо</w:t>
      </w:r>
      <w:r>
        <w:rPr>
          <w:rFonts w:ascii="Times New Roman" w:hAnsi="Times New Roman"/>
          <w:color w:val="000000"/>
          <w:sz w:val="24"/>
          <w:szCs w:val="24"/>
        </w:rPr>
        <w:t xml:space="preserve">ваний по физическому воспитанию </w:t>
      </w:r>
      <w:r w:rsidRPr="00215473">
        <w:rPr>
          <w:rFonts w:ascii="Times New Roman" w:hAnsi="Times New Roman"/>
          <w:color w:val="000000"/>
          <w:sz w:val="24"/>
          <w:szCs w:val="24"/>
        </w:rPr>
        <w:t xml:space="preserve">(утр гимн, занятия) </w:t>
      </w:r>
      <w:r>
        <w:rPr>
          <w:rFonts w:ascii="Times New Roman" w:hAnsi="Times New Roman"/>
          <w:color w:val="000000"/>
          <w:sz w:val="24"/>
          <w:szCs w:val="24"/>
        </w:rPr>
        <w:t>–</w:t>
      </w:r>
      <w:r w:rsidRPr="00215473">
        <w:rPr>
          <w:rFonts w:ascii="Times New Roman" w:hAnsi="Times New Roman"/>
          <w:color w:val="000000"/>
          <w:sz w:val="24"/>
          <w:szCs w:val="24"/>
        </w:rPr>
        <w:t xml:space="preserve"> 2</w:t>
      </w:r>
      <w:r>
        <w:rPr>
          <w:rFonts w:ascii="Times New Roman" w:hAnsi="Times New Roman"/>
          <w:color w:val="000000"/>
          <w:sz w:val="24"/>
          <w:szCs w:val="24"/>
        </w:rPr>
        <w:t>б</w:t>
      </w:r>
      <w:r w:rsidRPr="00215473">
        <w:rPr>
          <w:rFonts w:ascii="Times New Roman" w:hAnsi="Times New Roman"/>
          <w:color w:val="000000"/>
          <w:sz w:val="24"/>
          <w:szCs w:val="24"/>
        </w:rPr>
        <w:t>;</w:t>
      </w:r>
      <w:r w:rsidRPr="00215473">
        <w:rPr>
          <w:rFonts w:ascii="Times New Roman" w:hAnsi="Times New Roman"/>
          <w:color w:val="000000"/>
          <w:sz w:val="24"/>
          <w:szCs w:val="24"/>
        </w:rPr>
        <w:br/>
        <w:t xml:space="preserve">- закаливание (в группе, прогулки) </w:t>
      </w:r>
      <w:r>
        <w:rPr>
          <w:rFonts w:ascii="Times New Roman" w:hAnsi="Times New Roman"/>
          <w:color w:val="000000"/>
          <w:sz w:val="24"/>
          <w:szCs w:val="24"/>
        </w:rPr>
        <w:t>–</w:t>
      </w:r>
      <w:r w:rsidRPr="00215473">
        <w:rPr>
          <w:rFonts w:ascii="Times New Roman" w:hAnsi="Times New Roman"/>
          <w:color w:val="000000"/>
          <w:sz w:val="24"/>
          <w:szCs w:val="24"/>
        </w:rPr>
        <w:t xml:space="preserve"> 1</w:t>
      </w:r>
      <w:r>
        <w:rPr>
          <w:rFonts w:ascii="Times New Roman" w:hAnsi="Times New Roman"/>
          <w:color w:val="000000"/>
          <w:sz w:val="24"/>
          <w:szCs w:val="24"/>
        </w:rPr>
        <w:t>б</w:t>
      </w:r>
      <w:r w:rsidRPr="00215473">
        <w:rPr>
          <w:rFonts w:ascii="Times New Roman" w:hAnsi="Times New Roman"/>
          <w:color w:val="000000"/>
          <w:sz w:val="24"/>
          <w:szCs w:val="24"/>
        </w:rPr>
        <w:t>;</w:t>
      </w:r>
      <w:r w:rsidRPr="00215473">
        <w:rPr>
          <w:rFonts w:ascii="Times New Roman" w:hAnsi="Times New Roman"/>
          <w:color w:val="000000"/>
          <w:sz w:val="24"/>
          <w:szCs w:val="24"/>
        </w:rPr>
        <w:br/>
        <w:t xml:space="preserve">- физкультурные мероприятия (досуги, развлечения) </w:t>
      </w:r>
      <w:r>
        <w:rPr>
          <w:rFonts w:ascii="Times New Roman" w:hAnsi="Times New Roman"/>
          <w:color w:val="000000"/>
          <w:sz w:val="24"/>
          <w:szCs w:val="24"/>
        </w:rPr>
        <w:t>–</w:t>
      </w:r>
      <w:r w:rsidRPr="00215473">
        <w:rPr>
          <w:rFonts w:ascii="Times New Roman" w:hAnsi="Times New Roman"/>
          <w:color w:val="000000"/>
          <w:sz w:val="24"/>
          <w:szCs w:val="24"/>
        </w:rPr>
        <w:t xml:space="preserve"> 1</w:t>
      </w:r>
      <w:r>
        <w:rPr>
          <w:rFonts w:ascii="Times New Roman" w:hAnsi="Times New Roman"/>
          <w:color w:val="000000"/>
          <w:sz w:val="24"/>
          <w:szCs w:val="24"/>
        </w:rPr>
        <w:t>б</w:t>
      </w:r>
      <w:r w:rsidRPr="00215473">
        <w:rPr>
          <w:rFonts w:ascii="Times New Roman" w:hAnsi="Times New Roman"/>
          <w:color w:val="000000"/>
          <w:sz w:val="24"/>
          <w:szCs w:val="24"/>
        </w:rPr>
        <w:t>;</w:t>
      </w:r>
    </w:p>
    <w:p w:rsidR="00B14C13" w:rsidRDefault="00B14C13" w:rsidP="00485F0A">
      <w:pPr>
        <w:spacing w:after="0" w:line="240" w:lineRule="auto"/>
        <w:rPr>
          <w:rFonts w:ascii="Times New Roman" w:hAnsi="Times New Roman"/>
          <w:color w:val="000000"/>
          <w:sz w:val="24"/>
          <w:szCs w:val="24"/>
        </w:rPr>
      </w:pPr>
      <w:r w:rsidRPr="00196EEE">
        <w:rPr>
          <w:rFonts w:ascii="Times New Roman" w:hAnsi="Times New Roman"/>
          <w:color w:val="000000"/>
          <w:sz w:val="24"/>
          <w:szCs w:val="24"/>
        </w:rPr>
        <w:t xml:space="preserve">- работа с детьми с ОВЗ </w:t>
      </w:r>
      <w:r>
        <w:rPr>
          <w:rFonts w:ascii="Times New Roman" w:hAnsi="Times New Roman"/>
          <w:color w:val="000000"/>
          <w:sz w:val="24"/>
          <w:szCs w:val="24"/>
        </w:rPr>
        <w:t>–</w:t>
      </w:r>
      <w:r w:rsidRPr="00196EEE">
        <w:rPr>
          <w:rFonts w:ascii="Times New Roman" w:hAnsi="Times New Roman"/>
          <w:color w:val="000000"/>
          <w:sz w:val="24"/>
          <w:szCs w:val="24"/>
        </w:rPr>
        <w:t xml:space="preserve"> 1</w:t>
      </w:r>
      <w:r>
        <w:rPr>
          <w:rFonts w:ascii="Times New Roman" w:hAnsi="Times New Roman"/>
          <w:color w:val="000000"/>
          <w:sz w:val="24"/>
          <w:szCs w:val="24"/>
        </w:rPr>
        <w:t>б</w:t>
      </w:r>
      <w:r w:rsidRPr="00196EEE">
        <w:rPr>
          <w:rFonts w:ascii="Times New Roman" w:hAnsi="Times New Roman"/>
          <w:color w:val="000000"/>
          <w:sz w:val="24"/>
          <w:szCs w:val="24"/>
        </w:rPr>
        <w:t>.</w:t>
      </w:r>
    </w:p>
    <w:p w:rsidR="00B14C13" w:rsidRPr="00F97A42" w:rsidRDefault="00B14C13" w:rsidP="00485F0A">
      <w:pPr>
        <w:spacing w:after="0" w:line="240" w:lineRule="auto"/>
        <w:rPr>
          <w:rFonts w:ascii="Times New Roman" w:hAnsi="Times New Roman"/>
          <w:color w:val="000000"/>
        </w:rPr>
      </w:pPr>
      <w:r w:rsidRPr="00F97A42">
        <w:rPr>
          <w:rFonts w:ascii="Times New Roman" w:hAnsi="Times New Roman"/>
          <w:color w:val="000000"/>
        </w:rPr>
        <w:t>2. Безопасность участников образовательного процесса – 10</w:t>
      </w:r>
      <w:r>
        <w:rPr>
          <w:rFonts w:ascii="Times New Roman" w:hAnsi="Times New Roman"/>
          <w:color w:val="000000"/>
        </w:rPr>
        <w:t xml:space="preserve"> </w:t>
      </w:r>
      <w:r w:rsidRPr="00F97A42">
        <w:rPr>
          <w:rFonts w:ascii="Times New Roman" w:hAnsi="Times New Roman"/>
          <w:color w:val="000000"/>
        </w:rPr>
        <w:t>баллов</w:t>
      </w:r>
      <w:r w:rsidRPr="00F97A42">
        <w:rPr>
          <w:rFonts w:ascii="Times New Roman" w:hAnsi="Times New Roman"/>
          <w:color w:val="000000"/>
        </w:rPr>
        <w:br/>
        <w:t>2.1. Отсутствие случаев травматизма и заболеваний воспитанников, связанных с нарушением технических и санитарно-гигиенических норм баллов (ежемесячно, если нет травм) – 5б</w:t>
      </w:r>
      <w:r w:rsidRPr="00F97A42">
        <w:rPr>
          <w:rFonts w:ascii="Times New Roman" w:hAnsi="Times New Roman"/>
          <w:color w:val="000000"/>
        </w:rPr>
        <w:br/>
        <w:t>2.2 Отсутствие случаев недосмотра за детьми ( ребенок находится без присмотра воспитателя один вне групповой комнаты либо могущих привести к угрозе жизни и здоровью ребенка) -5б.</w:t>
      </w:r>
    </w:p>
    <w:p w:rsidR="00B14C13" w:rsidRDefault="00B14C13" w:rsidP="00485F0A">
      <w:pPr>
        <w:spacing w:after="0" w:line="240" w:lineRule="auto"/>
        <w:rPr>
          <w:rFonts w:ascii="Times New Roman" w:hAnsi="Times New Roman"/>
          <w:color w:val="000000"/>
        </w:rPr>
      </w:pPr>
    </w:p>
    <w:p w:rsidR="00B14C13" w:rsidRDefault="00B14C13" w:rsidP="00485F0A">
      <w:pPr>
        <w:spacing w:after="0" w:line="240" w:lineRule="auto"/>
        <w:rPr>
          <w:rFonts w:ascii="Times New Roman" w:hAnsi="Times New Roman"/>
          <w:color w:val="000000"/>
        </w:rPr>
      </w:pPr>
      <w:r w:rsidRPr="00F97A42">
        <w:rPr>
          <w:rFonts w:ascii="Times New Roman" w:hAnsi="Times New Roman"/>
          <w:color w:val="000000"/>
        </w:rPr>
        <w:t>Совокупная значимость всех критериев в балла</w:t>
      </w:r>
      <w:r>
        <w:rPr>
          <w:rFonts w:ascii="Times New Roman" w:hAnsi="Times New Roman"/>
          <w:color w:val="000000"/>
        </w:rPr>
        <w:t xml:space="preserve">х по второму разделу: </w:t>
      </w:r>
      <w:r w:rsidRPr="00F97A42">
        <w:rPr>
          <w:rFonts w:ascii="Times New Roman" w:hAnsi="Times New Roman"/>
          <w:color w:val="000000"/>
        </w:rPr>
        <w:t>16 баллов</w:t>
      </w:r>
    </w:p>
    <w:p w:rsidR="00B14C13" w:rsidRDefault="00B14C13" w:rsidP="00485F0A">
      <w:pPr>
        <w:spacing w:after="0" w:line="240" w:lineRule="auto"/>
        <w:rPr>
          <w:rFonts w:ascii="Times New Roman" w:hAnsi="Times New Roman"/>
          <w:color w:val="000000"/>
        </w:rPr>
      </w:pPr>
    </w:p>
    <w:p w:rsidR="00B14C13" w:rsidRDefault="00B14C13" w:rsidP="00485F0A">
      <w:pPr>
        <w:spacing w:after="0" w:line="240" w:lineRule="auto"/>
        <w:rPr>
          <w:rFonts w:ascii="Times New Roman" w:hAnsi="Times New Roman"/>
          <w:color w:val="000000"/>
          <w:sz w:val="24"/>
          <w:szCs w:val="24"/>
        </w:rPr>
      </w:pPr>
      <w:r w:rsidRPr="007A262C">
        <w:rPr>
          <w:rFonts w:ascii="Times New Roman" w:hAnsi="Times New Roman"/>
          <w:b/>
          <w:bCs/>
          <w:color w:val="000000"/>
          <w:sz w:val="24"/>
          <w:szCs w:val="24"/>
        </w:rPr>
        <w:t>Саморазвитие и самодисциплина педагогического работника:</w:t>
      </w:r>
      <w:r w:rsidRPr="007A262C">
        <w:rPr>
          <w:rFonts w:ascii="Times New Roman" w:hAnsi="Times New Roman"/>
          <w:color w:val="000000"/>
          <w:sz w:val="24"/>
          <w:szCs w:val="24"/>
        </w:rPr>
        <w:br/>
        <w:t>1. Развитие профессиональной компетенции - 12 баллов</w:t>
      </w:r>
      <w:r w:rsidRPr="007A262C">
        <w:rPr>
          <w:rFonts w:ascii="Times New Roman" w:hAnsi="Times New Roman"/>
          <w:color w:val="000000"/>
          <w:sz w:val="24"/>
          <w:szCs w:val="24"/>
        </w:rPr>
        <w:br/>
        <w:t>1.1. Обобщение педагогом опыт</w:t>
      </w:r>
      <w:r>
        <w:rPr>
          <w:rFonts w:ascii="Times New Roman" w:hAnsi="Times New Roman"/>
          <w:color w:val="000000"/>
          <w:sz w:val="24"/>
          <w:szCs w:val="24"/>
        </w:rPr>
        <w:t xml:space="preserve">а работы и представление его на </w:t>
      </w:r>
      <w:r w:rsidRPr="007A262C">
        <w:rPr>
          <w:rFonts w:ascii="Times New Roman" w:hAnsi="Times New Roman"/>
          <w:color w:val="000000"/>
          <w:sz w:val="24"/>
          <w:szCs w:val="24"/>
        </w:rPr>
        <w:t>различных уровнях; участие в методиче</w:t>
      </w:r>
      <w:r>
        <w:rPr>
          <w:rFonts w:ascii="Times New Roman" w:hAnsi="Times New Roman"/>
          <w:color w:val="000000"/>
          <w:sz w:val="24"/>
          <w:szCs w:val="24"/>
        </w:rPr>
        <w:t xml:space="preserve">ских объединениях; выступление, </w:t>
      </w:r>
      <w:r w:rsidRPr="007A262C">
        <w:rPr>
          <w:rFonts w:ascii="Times New Roman" w:hAnsi="Times New Roman"/>
          <w:color w:val="000000"/>
          <w:sz w:val="24"/>
          <w:szCs w:val="24"/>
        </w:rPr>
        <w:t>открытые занятия, мастер-классы, «круг</w:t>
      </w:r>
      <w:r>
        <w:rPr>
          <w:rFonts w:ascii="Times New Roman" w:hAnsi="Times New Roman"/>
          <w:color w:val="000000"/>
          <w:sz w:val="24"/>
          <w:szCs w:val="24"/>
        </w:rPr>
        <w:t xml:space="preserve">лые столы», семинары; участие в </w:t>
      </w:r>
      <w:r w:rsidRPr="007A262C">
        <w:rPr>
          <w:rFonts w:ascii="Times New Roman" w:hAnsi="Times New Roman"/>
          <w:color w:val="000000"/>
          <w:sz w:val="24"/>
          <w:szCs w:val="24"/>
        </w:rPr>
        <w:t xml:space="preserve">конкурсах профессионального мастерства различных уровней </w:t>
      </w:r>
      <w:r>
        <w:rPr>
          <w:rFonts w:ascii="Times New Roman" w:hAnsi="Times New Roman"/>
          <w:color w:val="000000"/>
          <w:sz w:val="24"/>
          <w:szCs w:val="24"/>
        </w:rPr>
        <w:t>–</w:t>
      </w:r>
      <w:r w:rsidRPr="007A262C">
        <w:rPr>
          <w:rFonts w:ascii="Times New Roman" w:hAnsi="Times New Roman"/>
          <w:color w:val="000000"/>
          <w:sz w:val="24"/>
          <w:szCs w:val="24"/>
        </w:rPr>
        <w:t xml:space="preserve"> </w:t>
      </w:r>
    </w:p>
    <w:p w:rsidR="00B14C13" w:rsidRPr="007A262C" w:rsidRDefault="00B14C13" w:rsidP="00485F0A">
      <w:pPr>
        <w:spacing w:after="0" w:line="240" w:lineRule="auto"/>
        <w:rPr>
          <w:rFonts w:ascii="Times New Roman" w:hAnsi="Times New Roman"/>
          <w:color w:val="000000"/>
          <w:sz w:val="24"/>
          <w:szCs w:val="24"/>
        </w:rPr>
      </w:pPr>
      <w:r w:rsidRPr="007A262C">
        <w:rPr>
          <w:rFonts w:ascii="Times New Roman" w:hAnsi="Times New Roman"/>
          <w:color w:val="000000"/>
          <w:sz w:val="24"/>
          <w:szCs w:val="24"/>
        </w:rPr>
        <w:t>5 баллов;</w:t>
      </w:r>
    </w:p>
    <w:p w:rsidR="00B14C13" w:rsidRDefault="00B14C13" w:rsidP="00485F0A">
      <w:pPr>
        <w:spacing w:after="0" w:line="240" w:lineRule="auto"/>
        <w:rPr>
          <w:rFonts w:ascii="Times New Roman" w:hAnsi="Times New Roman"/>
          <w:color w:val="000000"/>
          <w:sz w:val="24"/>
          <w:szCs w:val="24"/>
        </w:rPr>
      </w:pPr>
      <w:r>
        <w:rPr>
          <w:rFonts w:ascii="Times New Roman" w:hAnsi="Times New Roman"/>
          <w:color w:val="000000"/>
          <w:sz w:val="24"/>
          <w:szCs w:val="24"/>
        </w:rPr>
        <w:t>1 .2. Открытые занятия в ДО</w:t>
      </w:r>
      <w:r w:rsidRPr="007A262C">
        <w:rPr>
          <w:rFonts w:ascii="Times New Roman" w:hAnsi="Times New Roman"/>
          <w:color w:val="000000"/>
          <w:sz w:val="24"/>
          <w:szCs w:val="24"/>
        </w:rPr>
        <w:t xml:space="preserve"> - 3 балла (суммарно за к</w:t>
      </w:r>
      <w:r>
        <w:rPr>
          <w:rFonts w:ascii="Times New Roman" w:hAnsi="Times New Roman"/>
          <w:color w:val="000000"/>
          <w:sz w:val="24"/>
          <w:szCs w:val="24"/>
        </w:rPr>
        <w:t>аждое);</w:t>
      </w:r>
      <w:r>
        <w:rPr>
          <w:rFonts w:ascii="Times New Roman" w:hAnsi="Times New Roman"/>
          <w:color w:val="000000"/>
          <w:sz w:val="24"/>
          <w:szCs w:val="24"/>
        </w:rPr>
        <w:br/>
        <w:t>1.3. Мастер-классы в ДО</w:t>
      </w:r>
      <w:r w:rsidRPr="007A262C">
        <w:rPr>
          <w:rFonts w:ascii="Times New Roman" w:hAnsi="Times New Roman"/>
          <w:color w:val="000000"/>
          <w:sz w:val="24"/>
          <w:szCs w:val="24"/>
        </w:rPr>
        <w:t xml:space="preserve"> </w:t>
      </w:r>
      <w:r>
        <w:rPr>
          <w:rFonts w:ascii="Times New Roman" w:hAnsi="Times New Roman"/>
          <w:color w:val="000000"/>
          <w:sz w:val="24"/>
          <w:szCs w:val="24"/>
        </w:rPr>
        <w:t>–</w:t>
      </w:r>
      <w:r w:rsidRPr="007A262C">
        <w:rPr>
          <w:rFonts w:ascii="Times New Roman" w:hAnsi="Times New Roman"/>
          <w:color w:val="000000"/>
          <w:sz w:val="24"/>
          <w:szCs w:val="24"/>
        </w:rPr>
        <w:t xml:space="preserve"> 2</w:t>
      </w:r>
      <w:r>
        <w:rPr>
          <w:rFonts w:ascii="Times New Roman" w:hAnsi="Times New Roman"/>
          <w:color w:val="000000"/>
          <w:sz w:val="24"/>
          <w:szCs w:val="24"/>
        </w:rPr>
        <w:t>б</w:t>
      </w:r>
      <w:r w:rsidRPr="007A262C">
        <w:rPr>
          <w:rFonts w:ascii="Times New Roman" w:hAnsi="Times New Roman"/>
          <w:color w:val="000000"/>
          <w:sz w:val="24"/>
          <w:szCs w:val="24"/>
        </w:rPr>
        <w:t xml:space="preserve"> (суммарно за каждое);</w:t>
      </w:r>
      <w:r w:rsidRPr="007A262C">
        <w:rPr>
          <w:rFonts w:ascii="Times New Roman" w:hAnsi="Times New Roman"/>
          <w:color w:val="000000"/>
          <w:sz w:val="24"/>
          <w:szCs w:val="24"/>
        </w:rPr>
        <w:br/>
        <w:t>1.4. Консультации и выступлен</w:t>
      </w:r>
      <w:r>
        <w:rPr>
          <w:rFonts w:ascii="Times New Roman" w:hAnsi="Times New Roman"/>
          <w:color w:val="000000"/>
          <w:sz w:val="24"/>
          <w:szCs w:val="24"/>
        </w:rPr>
        <w:t>ия на педсоветах и семинарах ДО</w:t>
      </w:r>
      <w:r w:rsidRPr="007A262C">
        <w:rPr>
          <w:rFonts w:ascii="Times New Roman" w:hAnsi="Times New Roman"/>
          <w:color w:val="000000"/>
          <w:sz w:val="24"/>
          <w:szCs w:val="24"/>
        </w:rPr>
        <w:t xml:space="preserve"> </w:t>
      </w:r>
      <w:r>
        <w:rPr>
          <w:rFonts w:ascii="Times New Roman" w:hAnsi="Times New Roman"/>
          <w:color w:val="000000"/>
          <w:sz w:val="24"/>
          <w:szCs w:val="24"/>
        </w:rPr>
        <w:t>–</w:t>
      </w:r>
      <w:r w:rsidRPr="007A262C">
        <w:rPr>
          <w:rFonts w:ascii="Times New Roman" w:hAnsi="Times New Roman"/>
          <w:color w:val="000000"/>
          <w:sz w:val="24"/>
          <w:szCs w:val="24"/>
        </w:rPr>
        <w:t xml:space="preserve"> 1</w:t>
      </w:r>
      <w:r>
        <w:rPr>
          <w:rFonts w:ascii="Times New Roman" w:hAnsi="Times New Roman"/>
          <w:color w:val="000000"/>
          <w:sz w:val="24"/>
          <w:szCs w:val="24"/>
        </w:rPr>
        <w:t>б</w:t>
      </w:r>
      <w:r w:rsidRPr="007A262C">
        <w:rPr>
          <w:rFonts w:ascii="Times New Roman" w:hAnsi="Times New Roman"/>
          <w:color w:val="000000"/>
          <w:sz w:val="24"/>
          <w:szCs w:val="24"/>
        </w:rPr>
        <w:t>;</w:t>
      </w:r>
      <w:r w:rsidRPr="007A262C">
        <w:rPr>
          <w:rFonts w:ascii="Times New Roman" w:hAnsi="Times New Roman"/>
          <w:color w:val="000000"/>
          <w:sz w:val="24"/>
          <w:szCs w:val="24"/>
        </w:rPr>
        <w:br/>
        <w:t xml:space="preserve">1.5. Исполняющий роль ведущего в утренниках </w:t>
      </w:r>
      <w:r>
        <w:rPr>
          <w:rFonts w:ascii="Times New Roman" w:hAnsi="Times New Roman"/>
          <w:color w:val="000000"/>
          <w:sz w:val="24"/>
          <w:szCs w:val="24"/>
        </w:rPr>
        <w:t>–</w:t>
      </w:r>
      <w:r w:rsidRPr="007A262C">
        <w:rPr>
          <w:rFonts w:ascii="Times New Roman" w:hAnsi="Times New Roman"/>
          <w:color w:val="000000"/>
          <w:sz w:val="24"/>
          <w:szCs w:val="24"/>
        </w:rPr>
        <w:t xml:space="preserve"> 1</w:t>
      </w:r>
      <w:r>
        <w:rPr>
          <w:rFonts w:ascii="Times New Roman" w:hAnsi="Times New Roman"/>
          <w:color w:val="000000"/>
          <w:sz w:val="24"/>
          <w:szCs w:val="24"/>
        </w:rPr>
        <w:t>б</w:t>
      </w:r>
      <w:r w:rsidRPr="007A262C">
        <w:rPr>
          <w:rFonts w:ascii="Times New Roman" w:hAnsi="Times New Roman"/>
          <w:color w:val="000000"/>
          <w:sz w:val="24"/>
          <w:szCs w:val="24"/>
        </w:rPr>
        <w:t>;</w:t>
      </w:r>
    </w:p>
    <w:p w:rsidR="00B14C13" w:rsidRPr="00C01A22" w:rsidRDefault="00B14C13" w:rsidP="00485F0A">
      <w:pPr>
        <w:spacing w:after="0" w:line="240" w:lineRule="auto"/>
        <w:rPr>
          <w:rFonts w:ascii="Times New Roman" w:hAnsi="Times New Roman"/>
          <w:color w:val="000000"/>
          <w:sz w:val="24"/>
          <w:szCs w:val="24"/>
        </w:rPr>
      </w:pPr>
      <w:r w:rsidRPr="00C01A22">
        <w:rPr>
          <w:rFonts w:ascii="Times New Roman" w:hAnsi="Times New Roman"/>
          <w:color w:val="000000"/>
          <w:sz w:val="24"/>
          <w:szCs w:val="24"/>
        </w:rPr>
        <w:t>2. Осуществление инновационной деятельности - 9 баллов;</w:t>
      </w:r>
      <w:r w:rsidRPr="00C01A22">
        <w:rPr>
          <w:rFonts w:ascii="Times New Roman" w:hAnsi="Times New Roman"/>
          <w:color w:val="000000"/>
          <w:sz w:val="24"/>
          <w:szCs w:val="24"/>
        </w:rPr>
        <w:br/>
        <w:t xml:space="preserve">2.1. Внедрение авторских </w:t>
      </w:r>
      <w:r>
        <w:rPr>
          <w:rFonts w:ascii="Times New Roman" w:hAnsi="Times New Roman"/>
          <w:color w:val="000000"/>
          <w:sz w:val="24"/>
          <w:szCs w:val="24"/>
        </w:rPr>
        <w:t xml:space="preserve">программ и технологий, методик, </w:t>
      </w:r>
      <w:r w:rsidRPr="00C01A22">
        <w:rPr>
          <w:rFonts w:ascii="Times New Roman" w:hAnsi="Times New Roman"/>
          <w:color w:val="000000"/>
          <w:sz w:val="24"/>
          <w:szCs w:val="24"/>
        </w:rPr>
        <w:t>стремление к новациям и исследованиям</w:t>
      </w:r>
      <w:r>
        <w:rPr>
          <w:rFonts w:ascii="Times New Roman" w:hAnsi="Times New Roman"/>
          <w:color w:val="000000"/>
          <w:sz w:val="24"/>
          <w:szCs w:val="24"/>
        </w:rPr>
        <w:t xml:space="preserve">, создание качественных ЭОР – 2 </w:t>
      </w:r>
      <w:r w:rsidRPr="00C01A22">
        <w:rPr>
          <w:rFonts w:ascii="Times New Roman" w:hAnsi="Times New Roman"/>
          <w:color w:val="000000"/>
          <w:sz w:val="24"/>
          <w:szCs w:val="24"/>
        </w:rPr>
        <w:t>(суммарно);</w:t>
      </w:r>
      <w:r w:rsidRPr="00C01A22">
        <w:rPr>
          <w:rFonts w:ascii="Times New Roman" w:hAnsi="Times New Roman"/>
          <w:color w:val="000000"/>
          <w:sz w:val="24"/>
          <w:szCs w:val="24"/>
        </w:rPr>
        <w:br/>
        <w:t>2.2. Исследовательская работа - 3;</w:t>
      </w:r>
      <w:r w:rsidRPr="00C01A22">
        <w:rPr>
          <w:rFonts w:ascii="Times New Roman" w:hAnsi="Times New Roman"/>
          <w:color w:val="000000"/>
          <w:sz w:val="24"/>
          <w:szCs w:val="24"/>
        </w:rPr>
        <w:br/>
        <w:t>2.3. Трансляции передового педагогического опыта регио</w:t>
      </w:r>
      <w:r>
        <w:rPr>
          <w:rFonts w:ascii="Times New Roman" w:hAnsi="Times New Roman"/>
          <w:color w:val="000000"/>
          <w:sz w:val="24"/>
          <w:szCs w:val="24"/>
        </w:rPr>
        <w:t xml:space="preserve">нального </w:t>
      </w:r>
      <w:r w:rsidRPr="00C01A22">
        <w:rPr>
          <w:rFonts w:ascii="Times New Roman" w:hAnsi="Times New Roman"/>
          <w:color w:val="000000"/>
          <w:sz w:val="24"/>
          <w:szCs w:val="24"/>
        </w:rPr>
        <w:t xml:space="preserve">уровня </w:t>
      </w:r>
      <w:r>
        <w:rPr>
          <w:rFonts w:ascii="Times New Roman" w:hAnsi="Times New Roman"/>
          <w:color w:val="000000"/>
          <w:sz w:val="24"/>
          <w:szCs w:val="24"/>
        </w:rPr>
        <w:t>–</w:t>
      </w:r>
      <w:r w:rsidRPr="00C01A22">
        <w:rPr>
          <w:rFonts w:ascii="Times New Roman" w:hAnsi="Times New Roman"/>
          <w:color w:val="000000"/>
          <w:sz w:val="24"/>
          <w:szCs w:val="24"/>
        </w:rPr>
        <w:t xml:space="preserve"> 3</w:t>
      </w:r>
      <w:r>
        <w:rPr>
          <w:rFonts w:ascii="Times New Roman" w:hAnsi="Times New Roman"/>
          <w:color w:val="000000"/>
          <w:sz w:val="24"/>
          <w:szCs w:val="24"/>
        </w:rPr>
        <w:t>б</w:t>
      </w:r>
      <w:r w:rsidRPr="00C01A22">
        <w:rPr>
          <w:rFonts w:ascii="Times New Roman" w:hAnsi="Times New Roman"/>
          <w:color w:val="000000"/>
          <w:sz w:val="24"/>
          <w:szCs w:val="24"/>
        </w:rPr>
        <w:t>;</w:t>
      </w:r>
    </w:p>
    <w:p w:rsidR="00B14C13" w:rsidRPr="00C01A22" w:rsidRDefault="00B14C13" w:rsidP="00485F0A">
      <w:pPr>
        <w:spacing w:after="0" w:line="240" w:lineRule="auto"/>
        <w:rPr>
          <w:rFonts w:ascii="Times New Roman" w:hAnsi="Times New Roman"/>
          <w:color w:val="000000"/>
          <w:sz w:val="24"/>
          <w:szCs w:val="24"/>
        </w:rPr>
      </w:pPr>
      <w:r w:rsidRPr="00C01A22">
        <w:rPr>
          <w:rFonts w:ascii="Times New Roman" w:hAnsi="Times New Roman"/>
          <w:color w:val="000000"/>
          <w:sz w:val="24"/>
          <w:szCs w:val="24"/>
        </w:rPr>
        <w:lastRenderedPageBreak/>
        <w:t xml:space="preserve">2.4. Представление опыта на Интернет сайтах, публикации </w:t>
      </w:r>
      <w:r>
        <w:rPr>
          <w:rFonts w:ascii="Times New Roman" w:hAnsi="Times New Roman"/>
          <w:color w:val="000000"/>
          <w:sz w:val="24"/>
          <w:szCs w:val="24"/>
        </w:rPr>
        <w:t>–</w:t>
      </w:r>
      <w:r w:rsidRPr="00C01A22">
        <w:rPr>
          <w:rFonts w:ascii="Times New Roman" w:hAnsi="Times New Roman"/>
          <w:color w:val="000000"/>
          <w:sz w:val="24"/>
          <w:szCs w:val="24"/>
        </w:rPr>
        <w:t xml:space="preserve"> 1</w:t>
      </w:r>
      <w:r>
        <w:rPr>
          <w:rFonts w:ascii="Times New Roman" w:hAnsi="Times New Roman"/>
          <w:color w:val="000000"/>
          <w:sz w:val="24"/>
          <w:szCs w:val="24"/>
        </w:rPr>
        <w:t>б</w:t>
      </w:r>
      <w:r w:rsidRPr="00C01A22">
        <w:rPr>
          <w:rFonts w:ascii="Times New Roman" w:hAnsi="Times New Roman"/>
          <w:color w:val="000000"/>
          <w:sz w:val="24"/>
          <w:szCs w:val="24"/>
        </w:rPr>
        <w:t>.</w:t>
      </w:r>
      <w:r w:rsidRPr="00C01A22">
        <w:rPr>
          <w:rFonts w:ascii="Times New Roman" w:hAnsi="Times New Roman"/>
          <w:color w:val="000000"/>
          <w:sz w:val="24"/>
          <w:szCs w:val="24"/>
        </w:rPr>
        <w:br/>
        <w:t>3. Исполнительская дисциплина педагогического работника:</w:t>
      </w:r>
      <w:r w:rsidRPr="00C01A22">
        <w:rPr>
          <w:rFonts w:ascii="Times New Roman" w:hAnsi="Times New Roman"/>
          <w:color w:val="000000"/>
          <w:sz w:val="24"/>
          <w:szCs w:val="24"/>
        </w:rPr>
        <w:br/>
        <w:t>3.1. Отсутствие замечаний со ст</w:t>
      </w:r>
      <w:r>
        <w:rPr>
          <w:rFonts w:ascii="Times New Roman" w:hAnsi="Times New Roman"/>
          <w:color w:val="000000"/>
          <w:sz w:val="24"/>
          <w:szCs w:val="24"/>
        </w:rPr>
        <w:t xml:space="preserve">ороны администрации дошкольного </w:t>
      </w:r>
      <w:r w:rsidRPr="00C01A22">
        <w:rPr>
          <w:rFonts w:ascii="Times New Roman" w:hAnsi="Times New Roman"/>
          <w:color w:val="000000"/>
          <w:sz w:val="24"/>
          <w:szCs w:val="24"/>
        </w:rPr>
        <w:t>учреждения - 3 балла;</w:t>
      </w:r>
    </w:p>
    <w:p w:rsidR="00B14C13" w:rsidRDefault="00B14C13" w:rsidP="00485F0A">
      <w:pPr>
        <w:spacing w:after="0" w:line="240" w:lineRule="auto"/>
        <w:rPr>
          <w:color w:val="000000"/>
          <w:sz w:val="26"/>
          <w:szCs w:val="26"/>
        </w:rPr>
      </w:pPr>
      <w:r w:rsidRPr="00C01A22">
        <w:rPr>
          <w:rFonts w:ascii="Times New Roman" w:hAnsi="Times New Roman"/>
          <w:color w:val="000000"/>
          <w:sz w:val="24"/>
          <w:szCs w:val="24"/>
        </w:rPr>
        <w:t>4. Отсутствие обоснованных жалоб со стороны родителей, педагогов:</w:t>
      </w:r>
      <w:r w:rsidRPr="00C01A22">
        <w:rPr>
          <w:rFonts w:ascii="Times New Roman" w:hAnsi="Times New Roman"/>
          <w:color w:val="000000"/>
          <w:sz w:val="24"/>
          <w:szCs w:val="24"/>
        </w:rPr>
        <w:br/>
        <w:t>4.1. Отсутствие обоснованных жалоб с</w:t>
      </w:r>
      <w:r>
        <w:rPr>
          <w:rFonts w:ascii="Times New Roman" w:hAnsi="Times New Roman"/>
          <w:color w:val="000000"/>
          <w:sz w:val="24"/>
          <w:szCs w:val="24"/>
        </w:rPr>
        <w:t xml:space="preserve">о стороны родителей, педагогов- </w:t>
      </w:r>
      <w:r w:rsidRPr="00C01A22">
        <w:rPr>
          <w:rFonts w:ascii="Times New Roman" w:hAnsi="Times New Roman"/>
          <w:color w:val="000000"/>
          <w:sz w:val="24"/>
          <w:szCs w:val="24"/>
        </w:rPr>
        <w:t>3 балла.</w:t>
      </w:r>
      <w:r w:rsidRPr="00C01A22">
        <w:rPr>
          <w:rFonts w:ascii="Times New Roman" w:hAnsi="Times New Roman"/>
          <w:color w:val="000000"/>
          <w:sz w:val="24"/>
          <w:szCs w:val="24"/>
        </w:rPr>
        <w:br/>
        <w:t>5. Общественная работа, не входящая в круг должностных</w:t>
      </w:r>
      <w:r>
        <w:rPr>
          <w:rFonts w:ascii="Times New Roman" w:hAnsi="Times New Roman"/>
          <w:color w:val="000000"/>
          <w:sz w:val="24"/>
          <w:szCs w:val="24"/>
        </w:rPr>
        <w:t xml:space="preserve"> </w:t>
      </w:r>
      <w:r>
        <w:rPr>
          <w:color w:val="000000"/>
          <w:sz w:val="26"/>
          <w:szCs w:val="26"/>
        </w:rPr>
        <w:t xml:space="preserve">обязанностей - </w:t>
      </w:r>
      <w:r>
        <w:rPr>
          <w:rFonts w:ascii="Times New Roman" w:hAnsi="Times New Roman"/>
          <w:color w:val="000000"/>
          <w:sz w:val="24"/>
          <w:szCs w:val="24"/>
        </w:rPr>
        <w:t>9</w:t>
      </w:r>
      <w:r w:rsidRPr="003264EF">
        <w:rPr>
          <w:rFonts w:ascii="Times New Roman" w:hAnsi="Times New Roman"/>
          <w:color w:val="000000"/>
          <w:sz w:val="24"/>
          <w:szCs w:val="24"/>
        </w:rPr>
        <w:t xml:space="preserve"> баллов</w:t>
      </w:r>
    </w:p>
    <w:p w:rsidR="00B14C13" w:rsidRDefault="00B14C13" w:rsidP="00485F0A">
      <w:pPr>
        <w:spacing w:after="0" w:line="240" w:lineRule="auto"/>
        <w:rPr>
          <w:rFonts w:ascii="Times New Roman" w:hAnsi="Times New Roman"/>
          <w:color w:val="000000"/>
          <w:sz w:val="24"/>
          <w:szCs w:val="24"/>
        </w:rPr>
      </w:pPr>
      <w:r w:rsidRPr="003264EF">
        <w:rPr>
          <w:rFonts w:ascii="Times New Roman" w:hAnsi="Times New Roman"/>
          <w:color w:val="000000"/>
          <w:sz w:val="24"/>
          <w:szCs w:val="24"/>
        </w:rPr>
        <w:t>5.1. Председатель профко</w:t>
      </w:r>
      <w:r>
        <w:rPr>
          <w:rFonts w:ascii="Times New Roman" w:hAnsi="Times New Roman"/>
          <w:color w:val="000000"/>
          <w:sz w:val="24"/>
          <w:szCs w:val="24"/>
        </w:rPr>
        <w:t xml:space="preserve">ма, общественный методист, член </w:t>
      </w:r>
      <w:r w:rsidRPr="003264EF">
        <w:rPr>
          <w:rFonts w:ascii="Times New Roman" w:hAnsi="Times New Roman"/>
          <w:color w:val="000000"/>
          <w:sz w:val="24"/>
          <w:szCs w:val="24"/>
        </w:rPr>
        <w:t xml:space="preserve">ПМПконсилиума ДОУ </w:t>
      </w:r>
      <w:r>
        <w:rPr>
          <w:rFonts w:ascii="Times New Roman" w:hAnsi="Times New Roman"/>
          <w:color w:val="000000"/>
          <w:sz w:val="24"/>
          <w:szCs w:val="24"/>
        </w:rPr>
        <w:t>–</w:t>
      </w:r>
      <w:r w:rsidRPr="003264EF">
        <w:rPr>
          <w:rFonts w:ascii="Times New Roman" w:hAnsi="Times New Roman"/>
          <w:color w:val="000000"/>
          <w:sz w:val="24"/>
          <w:szCs w:val="24"/>
        </w:rPr>
        <w:t xml:space="preserve"> 2</w:t>
      </w:r>
      <w:r>
        <w:rPr>
          <w:rFonts w:ascii="Times New Roman" w:hAnsi="Times New Roman"/>
          <w:color w:val="000000"/>
          <w:sz w:val="24"/>
          <w:szCs w:val="24"/>
        </w:rPr>
        <w:t>б</w:t>
      </w:r>
      <w:r w:rsidRPr="003264EF">
        <w:rPr>
          <w:rFonts w:ascii="Times New Roman" w:hAnsi="Times New Roman"/>
          <w:color w:val="000000"/>
          <w:sz w:val="24"/>
          <w:szCs w:val="24"/>
        </w:rPr>
        <w:t>;</w:t>
      </w:r>
      <w:r w:rsidRPr="003264EF">
        <w:rPr>
          <w:rFonts w:ascii="Times New Roman" w:hAnsi="Times New Roman"/>
          <w:color w:val="000000"/>
          <w:sz w:val="24"/>
          <w:szCs w:val="24"/>
        </w:rPr>
        <w:br/>
        <w:t>5.2. Член работающей комиссии</w:t>
      </w:r>
      <w:r>
        <w:rPr>
          <w:rFonts w:ascii="Times New Roman" w:hAnsi="Times New Roman"/>
          <w:color w:val="000000"/>
          <w:sz w:val="24"/>
          <w:szCs w:val="24"/>
        </w:rPr>
        <w:t xml:space="preserve"> в ДОУ (Учредительный Совет, по </w:t>
      </w:r>
      <w:r w:rsidRPr="003264EF">
        <w:rPr>
          <w:rFonts w:ascii="Times New Roman" w:hAnsi="Times New Roman"/>
          <w:color w:val="000000"/>
          <w:sz w:val="24"/>
          <w:szCs w:val="24"/>
        </w:rPr>
        <w:t>урегулированию споров,</w:t>
      </w:r>
    </w:p>
    <w:p w:rsidR="00B14C13" w:rsidRPr="003264EF" w:rsidRDefault="00B14C13" w:rsidP="00485F0A">
      <w:pPr>
        <w:spacing w:after="0" w:line="240" w:lineRule="auto"/>
        <w:rPr>
          <w:rFonts w:ascii="Times New Roman" w:hAnsi="Times New Roman"/>
          <w:color w:val="000000"/>
          <w:sz w:val="24"/>
          <w:szCs w:val="24"/>
        </w:rPr>
      </w:pPr>
      <w:r w:rsidRPr="003264EF">
        <w:rPr>
          <w:rFonts w:ascii="Times New Roman" w:hAnsi="Times New Roman"/>
          <w:color w:val="000000"/>
          <w:sz w:val="24"/>
          <w:szCs w:val="24"/>
        </w:rPr>
        <w:t xml:space="preserve"> по педагогической этике) </w:t>
      </w:r>
      <w:r>
        <w:rPr>
          <w:rFonts w:ascii="Times New Roman" w:hAnsi="Times New Roman"/>
          <w:color w:val="000000"/>
          <w:sz w:val="24"/>
          <w:szCs w:val="24"/>
        </w:rPr>
        <w:t>–</w:t>
      </w:r>
      <w:r w:rsidRPr="003264EF">
        <w:rPr>
          <w:rFonts w:ascii="Times New Roman" w:hAnsi="Times New Roman"/>
          <w:color w:val="000000"/>
          <w:sz w:val="24"/>
          <w:szCs w:val="24"/>
        </w:rPr>
        <w:t xml:space="preserve"> 3</w:t>
      </w:r>
      <w:r>
        <w:rPr>
          <w:rFonts w:ascii="Times New Roman" w:hAnsi="Times New Roman"/>
          <w:color w:val="000000"/>
          <w:sz w:val="24"/>
          <w:szCs w:val="24"/>
        </w:rPr>
        <w:t>б</w:t>
      </w:r>
      <w:r w:rsidRPr="003264EF">
        <w:rPr>
          <w:rFonts w:ascii="Times New Roman" w:hAnsi="Times New Roman"/>
          <w:color w:val="000000"/>
          <w:sz w:val="24"/>
          <w:szCs w:val="24"/>
        </w:rPr>
        <w:t>;</w:t>
      </w:r>
    </w:p>
    <w:p w:rsidR="00B14C13" w:rsidRPr="003264EF" w:rsidRDefault="00B14C13" w:rsidP="00485F0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5.3</w:t>
      </w:r>
      <w:r w:rsidRPr="003264EF">
        <w:rPr>
          <w:rFonts w:ascii="Times New Roman" w:hAnsi="Times New Roman"/>
          <w:color w:val="000000"/>
          <w:sz w:val="24"/>
          <w:szCs w:val="24"/>
        </w:rPr>
        <w:t xml:space="preserve">. Участие в утренниках (персонаж) </w:t>
      </w:r>
      <w:r>
        <w:rPr>
          <w:rFonts w:ascii="Times New Roman" w:hAnsi="Times New Roman"/>
          <w:color w:val="000000"/>
          <w:sz w:val="24"/>
          <w:szCs w:val="24"/>
        </w:rPr>
        <w:t>–</w:t>
      </w:r>
      <w:r w:rsidRPr="003264EF">
        <w:rPr>
          <w:rFonts w:ascii="Times New Roman" w:hAnsi="Times New Roman"/>
          <w:color w:val="000000"/>
          <w:sz w:val="24"/>
          <w:szCs w:val="24"/>
        </w:rPr>
        <w:t xml:space="preserve"> 1</w:t>
      </w:r>
      <w:r>
        <w:rPr>
          <w:rFonts w:ascii="Times New Roman" w:hAnsi="Times New Roman"/>
          <w:color w:val="000000"/>
          <w:sz w:val="24"/>
          <w:szCs w:val="24"/>
        </w:rPr>
        <w:t>б</w:t>
      </w:r>
      <w:r w:rsidRPr="003264EF">
        <w:rPr>
          <w:rFonts w:ascii="Times New Roman" w:hAnsi="Times New Roman"/>
          <w:color w:val="000000"/>
          <w:sz w:val="24"/>
          <w:szCs w:val="24"/>
        </w:rPr>
        <w:t>;</w:t>
      </w:r>
      <w:r w:rsidRPr="003264EF">
        <w:rPr>
          <w:rFonts w:ascii="Times New Roman" w:hAnsi="Times New Roman"/>
          <w:color w:val="000000"/>
          <w:sz w:val="24"/>
          <w:szCs w:val="24"/>
        </w:rPr>
        <w:br/>
        <w:t>5.5</w:t>
      </w:r>
      <w:r>
        <w:rPr>
          <w:rFonts w:ascii="Times New Roman" w:hAnsi="Times New Roman"/>
          <w:color w:val="000000"/>
          <w:sz w:val="24"/>
          <w:szCs w:val="24"/>
        </w:rPr>
        <w:t>. Благоустройство территории ДО</w:t>
      </w:r>
      <w:r w:rsidRPr="003264EF">
        <w:rPr>
          <w:rFonts w:ascii="Times New Roman" w:hAnsi="Times New Roman"/>
          <w:color w:val="000000"/>
          <w:sz w:val="24"/>
          <w:szCs w:val="24"/>
        </w:rPr>
        <w:t xml:space="preserve"> </w:t>
      </w:r>
      <w:r>
        <w:rPr>
          <w:rFonts w:ascii="Times New Roman" w:hAnsi="Times New Roman"/>
          <w:color w:val="000000"/>
          <w:sz w:val="24"/>
          <w:szCs w:val="24"/>
        </w:rPr>
        <w:t>–</w:t>
      </w:r>
      <w:r w:rsidRPr="003264EF">
        <w:rPr>
          <w:rFonts w:ascii="Times New Roman" w:hAnsi="Times New Roman"/>
          <w:color w:val="000000"/>
          <w:sz w:val="24"/>
          <w:szCs w:val="24"/>
        </w:rPr>
        <w:t xml:space="preserve"> 2</w:t>
      </w:r>
      <w:r>
        <w:rPr>
          <w:rFonts w:ascii="Times New Roman" w:hAnsi="Times New Roman"/>
          <w:color w:val="000000"/>
          <w:sz w:val="24"/>
          <w:szCs w:val="24"/>
        </w:rPr>
        <w:t>б</w:t>
      </w:r>
      <w:r w:rsidRPr="003264EF">
        <w:rPr>
          <w:rFonts w:ascii="Times New Roman" w:hAnsi="Times New Roman"/>
          <w:color w:val="000000"/>
          <w:sz w:val="24"/>
          <w:szCs w:val="24"/>
        </w:rPr>
        <w:t>;</w:t>
      </w:r>
      <w:r>
        <w:rPr>
          <w:rFonts w:ascii="Times New Roman" w:hAnsi="Times New Roman"/>
          <w:color w:val="000000"/>
          <w:sz w:val="24"/>
          <w:szCs w:val="24"/>
        </w:rPr>
        <w:br/>
        <w:t>5.6. Ремонт в ДО</w:t>
      </w:r>
      <w:r w:rsidRPr="003264EF">
        <w:rPr>
          <w:rFonts w:ascii="Times New Roman" w:hAnsi="Times New Roman"/>
          <w:color w:val="000000"/>
          <w:sz w:val="24"/>
          <w:szCs w:val="24"/>
        </w:rPr>
        <w:t xml:space="preserve"> </w:t>
      </w:r>
      <w:r>
        <w:rPr>
          <w:rFonts w:ascii="Times New Roman" w:hAnsi="Times New Roman"/>
          <w:color w:val="000000"/>
          <w:sz w:val="24"/>
          <w:szCs w:val="24"/>
        </w:rPr>
        <w:t>–</w:t>
      </w:r>
      <w:r w:rsidRPr="003264EF">
        <w:rPr>
          <w:rFonts w:ascii="Times New Roman" w:hAnsi="Times New Roman"/>
          <w:color w:val="000000"/>
          <w:sz w:val="24"/>
          <w:szCs w:val="24"/>
        </w:rPr>
        <w:t xml:space="preserve"> 1</w:t>
      </w:r>
      <w:r>
        <w:rPr>
          <w:rFonts w:ascii="Times New Roman" w:hAnsi="Times New Roman"/>
          <w:color w:val="000000"/>
          <w:sz w:val="24"/>
          <w:szCs w:val="24"/>
        </w:rPr>
        <w:t>б</w:t>
      </w:r>
      <w:r w:rsidRPr="003264EF">
        <w:rPr>
          <w:rFonts w:ascii="Times New Roman" w:hAnsi="Times New Roman"/>
          <w:color w:val="000000"/>
          <w:sz w:val="24"/>
          <w:szCs w:val="24"/>
        </w:rPr>
        <w:t>.</w:t>
      </w:r>
    </w:p>
    <w:p w:rsidR="00B14C13" w:rsidRDefault="00B14C13" w:rsidP="00485F0A">
      <w:pPr>
        <w:spacing w:after="0" w:line="240" w:lineRule="auto"/>
        <w:rPr>
          <w:rFonts w:ascii="Times New Roman" w:hAnsi="Times New Roman"/>
          <w:b/>
          <w:bCs/>
          <w:color w:val="000000"/>
          <w:sz w:val="24"/>
          <w:szCs w:val="24"/>
        </w:rPr>
      </w:pPr>
      <w:r w:rsidRPr="003264EF">
        <w:rPr>
          <w:rFonts w:ascii="Times New Roman" w:hAnsi="Times New Roman"/>
          <w:color w:val="000000"/>
          <w:sz w:val="24"/>
          <w:szCs w:val="24"/>
        </w:rPr>
        <w:t>Совокупная значимость всех критерие</w:t>
      </w:r>
      <w:r>
        <w:rPr>
          <w:rFonts w:ascii="Times New Roman" w:hAnsi="Times New Roman"/>
          <w:color w:val="000000"/>
          <w:sz w:val="24"/>
          <w:szCs w:val="24"/>
        </w:rPr>
        <w:t>в в баллах по третьему разделу: 36</w:t>
      </w:r>
      <w:r w:rsidRPr="003264EF">
        <w:rPr>
          <w:rFonts w:ascii="Times New Roman" w:hAnsi="Times New Roman"/>
          <w:color w:val="000000"/>
          <w:sz w:val="24"/>
          <w:szCs w:val="24"/>
        </w:rPr>
        <w:t xml:space="preserve"> баллов</w:t>
      </w:r>
      <w:r w:rsidRPr="003264EF">
        <w:rPr>
          <w:rFonts w:ascii="Times New Roman" w:hAnsi="Times New Roman"/>
          <w:color w:val="000000"/>
          <w:sz w:val="24"/>
          <w:szCs w:val="24"/>
        </w:rPr>
        <w:br/>
      </w:r>
      <w:r>
        <w:rPr>
          <w:rFonts w:ascii="Times New Roman" w:hAnsi="Times New Roman"/>
          <w:b/>
          <w:bCs/>
          <w:color w:val="000000"/>
          <w:sz w:val="24"/>
          <w:szCs w:val="24"/>
        </w:rPr>
        <w:t>Совокупность всех критериев 83</w:t>
      </w:r>
      <w:r w:rsidRPr="003264EF">
        <w:rPr>
          <w:rFonts w:ascii="Times New Roman" w:hAnsi="Times New Roman"/>
          <w:b/>
          <w:bCs/>
          <w:color w:val="000000"/>
          <w:sz w:val="24"/>
          <w:szCs w:val="24"/>
        </w:rPr>
        <w:t xml:space="preserve"> б</w:t>
      </w:r>
      <w:r>
        <w:rPr>
          <w:rFonts w:ascii="Times New Roman" w:hAnsi="Times New Roman"/>
          <w:b/>
          <w:bCs/>
          <w:color w:val="000000"/>
          <w:sz w:val="24"/>
          <w:szCs w:val="24"/>
        </w:rPr>
        <w:t>.</w:t>
      </w:r>
    </w:p>
    <w:p w:rsidR="00B14C13" w:rsidRDefault="00B14C13" w:rsidP="00485F0A">
      <w:pPr>
        <w:spacing w:after="0" w:line="240" w:lineRule="auto"/>
        <w:rPr>
          <w:rFonts w:ascii="Times New Roman" w:hAnsi="Times New Roman"/>
          <w:b/>
          <w:bCs/>
          <w:color w:val="000000"/>
          <w:sz w:val="24"/>
          <w:szCs w:val="24"/>
        </w:rPr>
      </w:pPr>
    </w:p>
    <w:p w:rsidR="00B14C13" w:rsidRDefault="00B14C13" w:rsidP="00485F0A">
      <w:pPr>
        <w:spacing w:after="0" w:line="240" w:lineRule="auto"/>
        <w:rPr>
          <w:rFonts w:ascii="Times New Roman" w:hAnsi="Times New Roman"/>
          <w:color w:val="000000"/>
          <w:sz w:val="24"/>
          <w:szCs w:val="24"/>
        </w:rPr>
      </w:pPr>
      <w:r w:rsidRPr="00226D4D">
        <w:rPr>
          <w:rFonts w:ascii="Times New Roman" w:hAnsi="Times New Roman"/>
          <w:b/>
          <w:bCs/>
          <w:color w:val="000000"/>
          <w:sz w:val="24"/>
          <w:szCs w:val="24"/>
        </w:rPr>
        <w:t>Музыкальному руководителю:</w:t>
      </w:r>
      <w:r w:rsidRPr="00226D4D">
        <w:rPr>
          <w:rFonts w:ascii="Times New Roman" w:hAnsi="Times New Roman"/>
          <w:color w:val="000000"/>
          <w:sz w:val="24"/>
          <w:szCs w:val="24"/>
        </w:rPr>
        <w:br/>
        <w:t>1. Участие в разработке и реал</w:t>
      </w:r>
      <w:r>
        <w:rPr>
          <w:rFonts w:ascii="Times New Roman" w:hAnsi="Times New Roman"/>
          <w:color w:val="000000"/>
          <w:sz w:val="24"/>
          <w:szCs w:val="24"/>
        </w:rPr>
        <w:t xml:space="preserve">изации основной образовательной </w:t>
      </w:r>
      <w:r w:rsidRPr="00226D4D">
        <w:rPr>
          <w:rFonts w:ascii="Times New Roman" w:hAnsi="Times New Roman"/>
          <w:color w:val="000000"/>
          <w:sz w:val="24"/>
          <w:szCs w:val="24"/>
        </w:rPr>
        <w:t xml:space="preserve">программы с учетом федеральных </w:t>
      </w:r>
      <w:r>
        <w:rPr>
          <w:rFonts w:ascii="Times New Roman" w:hAnsi="Times New Roman"/>
          <w:color w:val="000000"/>
          <w:sz w:val="24"/>
          <w:szCs w:val="24"/>
        </w:rPr>
        <w:t xml:space="preserve">государственных образовательных </w:t>
      </w:r>
      <w:r w:rsidRPr="00226D4D">
        <w:rPr>
          <w:rFonts w:ascii="Times New Roman" w:hAnsi="Times New Roman"/>
          <w:color w:val="000000"/>
          <w:sz w:val="24"/>
          <w:szCs w:val="24"/>
        </w:rPr>
        <w:t>стандартов дошкольного образования-</w:t>
      </w:r>
    </w:p>
    <w:p w:rsidR="00B14C13" w:rsidRPr="00226D4D" w:rsidRDefault="00B14C13" w:rsidP="00485F0A">
      <w:pPr>
        <w:spacing w:after="0" w:line="240" w:lineRule="auto"/>
        <w:rPr>
          <w:rFonts w:ascii="Times New Roman" w:hAnsi="Times New Roman"/>
          <w:color w:val="000000"/>
          <w:sz w:val="24"/>
          <w:szCs w:val="24"/>
        </w:rPr>
      </w:pPr>
      <w:r w:rsidRPr="00226D4D">
        <w:rPr>
          <w:rFonts w:ascii="Times New Roman" w:hAnsi="Times New Roman"/>
          <w:color w:val="000000"/>
          <w:sz w:val="24"/>
          <w:szCs w:val="24"/>
        </w:rPr>
        <w:t xml:space="preserve"> 4 балла:</w:t>
      </w:r>
      <w:r w:rsidRPr="00226D4D">
        <w:rPr>
          <w:rFonts w:ascii="Times New Roman" w:hAnsi="Times New Roman"/>
          <w:color w:val="000000"/>
          <w:sz w:val="24"/>
          <w:szCs w:val="24"/>
        </w:rPr>
        <w:br/>
        <w:t>1.1. Соответствие требований</w:t>
      </w:r>
      <w:r>
        <w:rPr>
          <w:rFonts w:ascii="Times New Roman" w:hAnsi="Times New Roman"/>
          <w:color w:val="000000"/>
          <w:sz w:val="24"/>
          <w:szCs w:val="24"/>
        </w:rPr>
        <w:t xml:space="preserve"> к условиям реализации основной </w:t>
      </w:r>
      <w:r w:rsidRPr="00226D4D">
        <w:rPr>
          <w:rFonts w:ascii="Times New Roman" w:hAnsi="Times New Roman"/>
          <w:color w:val="000000"/>
          <w:sz w:val="24"/>
          <w:szCs w:val="24"/>
        </w:rPr>
        <w:t>образовательной программы, орган</w:t>
      </w:r>
      <w:r>
        <w:rPr>
          <w:rFonts w:ascii="Times New Roman" w:hAnsi="Times New Roman"/>
          <w:color w:val="000000"/>
          <w:sz w:val="24"/>
          <w:szCs w:val="24"/>
        </w:rPr>
        <w:t xml:space="preserve">изации дошкольного образования, </w:t>
      </w:r>
      <w:r w:rsidRPr="00226D4D">
        <w:rPr>
          <w:rFonts w:ascii="Times New Roman" w:hAnsi="Times New Roman"/>
          <w:color w:val="000000"/>
          <w:sz w:val="24"/>
          <w:szCs w:val="24"/>
        </w:rPr>
        <w:t>включающего требования к характеристикам образовательной среды, в том числе взаимодействия педагога с де</w:t>
      </w:r>
      <w:r>
        <w:rPr>
          <w:rFonts w:ascii="Times New Roman" w:hAnsi="Times New Roman"/>
          <w:color w:val="000000"/>
          <w:sz w:val="24"/>
          <w:szCs w:val="24"/>
        </w:rPr>
        <w:t xml:space="preserve">тьми, направленного на развитие </w:t>
      </w:r>
      <w:r w:rsidRPr="00226D4D">
        <w:rPr>
          <w:rFonts w:ascii="Times New Roman" w:hAnsi="Times New Roman"/>
          <w:color w:val="000000"/>
          <w:sz w:val="24"/>
          <w:szCs w:val="24"/>
        </w:rPr>
        <w:t>способностей, стимулирующего инициативность, самостоятельность и</w:t>
      </w:r>
      <w:r w:rsidRPr="00226D4D">
        <w:rPr>
          <w:rFonts w:ascii="Times New Roman" w:hAnsi="Times New Roman"/>
          <w:color w:val="000000"/>
          <w:sz w:val="24"/>
          <w:szCs w:val="24"/>
        </w:rPr>
        <w:br/>
        <w:t>ответственность дошкольников</w:t>
      </w:r>
      <w:r w:rsidRPr="00226D4D">
        <w:rPr>
          <w:rFonts w:ascii="Times New Roman" w:hAnsi="Times New Roman"/>
          <w:color w:val="000000"/>
          <w:sz w:val="24"/>
          <w:szCs w:val="24"/>
        </w:rPr>
        <w:br/>
        <w:t xml:space="preserve">- планирование, рабочие программы </w:t>
      </w:r>
      <w:r>
        <w:rPr>
          <w:rFonts w:ascii="Times New Roman" w:hAnsi="Times New Roman"/>
          <w:color w:val="000000"/>
          <w:sz w:val="24"/>
          <w:szCs w:val="24"/>
        </w:rPr>
        <w:t xml:space="preserve">(написание, внесение изменений, </w:t>
      </w:r>
      <w:r w:rsidRPr="00226D4D">
        <w:rPr>
          <w:rFonts w:ascii="Times New Roman" w:hAnsi="Times New Roman"/>
          <w:color w:val="000000"/>
          <w:sz w:val="24"/>
          <w:szCs w:val="24"/>
        </w:rPr>
        <w:t xml:space="preserve">дополнений) </w:t>
      </w:r>
      <w:r>
        <w:rPr>
          <w:rFonts w:ascii="Times New Roman" w:hAnsi="Times New Roman"/>
          <w:color w:val="000000"/>
          <w:sz w:val="24"/>
          <w:szCs w:val="24"/>
        </w:rPr>
        <w:t>–</w:t>
      </w:r>
      <w:r w:rsidRPr="00226D4D">
        <w:rPr>
          <w:rFonts w:ascii="Times New Roman" w:hAnsi="Times New Roman"/>
          <w:color w:val="000000"/>
          <w:sz w:val="24"/>
          <w:szCs w:val="24"/>
        </w:rPr>
        <w:t xml:space="preserve"> 2</w:t>
      </w:r>
      <w:r>
        <w:rPr>
          <w:rFonts w:ascii="Times New Roman" w:hAnsi="Times New Roman"/>
          <w:color w:val="000000"/>
          <w:sz w:val="24"/>
          <w:szCs w:val="24"/>
        </w:rPr>
        <w:t>б</w:t>
      </w:r>
      <w:r w:rsidRPr="00226D4D">
        <w:rPr>
          <w:rFonts w:ascii="Times New Roman" w:hAnsi="Times New Roman"/>
          <w:color w:val="000000"/>
          <w:sz w:val="24"/>
          <w:szCs w:val="24"/>
        </w:rPr>
        <w:t>;</w:t>
      </w:r>
      <w:r w:rsidRPr="00226D4D">
        <w:rPr>
          <w:rFonts w:ascii="Times New Roman" w:hAnsi="Times New Roman"/>
          <w:color w:val="000000"/>
          <w:sz w:val="24"/>
          <w:szCs w:val="24"/>
        </w:rPr>
        <w:br/>
        <w:t xml:space="preserve">- качество проведения занятий, деятельности вне занятий </w:t>
      </w:r>
      <w:r>
        <w:rPr>
          <w:rFonts w:ascii="Times New Roman" w:hAnsi="Times New Roman"/>
          <w:color w:val="000000"/>
          <w:sz w:val="24"/>
          <w:szCs w:val="24"/>
        </w:rPr>
        <w:t>–</w:t>
      </w:r>
      <w:r w:rsidRPr="00226D4D">
        <w:rPr>
          <w:rFonts w:ascii="Times New Roman" w:hAnsi="Times New Roman"/>
          <w:color w:val="000000"/>
          <w:sz w:val="24"/>
          <w:szCs w:val="24"/>
        </w:rPr>
        <w:t xml:space="preserve"> 2</w:t>
      </w:r>
      <w:r>
        <w:rPr>
          <w:rFonts w:ascii="Times New Roman" w:hAnsi="Times New Roman"/>
          <w:color w:val="000000"/>
          <w:sz w:val="24"/>
          <w:szCs w:val="24"/>
        </w:rPr>
        <w:t>б</w:t>
      </w:r>
      <w:r w:rsidRPr="00226D4D">
        <w:rPr>
          <w:rFonts w:ascii="Times New Roman" w:hAnsi="Times New Roman"/>
          <w:color w:val="000000"/>
          <w:sz w:val="24"/>
          <w:szCs w:val="24"/>
        </w:rPr>
        <w:t>;</w:t>
      </w:r>
    </w:p>
    <w:p w:rsidR="00B14C13" w:rsidRDefault="00B14C13" w:rsidP="00485F0A">
      <w:pPr>
        <w:spacing w:after="0" w:line="240" w:lineRule="auto"/>
        <w:rPr>
          <w:rFonts w:ascii="Times New Roman" w:hAnsi="Times New Roman"/>
          <w:color w:val="000000"/>
          <w:sz w:val="24"/>
          <w:szCs w:val="24"/>
        </w:rPr>
      </w:pPr>
      <w:r w:rsidRPr="00226D4D">
        <w:rPr>
          <w:rFonts w:ascii="Times New Roman" w:hAnsi="Times New Roman"/>
          <w:color w:val="000000"/>
          <w:sz w:val="24"/>
          <w:szCs w:val="24"/>
        </w:rPr>
        <w:t>2. Реализация дополнительных проектов (программ) - 8 баллов</w:t>
      </w:r>
      <w:r w:rsidRPr="00226D4D">
        <w:rPr>
          <w:rFonts w:ascii="Times New Roman" w:hAnsi="Times New Roman"/>
          <w:color w:val="000000"/>
          <w:sz w:val="24"/>
          <w:szCs w:val="24"/>
        </w:rPr>
        <w:br/>
        <w:t>2.1. Реализация дополните</w:t>
      </w:r>
      <w:r>
        <w:rPr>
          <w:rFonts w:ascii="Times New Roman" w:hAnsi="Times New Roman"/>
          <w:color w:val="000000"/>
          <w:sz w:val="24"/>
          <w:szCs w:val="24"/>
        </w:rPr>
        <w:t xml:space="preserve">льных индивидуальных, групповых </w:t>
      </w:r>
      <w:r w:rsidRPr="00226D4D">
        <w:rPr>
          <w:rFonts w:ascii="Times New Roman" w:hAnsi="Times New Roman"/>
          <w:color w:val="000000"/>
          <w:sz w:val="24"/>
          <w:szCs w:val="24"/>
        </w:rPr>
        <w:t>проектов, программ;</w:t>
      </w:r>
      <w:r w:rsidRPr="00226D4D">
        <w:rPr>
          <w:rFonts w:ascii="Times New Roman" w:hAnsi="Times New Roman"/>
          <w:color w:val="000000"/>
          <w:sz w:val="24"/>
          <w:szCs w:val="24"/>
        </w:rPr>
        <w:br/>
        <w:t xml:space="preserve">- рабочая программа дополнительного образования </w:t>
      </w:r>
      <w:r>
        <w:rPr>
          <w:rFonts w:ascii="Times New Roman" w:hAnsi="Times New Roman"/>
          <w:color w:val="000000"/>
          <w:sz w:val="24"/>
          <w:szCs w:val="24"/>
        </w:rPr>
        <w:t>–</w:t>
      </w:r>
      <w:r w:rsidRPr="00226D4D">
        <w:rPr>
          <w:rFonts w:ascii="Times New Roman" w:hAnsi="Times New Roman"/>
          <w:color w:val="000000"/>
          <w:sz w:val="24"/>
          <w:szCs w:val="24"/>
        </w:rPr>
        <w:t xml:space="preserve"> 1</w:t>
      </w:r>
      <w:r>
        <w:rPr>
          <w:rFonts w:ascii="Times New Roman" w:hAnsi="Times New Roman"/>
          <w:color w:val="000000"/>
          <w:sz w:val="24"/>
          <w:szCs w:val="24"/>
        </w:rPr>
        <w:t>б</w:t>
      </w:r>
      <w:r w:rsidRPr="00226D4D">
        <w:rPr>
          <w:rFonts w:ascii="Times New Roman" w:hAnsi="Times New Roman"/>
          <w:color w:val="000000"/>
          <w:sz w:val="24"/>
          <w:szCs w:val="24"/>
        </w:rPr>
        <w:t>;</w:t>
      </w:r>
      <w:r w:rsidRPr="00226D4D">
        <w:rPr>
          <w:rFonts w:ascii="Times New Roman" w:hAnsi="Times New Roman"/>
          <w:color w:val="000000"/>
          <w:sz w:val="24"/>
          <w:szCs w:val="24"/>
        </w:rPr>
        <w:br/>
        <w:t xml:space="preserve">- проекты краткосрочные </w:t>
      </w:r>
      <w:r>
        <w:rPr>
          <w:rFonts w:ascii="Times New Roman" w:hAnsi="Times New Roman"/>
          <w:color w:val="000000"/>
          <w:sz w:val="24"/>
          <w:szCs w:val="24"/>
        </w:rPr>
        <w:t>–</w:t>
      </w:r>
      <w:r w:rsidRPr="00226D4D">
        <w:rPr>
          <w:rFonts w:ascii="Times New Roman" w:hAnsi="Times New Roman"/>
          <w:color w:val="000000"/>
          <w:sz w:val="24"/>
          <w:szCs w:val="24"/>
        </w:rPr>
        <w:t xml:space="preserve"> 2</w:t>
      </w:r>
      <w:r>
        <w:rPr>
          <w:rFonts w:ascii="Times New Roman" w:hAnsi="Times New Roman"/>
          <w:color w:val="000000"/>
          <w:sz w:val="24"/>
          <w:szCs w:val="24"/>
        </w:rPr>
        <w:t>б</w:t>
      </w:r>
      <w:r w:rsidRPr="00226D4D">
        <w:rPr>
          <w:rFonts w:ascii="Times New Roman" w:hAnsi="Times New Roman"/>
          <w:color w:val="000000"/>
          <w:sz w:val="24"/>
          <w:szCs w:val="24"/>
        </w:rPr>
        <w:t>;</w:t>
      </w:r>
      <w:r w:rsidRPr="00226D4D">
        <w:rPr>
          <w:rFonts w:ascii="Times New Roman" w:hAnsi="Times New Roman"/>
          <w:color w:val="000000"/>
          <w:sz w:val="24"/>
          <w:szCs w:val="24"/>
        </w:rPr>
        <w:br/>
        <w:t xml:space="preserve">- проекты средней продолжительности </w:t>
      </w:r>
      <w:r>
        <w:rPr>
          <w:rFonts w:ascii="Times New Roman" w:hAnsi="Times New Roman"/>
          <w:color w:val="000000"/>
          <w:sz w:val="24"/>
          <w:szCs w:val="24"/>
        </w:rPr>
        <w:t>–</w:t>
      </w:r>
      <w:r w:rsidRPr="00226D4D">
        <w:rPr>
          <w:rFonts w:ascii="Times New Roman" w:hAnsi="Times New Roman"/>
          <w:color w:val="000000"/>
          <w:sz w:val="24"/>
          <w:szCs w:val="24"/>
        </w:rPr>
        <w:t xml:space="preserve"> 2</w:t>
      </w:r>
      <w:r>
        <w:rPr>
          <w:rFonts w:ascii="Times New Roman" w:hAnsi="Times New Roman"/>
          <w:color w:val="000000"/>
          <w:sz w:val="24"/>
          <w:szCs w:val="24"/>
        </w:rPr>
        <w:t>б</w:t>
      </w:r>
      <w:r w:rsidRPr="00226D4D">
        <w:rPr>
          <w:rFonts w:ascii="Times New Roman" w:hAnsi="Times New Roman"/>
          <w:color w:val="000000"/>
          <w:sz w:val="24"/>
          <w:szCs w:val="24"/>
        </w:rPr>
        <w:t>;</w:t>
      </w:r>
      <w:r w:rsidRPr="00226D4D">
        <w:rPr>
          <w:rFonts w:ascii="Times New Roman" w:hAnsi="Times New Roman"/>
          <w:color w:val="000000"/>
          <w:sz w:val="24"/>
          <w:szCs w:val="24"/>
        </w:rPr>
        <w:br/>
        <w:t xml:space="preserve">- долгосрочный проект </w:t>
      </w:r>
      <w:r>
        <w:rPr>
          <w:rFonts w:ascii="Times New Roman" w:hAnsi="Times New Roman"/>
          <w:color w:val="000000"/>
          <w:sz w:val="24"/>
          <w:szCs w:val="24"/>
        </w:rPr>
        <w:t>–</w:t>
      </w:r>
      <w:r w:rsidRPr="00226D4D">
        <w:rPr>
          <w:rFonts w:ascii="Times New Roman" w:hAnsi="Times New Roman"/>
          <w:color w:val="000000"/>
          <w:sz w:val="24"/>
          <w:szCs w:val="24"/>
        </w:rPr>
        <w:t xml:space="preserve"> 3</w:t>
      </w:r>
      <w:r>
        <w:rPr>
          <w:rFonts w:ascii="Times New Roman" w:hAnsi="Times New Roman"/>
          <w:color w:val="000000"/>
          <w:sz w:val="24"/>
          <w:szCs w:val="24"/>
        </w:rPr>
        <w:t>б</w:t>
      </w:r>
    </w:p>
    <w:p w:rsidR="00B14C13" w:rsidRDefault="00B14C13" w:rsidP="00485F0A">
      <w:pPr>
        <w:spacing w:after="0" w:line="240" w:lineRule="auto"/>
        <w:rPr>
          <w:rFonts w:ascii="Times New Roman" w:hAnsi="Times New Roman"/>
          <w:color w:val="000000"/>
          <w:sz w:val="24"/>
          <w:szCs w:val="24"/>
        </w:rPr>
      </w:pPr>
      <w:r w:rsidRPr="00A30AF9">
        <w:rPr>
          <w:rFonts w:ascii="Times New Roman" w:hAnsi="Times New Roman"/>
          <w:color w:val="000000"/>
          <w:sz w:val="24"/>
          <w:szCs w:val="24"/>
        </w:rPr>
        <w:t xml:space="preserve"> 3. Организация и участие в систе</w:t>
      </w:r>
      <w:r>
        <w:rPr>
          <w:rFonts w:ascii="Times New Roman" w:hAnsi="Times New Roman"/>
          <w:color w:val="000000"/>
          <w:sz w:val="24"/>
          <w:szCs w:val="24"/>
        </w:rPr>
        <w:t xml:space="preserve">мных исследованиях, мониторинге </w:t>
      </w:r>
      <w:r w:rsidRPr="00A30AF9">
        <w:rPr>
          <w:rFonts w:ascii="Times New Roman" w:hAnsi="Times New Roman"/>
          <w:color w:val="000000"/>
          <w:sz w:val="24"/>
          <w:szCs w:val="24"/>
        </w:rPr>
        <w:t>индивидуальных достижений воспитанников - 4 балла</w:t>
      </w:r>
      <w:r w:rsidRPr="00A30AF9">
        <w:rPr>
          <w:rFonts w:ascii="Times New Roman" w:hAnsi="Times New Roman"/>
          <w:color w:val="000000"/>
          <w:sz w:val="24"/>
          <w:szCs w:val="24"/>
        </w:rPr>
        <w:br/>
        <w:t>3.1. Организация мониторинга по освоению</w:t>
      </w:r>
      <w:r>
        <w:rPr>
          <w:rFonts w:ascii="Times New Roman" w:hAnsi="Times New Roman"/>
          <w:color w:val="000000"/>
          <w:sz w:val="24"/>
          <w:szCs w:val="24"/>
        </w:rPr>
        <w:t xml:space="preserve"> детьми универсальных видов </w:t>
      </w:r>
      <w:r w:rsidRPr="00A30AF9">
        <w:rPr>
          <w:rFonts w:ascii="Times New Roman" w:hAnsi="Times New Roman"/>
          <w:color w:val="000000"/>
          <w:sz w:val="24"/>
          <w:szCs w:val="24"/>
        </w:rPr>
        <w:t>детской деятельности в музыкальной об</w:t>
      </w:r>
      <w:r>
        <w:rPr>
          <w:rFonts w:ascii="Times New Roman" w:hAnsi="Times New Roman"/>
          <w:color w:val="000000"/>
          <w:sz w:val="24"/>
          <w:szCs w:val="24"/>
        </w:rPr>
        <w:t>разовательной области программы  ДО</w:t>
      </w:r>
      <w:r w:rsidRPr="00A30AF9">
        <w:rPr>
          <w:rFonts w:ascii="Times New Roman" w:hAnsi="Times New Roman"/>
          <w:color w:val="000000"/>
          <w:sz w:val="24"/>
          <w:szCs w:val="24"/>
        </w:rPr>
        <w:t xml:space="preserve"> </w:t>
      </w:r>
      <w:r>
        <w:rPr>
          <w:rFonts w:ascii="Times New Roman" w:hAnsi="Times New Roman"/>
          <w:color w:val="000000"/>
          <w:sz w:val="24"/>
          <w:szCs w:val="24"/>
        </w:rPr>
        <w:t>–</w:t>
      </w:r>
      <w:r w:rsidRPr="00A30AF9">
        <w:rPr>
          <w:rFonts w:ascii="Times New Roman" w:hAnsi="Times New Roman"/>
          <w:color w:val="000000"/>
          <w:sz w:val="24"/>
          <w:szCs w:val="24"/>
        </w:rPr>
        <w:t xml:space="preserve"> 2</w:t>
      </w:r>
      <w:r>
        <w:rPr>
          <w:rFonts w:ascii="Times New Roman" w:hAnsi="Times New Roman"/>
          <w:color w:val="000000"/>
          <w:sz w:val="24"/>
          <w:szCs w:val="24"/>
        </w:rPr>
        <w:t>б</w:t>
      </w:r>
      <w:r w:rsidRPr="00A30AF9">
        <w:rPr>
          <w:rFonts w:ascii="Times New Roman" w:hAnsi="Times New Roman"/>
          <w:color w:val="000000"/>
          <w:sz w:val="24"/>
          <w:szCs w:val="24"/>
        </w:rPr>
        <w:t>;</w:t>
      </w:r>
      <w:r w:rsidRPr="00A30AF9">
        <w:rPr>
          <w:rFonts w:ascii="Times New Roman" w:hAnsi="Times New Roman"/>
          <w:color w:val="000000"/>
          <w:sz w:val="24"/>
          <w:szCs w:val="24"/>
        </w:rPr>
        <w:br/>
        <w:t>3.2. Изучение и обследование других сто</w:t>
      </w:r>
      <w:r>
        <w:rPr>
          <w:rFonts w:ascii="Times New Roman" w:hAnsi="Times New Roman"/>
          <w:color w:val="000000"/>
          <w:sz w:val="24"/>
          <w:szCs w:val="24"/>
        </w:rPr>
        <w:t xml:space="preserve">рон развития детей и взрослых – </w:t>
      </w:r>
      <w:r w:rsidRPr="00A30AF9">
        <w:rPr>
          <w:rFonts w:ascii="Times New Roman" w:hAnsi="Times New Roman"/>
          <w:color w:val="000000"/>
          <w:sz w:val="24"/>
          <w:szCs w:val="24"/>
        </w:rPr>
        <w:t>1</w:t>
      </w:r>
      <w:r>
        <w:rPr>
          <w:rFonts w:ascii="Times New Roman" w:hAnsi="Times New Roman"/>
          <w:color w:val="000000"/>
          <w:sz w:val="24"/>
          <w:szCs w:val="24"/>
        </w:rPr>
        <w:t>б</w:t>
      </w:r>
      <w:r w:rsidRPr="00A30AF9">
        <w:rPr>
          <w:rFonts w:ascii="Times New Roman" w:hAnsi="Times New Roman"/>
          <w:color w:val="000000"/>
          <w:sz w:val="24"/>
          <w:szCs w:val="24"/>
        </w:rPr>
        <w:t>;</w:t>
      </w:r>
    </w:p>
    <w:p w:rsidR="00B14C13" w:rsidRDefault="00B14C13" w:rsidP="00485F0A">
      <w:pPr>
        <w:spacing w:after="0" w:line="240" w:lineRule="auto"/>
        <w:rPr>
          <w:rFonts w:ascii="Times New Roman" w:hAnsi="Times New Roman"/>
          <w:color w:val="000000"/>
          <w:sz w:val="24"/>
          <w:szCs w:val="24"/>
        </w:rPr>
      </w:pPr>
      <w:r w:rsidRPr="000B0F59">
        <w:rPr>
          <w:rFonts w:ascii="Times New Roman" w:hAnsi="Times New Roman"/>
          <w:color w:val="000000"/>
          <w:sz w:val="24"/>
          <w:szCs w:val="24"/>
        </w:rPr>
        <w:t>3.3. Результаты наблюдений – 1б.</w:t>
      </w:r>
      <w:r w:rsidRPr="000B0F59">
        <w:rPr>
          <w:rFonts w:ascii="Times New Roman" w:hAnsi="Times New Roman"/>
          <w:color w:val="000000"/>
          <w:sz w:val="24"/>
          <w:szCs w:val="24"/>
        </w:rPr>
        <w:br/>
        <w:t xml:space="preserve">4. Реализация мероприятий, обеспечивающих взаимодействие с родителями воспитанников </w:t>
      </w:r>
      <w:r>
        <w:rPr>
          <w:rFonts w:ascii="Times New Roman" w:hAnsi="Times New Roman"/>
          <w:color w:val="000000"/>
          <w:sz w:val="24"/>
          <w:szCs w:val="24"/>
        </w:rPr>
        <w:t>–</w:t>
      </w:r>
    </w:p>
    <w:p w:rsidR="00B14C13" w:rsidRPr="000B0F59" w:rsidRDefault="00B14C13" w:rsidP="00485F0A">
      <w:pPr>
        <w:spacing w:after="0" w:line="240" w:lineRule="auto"/>
        <w:rPr>
          <w:rFonts w:ascii="Times New Roman" w:hAnsi="Times New Roman"/>
          <w:color w:val="000000"/>
          <w:sz w:val="24"/>
          <w:szCs w:val="24"/>
        </w:rPr>
      </w:pPr>
      <w:r w:rsidRPr="000B0F59">
        <w:rPr>
          <w:rFonts w:ascii="Times New Roman" w:hAnsi="Times New Roman"/>
          <w:color w:val="000000"/>
          <w:sz w:val="24"/>
          <w:szCs w:val="24"/>
        </w:rPr>
        <w:t xml:space="preserve"> 5 баллов</w:t>
      </w:r>
    </w:p>
    <w:p w:rsidR="00B14C13" w:rsidRPr="000B0F59" w:rsidRDefault="00B14C13" w:rsidP="00485F0A">
      <w:pPr>
        <w:spacing w:after="0" w:line="240" w:lineRule="auto"/>
        <w:rPr>
          <w:rFonts w:ascii="Times New Roman" w:hAnsi="Times New Roman"/>
          <w:color w:val="000000"/>
          <w:sz w:val="24"/>
          <w:szCs w:val="24"/>
        </w:rPr>
      </w:pPr>
      <w:r w:rsidRPr="000B0F59">
        <w:rPr>
          <w:rFonts w:ascii="Times New Roman" w:hAnsi="Times New Roman"/>
          <w:color w:val="000000"/>
          <w:sz w:val="24"/>
          <w:szCs w:val="24"/>
        </w:rPr>
        <w:t>4.1. Реализация мероприятий, объединяющих родителей и детей с целью укрепления института семьи, возрождение и сохранение духовно-нравственных ценностей в семейных отношениях (праздники, клубы, спортивные мероприятия вместе с родителями) – 2б;</w:t>
      </w:r>
      <w:r w:rsidRPr="000B0F59">
        <w:rPr>
          <w:rFonts w:ascii="Times New Roman" w:hAnsi="Times New Roman"/>
          <w:color w:val="000000"/>
          <w:sz w:val="24"/>
          <w:szCs w:val="24"/>
        </w:rPr>
        <w:br/>
        <w:t>- информационно-просветительская работа – 2б;</w:t>
      </w:r>
    </w:p>
    <w:p w:rsidR="00B14C13" w:rsidRPr="000B0F59" w:rsidRDefault="00B14C13" w:rsidP="00485F0A">
      <w:pPr>
        <w:spacing w:after="0" w:line="240" w:lineRule="auto"/>
        <w:rPr>
          <w:rFonts w:ascii="Times New Roman" w:hAnsi="Times New Roman"/>
          <w:color w:val="000000"/>
          <w:sz w:val="24"/>
          <w:szCs w:val="24"/>
        </w:rPr>
      </w:pPr>
      <w:r w:rsidRPr="000B0F59">
        <w:rPr>
          <w:rFonts w:ascii="Times New Roman" w:hAnsi="Times New Roman"/>
          <w:color w:val="000000"/>
          <w:sz w:val="24"/>
          <w:szCs w:val="24"/>
        </w:rPr>
        <w:t>4.2. Взаимодействие с детьми и родителями социально неблагополучных семей – 1б.</w:t>
      </w:r>
    </w:p>
    <w:p w:rsidR="00B14C13" w:rsidRPr="000B0F59" w:rsidRDefault="00B14C13" w:rsidP="00485F0A">
      <w:pPr>
        <w:spacing w:after="0" w:line="240" w:lineRule="auto"/>
        <w:rPr>
          <w:rFonts w:ascii="Times New Roman" w:hAnsi="Times New Roman"/>
          <w:color w:val="000000"/>
          <w:sz w:val="24"/>
          <w:szCs w:val="24"/>
        </w:rPr>
      </w:pPr>
      <w:r w:rsidRPr="000B0F59">
        <w:rPr>
          <w:rFonts w:ascii="Times New Roman" w:hAnsi="Times New Roman"/>
          <w:color w:val="000000"/>
          <w:sz w:val="24"/>
          <w:szCs w:val="24"/>
        </w:rPr>
        <w:t>5. Участие и результаты участия воспитанников в олимпиадах, конкурсах, проектах –</w:t>
      </w:r>
    </w:p>
    <w:p w:rsidR="00B14C13" w:rsidRPr="000B0F59" w:rsidRDefault="00B14C13" w:rsidP="00485F0A">
      <w:pPr>
        <w:spacing w:after="0" w:line="240" w:lineRule="auto"/>
        <w:rPr>
          <w:rFonts w:ascii="Times New Roman" w:hAnsi="Times New Roman"/>
          <w:color w:val="000000"/>
          <w:sz w:val="24"/>
          <w:szCs w:val="24"/>
        </w:rPr>
      </w:pPr>
      <w:r w:rsidRPr="000B0F59">
        <w:rPr>
          <w:rFonts w:ascii="Times New Roman" w:hAnsi="Times New Roman"/>
          <w:color w:val="000000"/>
          <w:sz w:val="24"/>
          <w:szCs w:val="24"/>
        </w:rPr>
        <w:t xml:space="preserve"> 6 баллов;</w:t>
      </w:r>
      <w:r w:rsidRPr="000B0F59">
        <w:rPr>
          <w:rFonts w:ascii="Times New Roman" w:hAnsi="Times New Roman"/>
          <w:color w:val="000000"/>
          <w:sz w:val="24"/>
          <w:szCs w:val="24"/>
        </w:rPr>
        <w:br/>
        <w:t>5.1. Участие воспитанников в мероприятиях, направленных на социально-педагогическую поддержку дошкольников, обладающих разными возможностями</w:t>
      </w:r>
      <w:r>
        <w:rPr>
          <w:rFonts w:ascii="Times New Roman" w:hAnsi="Times New Roman"/>
          <w:color w:val="000000"/>
          <w:sz w:val="24"/>
          <w:szCs w:val="24"/>
        </w:rPr>
        <w:t xml:space="preserve"> </w:t>
      </w:r>
      <w:r w:rsidRPr="000B0F59">
        <w:rPr>
          <w:rFonts w:ascii="Times New Roman" w:hAnsi="Times New Roman"/>
          <w:color w:val="000000"/>
          <w:sz w:val="24"/>
          <w:szCs w:val="24"/>
        </w:rPr>
        <w:t xml:space="preserve"> для развития творческих способностей, в том числе, детей с нарушениями в развитии и одаренных дошкольников (олимпиады, конкурсы):</w:t>
      </w:r>
    </w:p>
    <w:p w:rsidR="00B14C13" w:rsidRPr="000B0F59" w:rsidRDefault="00B14C13" w:rsidP="00485F0A">
      <w:pPr>
        <w:spacing w:after="0" w:line="240" w:lineRule="auto"/>
        <w:rPr>
          <w:rFonts w:ascii="Times New Roman" w:hAnsi="Times New Roman"/>
          <w:color w:val="000000"/>
          <w:sz w:val="24"/>
          <w:szCs w:val="24"/>
        </w:rPr>
      </w:pPr>
      <w:r w:rsidRPr="000B0F59">
        <w:rPr>
          <w:rFonts w:ascii="Times New Roman" w:hAnsi="Times New Roman"/>
          <w:color w:val="000000"/>
          <w:sz w:val="24"/>
          <w:szCs w:val="24"/>
        </w:rPr>
        <w:t>- всероссийский, региональный, муниципальный конкурсы:</w:t>
      </w:r>
      <w:r w:rsidRPr="000B0F59">
        <w:rPr>
          <w:rFonts w:ascii="Times New Roman" w:hAnsi="Times New Roman"/>
          <w:color w:val="000000"/>
          <w:sz w:val="24"/>
          <w:szCs w:val="24"/>
        </w:rPr>
        <w:br/>
        <w:t>победитель - 3 балла, участник - 1 балл,</w:t>
      </w:r>
      <w:r w:rsidRPr="000B0F59">
        <w:rPr>
          <w:rFonts w:ascii="Times New Roman" w:hAnsi="Times New Roman"/>
          <w:color w:val="000000"/>
          <w:sz w:val="24"/>
          <w:szCs w:val="24"/>
        </w:rPr>
        <w:br/>
        <w:t>- конкурс в ДО - 2 балла.</w:t>
      </w:r>
    </w:p>
    <w:p w:rsidR="00B14C13" w:rsidRPr="000B0F59" w:rsidRDefault="00B14C13" w:rsidP="00485F0A">
      <w:pPr>
        <w:spacing w:after="0" w:line="240" w:lineRule="auto"/>
        <w:rPr>
          <w:rFonts w:ascii="Times New Roman" w:hAnsi="Times New Roman"/>
          <w:color w:val="000000"/>
          <w:sz w:val="24"/>
          <w:szCs w:val="24"/>
        </w:rPr>
      </w:pPr>
      <w:r w:rsidRPr="000B0F59">
        <w:rPr>
          <w:rFonts w:ascii="Times New Roman" w:hAnsi="Times New Roman"/>
          <w:color w:val="000000"/>
          <w:sz w:val="24"/>
          <w:szCs w:val="24"/>
        </w:rPr>
        <w:lastRenderedPageBreak/>
        <w:t>6. Создание элементов образовательной инфраструктуры (оформление зала, кабинета,   пр.) - 4 балла;</w:t>
      </w:r>
      <w:r w:rsidRPr="000B0F59">
        <w:rPr>
          <w:rFonts w:ascii="Times New Roman" w:hAnsi="Times New Roman"/>
          <w:color w:val="000000"/>
          <w:sz w:val="24"/>
          <w:szCs w:val="24"/>
        </w:rPr>
        <w:br/>
        <w:t>6.1.Создание предметно-развивающей среды в соответствии с реализуемой образовательной программой, санитарными нормами и требованиями безопасности, эстетики оформления</w:t>
      </w:r>
    </w:p>
    <w:p w:rsidR="00B14C13" w:rsidRPr="000B0F59" w:rsidRDefault="00B14C13" w:rsidP="00485F0A">
      <w:pPr>
        <w:spacing w:after="0" w:line="240" w:lineRule="auto"/>
        <w:rPr>
          <w:rFonts w:ascii="Times New Roman" w:hAnsi="Times New Roman"/>
          <w:color w:val="000000"/>
          <w:sz w:val="24"/>
          <w:szCs w:val="24"/>
        </w:rPr>
      </w:pPr>
      <w:r w:rsidRPr="000B0F59">
        <w:rPr>
          <w:rFonts w:ascii="Times New Roman" w:hAnsi="Times New Roman"/>
          <w:color w:val="000000"/>
          <w:sz w:val="24"/>
          <w:szCs w:val="24"/>
        </w:rPr>
        <w:t>- изготовление дидактического материала, костюмов, атрибутов - 2;</w:t>
      </w:r>
      <w:r w:rsidRPr="000B0F59">
        <w:rPr>
          <w:rFonts w:ascii="Times New Roman" w:hAnsi="Times New Roman"/>
          <w:color w:val="000000"/>
          <w:sz w:val="24"/>
          <w:szCs w:val="24"/>
        </w:rPr>
        <w:br/>
        <w:t>- оформление   зала – 2б.</w:t>
      </w:r>
    </w:p>
    <w:p w:rsidR="00B14C13" w:rsidRPr="000B0F59" w:rsidRDefault="00B14C13" w:rsidP="00485F0A">
      <w:pPr>
        <w:spacing w:after="0" w:line="240" w:lineRule="auto"/>
        <w:rPr>
          <w:rFonts w:ascii="Times New Roman" w:hAnsi="Times New Roman"/>
          <w:color w:val="000000"/>
          <w:sz w:val="24"/>
          <w:szCs w:val="24"/>
        </w:rPr>
      </w:pPr>
      <w:r w:rsidRPr="000B0F59">
        <w:rPr>
          <w:rFonts w:ascii="Times New Roman" w:hAnsi="Times New Roman"/>
          <w:color w:val="000000"/>
          <w:sz w:val="24"/>
          <w:szCs w:val="24"/>
        </w:rPr>
        <w:br/>
        <w:t>Совокупная значимость всех критериев в баллах по первому разделу: 31 балл.</w:t>
      </w:r>
    </w:p>
    <w:p w:rsidR="00B14C13" w:rsidRPr="000B0F59" w:rsidRDefault="00B14C13" w:rsidP="00485F0A">
      <w:pPr>
        <w:spacing w:after="0" w:line="240" w:lineRule="auto"/>
        <w:rPr>
          <w:rFonts w:ascii="Times New Roman" w:hAnsi="Times New Roman"/>
          <w:b/>
          <w:bCs/>
          <w:color w:val="000000"/>
          <w:sz w:val="24"/>
          <w:szCs w:val="24"/>
        </w:rPr>
      </w:pPr>
    </w:p>
    <w:p w:rsidR="00B14C13" w:rsidRDefault="00B14C13" w:rsidP="00485F0A">
      <w:pPr>
        <w:spacing w:after="0" w:line="240" w:lineRule="auto"/>
        <w:rPr>
          <w:rFonts w:ascii="Times New Roman" w:hAnsi="Times New Roman"/>
          <w:color w:val="000000"/>
          <w:sz w:val="24"/>
          <w:szCs w:val="24"/>
        </w:rPr>
      </w:pPr>
      <w:r w:rsidRPr="000B0F59">
        <w:rPr>
          <w:rFonts w:ascii="Times New Roman" w:hAnsi="Times New Roman"/>
          <w:b/>
          <w:bCs/>
          <w:color w:val="000000"/>
          <w:sz w:val="24"/>
          <w:szCs w:val="24"/>
        </w:rPr>
        <w:t>Развитие воспитанников и сохранение их здоровья:</w:t>
      </w:r>
      <w:r w:rsidRPr="000B0F59">
        <w:rPr>
          <w:rFonts w:ascii="Times New Roman" w:hAnsi="Times New Roman"/>
          <w:color w:val="000000"/>
          <w:sz w:val="24"/>
          <w:szCs w:val="24"/>
        </w:rPr>
        <w:br/>
        <w:t>1. Организация физкультурно-</w:t>
      </w:r>
      <w:r>
        <w:rPr>
          <w:rFonts w:ascii="Times New Roman" w:hAnsi="Times New Roman"/>
          <w:color w:val="000000"/>
          <w:sz w:val="24"/>
          <w:szCs w:val="24"/>
        </w:rPr>
        <w:t xml:space="preserve">оздоровительной работы. Целевые </w:t>
      </w:r>
      <w:r w:rsidRPr="000B0F59">
        <w:rPr>
          <w:rFonts w:ascii="Times New Roman" w:hAnsi="Times New Roman"/>
          <w:color w:val="000000"/>
          <w:sz w:val="24"/>
          <w:szCs w:val="24"/>
        </w:rPr>
        <w:t>показатели эффективности и результативности деятельности педагогич</w:t>
      </w:r>
      <w:r>
        <w:rPr>
          <w:rFonts w:ascii="Times New Roman" w:hAnsi="Times New Roman"/>
          <w:color w:val="000000"/>
          <w:sz w:val="24"/>
          <w:szCs w:val="24"/>
        </w:rPr>
        <w:t xml:space="preserve">еских </w:t>
      </w:r>
      <w:r w:rsidRPr="000B0F59">
        <w:rPr>
          <w:rFonts w:ascii="Times New Roman" w:hAnsi="Times New Roman"/>
          <w:color w:val="000000"/>
          <w:sz w:val="24"/>
          <w:szCs w:val="24"/>
        </w:rPr>
        <w:t>работников ДО - 4 балла.</w:t>
      </w:r>
    </w:p>
    <w:p w:rsidR="00B14C13" w:rsidRDefault="00B14C13" w:rsidP="00485F0A">
      <w:pPr>
        <w:spacing w:after="0" w:line="240" w:lineRule="auto"/>
        <w:rPr>
          <w:rFonts w:ascii="Times New Roman" w:hAnsi="Times New Roman"/>
          <w:color w:val="000000"/>
          <w:sz w:val="24"/>
          <w:szCs w:val="24"/>
        </w:rPr>
      </w:pPr>
      <w:r w:rsidRPr="00EB6AD4">
        <w:rPr>
          <w:rFonts w:ascii="Times New Roman" w:hAnsi="Times New Roman"/>
          <w:color w:val="000000"/>
          <w:sz w:val="24"/>
          <w:szCs w:val="24"/>
        </w:rPr>
        <w:t xml:space="preserve">1.1. Осуществление музыкального </w:t>
      </w:r>
      <w:r>
        <w:rPr>
          <w:rFonts w:ascii="Times New Roman" w:hAnsi="Times New Roman"/>
          <w:color w:val="000000"/>
          <w:sz w:val="24"/>
          <w:szCs w:val="24"/>
        </w:rPr>
        <w:t xml:space="preserve">сопровождения режимных моментов </w:t>
      </w:r>
      <w:r w:rsidRPr="00EB6AD4">
        <w:rPr>
          <w:rFonts w:ascii="Times New Roman" w:hAnsi="Times New Roman"/>
          <w:color w:val="000000"/>
          <w:sz w:val="24"/>
          <w:szCs w:val="24"/>
        </w:rPr>
        <w:t>и мероприятий с детьми</w:t>
      </w:r>
      <w:r>
        <w:rPr>
          <w:rFonts w:ascii="Times New Roman" w:hAnsi="Times New Roman"/>
          <w:color w:val="000000"/>
          <w:sz w:val="24"/>
          <w:szCs w:val="24"/>
        </w:rPr>
        <w:t xml:space="preserve"> </w:t>
      </w:r>
      <w:r w:rsidRPr="00EB6AD4">
        <w:rPr>
          <w:rFonts w:ascii="Times New Roman" w:hAnsi="Times New Roman"/>
          <w:color w:val="000000"/>
          <w:sz w:val="24"/>
          <w:szCs w:val="24"/>
        </w:rPr>
        <w:t>целью укрепл</w:t>
      </w:r>
      <w:r>
        <w:rPr>
          <w:rFonts w:ascii="Times New Roman" w:hAnsi="Times New Roman"/>
          <w:color w:val="000000"/>
          <w:sz w:val="24"/>
          <w:szCs w:val="24"/>
        </w:rPr>
        <w:t xml:space="preserve">ения и сохранения физического и </w:t>
      </w:r>
      <w:r w:rsidRPr="00EB6AD4">
        <w:rPr>
          <w:rFonts w:ascii="Times New Roman" w:hAnsi="Times New Roman"/>
          <w:color w:val="000000"/>
          <w:sz w:val="24"/>
          <w:szCs w:val="24"/>
        </w:rPr>
        <w:t>психического здоровья воспитанников, про</w:t>
      </w:r>
      <w:r>
        <w:rPr>
          <w:rFonts w:ascii="Times New Roman" w:hAnsi="Times New Roman"/>
          <w:color w:val="000000"/>
          <w:sz w:val="24"/>
          <w:szCs w:val="24"/>
        </w:rPr>
        <w:t xml:space="preserve">паганды здорового образа жизни, </w:t>
      </w:r>
      <w:r w:rsidRPr="00EB6AD4">
        <w:rPr>
          <w:rFonts w:ascii="Times New Roman" w:hAnsi="Times New Roman"/>
          <w:color w:val="000000"/>
          <w:sz w:val="24"/>
          <w:szCs w:val="24"/>
        </w:rPr>
        <w:t>популяризации физкультуры и спорта.</w:t>
      </w:r>
      <w:r>
        <w:rPr>
          <w:rFonts w:ascii="Times New Roman" w:hAnsi="Times New Roman"/>
          <w:color w:val="000000"/>
          <w:sz w:val="24"/>
          <w:szCs w:val="24"/>
        </w:rPr>
        <w:t xml:space="preserve"> Оказание помощи в подготовке к мероприятиям в ДО</w:t>
      </w:r>
      <w:r w:rsidRPr="00EB6AD4">
        <w:rPr>
          <w:rFonts w:ascii="Times New Roman" w:hAnsi="Times New Roman"/>
          <w:color w:val="000000"/>
          <w:sz w:val="24"/>
          <w:szCs w:val="24"/>
        </w:rPr>
        <w:t>, района, города:</w:t>
      </w:r>
    </w:p>
    <w:p w:rsidR="00B14C13" w:rsidRDefault="00B14C13" w:rsidP="00485F0A">
      <w:pPr>
        <w:spacing w:after="0" w:line="240" w:lineRule="auto"/>
        <w:rPr>
          <w:rFonts w:ascii="Times New Roman" w:hAnsi="Times New Roman"/>
          <w:color w:val="000000"/>
          <w:sz w:val="24"/>
          <w:szCs w:val="24"/>
        </w:rPr>
      </w:pPr>
      <w:r w:rsidRPr="00FC6AC2">
        <w:rPr>
          <w:rFonts w:ascii="Times New Roman" w:hAnsi="Times New Roman"/>
          <w:color w:val="000000"/>
          <w:sz w:val="24"/>
          <w:szCs w:val="24"/>
        </w:rPr>
        <w:t xml:space="preserve">организация и проведение спортивных праздников и конкурсов </w:t>
      </w:r>
      <w:r>
        <w:rPr>
          <w:rFonts w:ascii="Times New Roman" w:hAnsi="Times New Roman"/>
          <w:color w:val="000000"/>
          <w:sz w:val="24"/>
          <w:szCs w:val="24"/>
        </w:rPr>
        <w:t>–</w:t>
      </w:r>
      <w:r w:rsidRPr="00FC6AC2">
        <w:rPr>
          <w:rFonts w:ascii="Times New Roman" w:hAnsi="Times New Roman"/>
          <w:color w:val="000000"/>
          <w:sz w:val="24"/>
          <w:szCs w:val="24"/>
        </w:rPr>
        <w:t xml:space="preserve"> 2</w:t>
      </w:r>
      <w:r>
        <w:rPr>
          <w:rFonts w:ascii="Times New Roman" w:hAnsi="Times New Roman"/>
          <w:color w:val="000000"/>
          <w:sz w:val="24"/>
          <w:szCs w:val="24"/>
        </w:rPr>
        <w:t>б</w:t>
      </w:r>
      <w:r w:rsidRPr="00FC6AC2">
        <w:rPr>
          <w:rFonts w:ascii="Times New Roman" w:hAnsi="Times New Roman"/>
          <w:color w:val="000000"/>
          <w:sz w:val="24"/>
          <w:szCs w:val="24"/>
        </w:rPr>
        <w:t>;</w:t>
      </w:r>
      <w:r w:rsidRPr="00FC6AC2">
        <w:rPr>
          <w:rFonts w:ascii="Times New Roman" w:hAnsi="Times New Roman"/>
          <w:color w:val="000000"/>
          <w:sz w:val="24"/>
          <w:szCs w:val="24"/>
        </w:rPr>
        <w:br/>
        <w:t>- музыкальное сопровождение физку</w:t>
      </w:r>
      <w:r>
        <w:rPr>
          <w:rFonts w:ascii="Times New Roman" w:hAnsi="Times New Roman"/>
          <w:color w:val="000000"/>
          <w:sz w:val="24"/>
          <w:szCs w:val="24"/>
        </w:rPr>
        <w:t xml:space="preserve">льтурных занятий и гимнастики – </w:t>
      </w:r>
      <w:r w:rsidRPr="00FC6AC2">
        <w:rPr>
          <w:rFonts w:ascii="Times New Roman" w:hAnsi="Times New Roman"/>
          <w:color w:val="000000"/>
          <w:sz w:val="24"/>
          <w:szCs w:val="24"/>
        </w:rPr>
        <w:t>1</w:t>
      </w:r>
      <w:r>
        <w:rPr>
          <w:rFonts w:ascii="Times New Roman" w:hAnsi="Times New Roman"/>
          <w:color w:val="000000"/>
          <w:sz w:val="24"/>
          <w:szCs w:val="24"/>
        </w:rPr>
        <w:t>б</w:t>
      </w:r>
      <w:r w:rsidRPr="00FC6AC2">
        <w:rPr>
          <w:rFonts w:ascii="Times New Roman" w:hAnsi="Times New Roman"/>
          <w:color w:val="000000"/>
          <w:sz w:val="24"/>
          <w:szCs w:val="24"/>
        </w:rPr>
        <w:t>;</w:t>
      </w:r>
      <w:r w:rsidRPr="00FC6AC2">
        <w:rPr>
          <w:rFonts w:ascii="Times New Roman" w:hAnsi="Times New Roman"/>
          <w:color w:val="000000"/>
          <w:sz w:val="24"/>
          <w:szCs w:val="24"/>
        </w:rPr>
        <w:br/>
        <w:t xml:space="preserve">- помощь в музыкальном сопровождении в </w:t>
      </w:r>
      <w:r>
        <w:rPr>
          <w:rFonts w:ascii="Times New Roman" w:hAnsi="Times New Roman"/>
          <w:color w:val="000000"/>
          <w:sz w:val="24"/>
          <w:szCs w:val="24"/>
        </w:rPr>
        <w:t xml:space="preserve">различных мероприятиях </w:t>
      </w:r>
      <w:r w:rsidRPr="00FC6AC2">
        <w:rPr>
          <w:rFonts w:ascii="Times New Roman" w:hAnsi="Times New Roman"/>
          <w:color w:val="000000"/>
          <w:sz w:val="24"/>
          <w:szCs w:val="24"/>
        </w:rPr>
        <w:t xml:space="preserve">по просьбе воспитателя </w:t>
      </w:r>
      <w:r>
        <w:rPr>
          <w:rFonts w:ascii="Times New Roman" w:hAnsi="Times New Roman"/>
          <w:color w:val="000000"/>
          <w:sz w:val="24"/>
          <w:szCs w:val="24"/>
        </w:rPr>
        <w:t>–</w:t>
      </w:r>
      <w:r w:rsidRPr="00FC6AC2">
        <w:rPr>
          <w:rFonts w:ascii="Times New Roman" w:hAnsi="Times New Roman"/>
          <w:color w:val="000000"/>
          <w:sz w:val="24"/>
          <w:szCs w:val="24"/>
        </w:rPr>
        <w:t xml:space="preserve"> 1</w:t>
      </w:r>
      <w:r>
        <w:rPr>
          <w:rFonts w:ascii="Times New Roman" w:hAnsi="Times New Roman"/>
          <w:color w:val="000000"/>
          <w:sz w:val="24"/>
          <w:szCs w:val="24"/>
        </w:rPr>
        <w:t>б</w:t>
      </w:r>
      <w:r w:rsidRPr="00FC6AC2">
        <w:rPr>
          <w:rFonts w:ascii="Times New Roman" w:hAnsi="Times New Roman"/>
          <w:color w:val="000000"/>
          <w:sz w:val="24"/>
          <w:szCs w:val="24"/>
        </w:rPr>
        <w:t>;</w:t>
      </w:r>
    </w:p>
    <w:p w:rsidR="00B14C13" w:rsidRPr="00EF641F" w:rsidRDefault="00B14C13" w:rsidP="00485F0A">
      <w:pPr>
        <w:spacing w:after="0" w:line="240" w:lineRule="auto"/>
        <w:rPr>
          <w:rFonts w:ascii="Times New Roman" w:hAnsi="Times New Roman"/>
          <w:color w:val="000000"/>
          <w:sz w:val="24"/>
          <w:szCs w:val="24"/>
        </w:rPr>
      </w:pPr>
      <w:r w:rsidRPr="00EF641F">
        <w:rPr>
          <w:rFonts w:ascii="Times New Roman" w:hAnsi="Times New Roman"/>
          <w:color w:val="000000"/>
          <w:sz w:val="24"/>
          <w:szCs w:val="24"/>
        </w:rPr>
        <w:t xml:space="preserve">2. Безопасность участников образовательного процесса </w:t>
      </w:r>
      <w:r>
        <w:rPr>
          <w:rFonts w:ascii="Times New Roman" w:hAnsi="Times New Roman"/>
          <w:color w:val="000000"/>
          <w:sz w:val="24"/>
          <w:szCs w:val="24"/>
        </w:rPr>
        <w:t>–</w:t>
      </w:r>
      <w:r w:rsidRPr="00EF641F">
        <w:rPr>
          <w:rFonts w:ascii="Times New Roman" w:hAnsi="Times New Roman"/>
          <w:color w:val="000000"/>
          <w:sz w:val="24"/>
          <w:szCs w:val="24"/>
        </w:rPr>
        <w:t xml:space="preserve"> 10</w:t>
      </w:r>
      <w:r>
        <w:rPr>
          <w:rFonts w:ascii="Times New Roman" w:hAnsi="Times New Roman"/>
          <w:color w:val="000000"/>
          <w:sz w:val="24"/>
          <w:szCs w:val="24"/>
        </w:rPr>
        <w:t>б</w:t>
      </w:r>
      <w:r w:rsidRPr="00EF641F">
        <w:rPr>
          <w:rFonts w:ascii="Times New Roman" w:hAnsi="Times New Roman"/>
          <w:color w:val="000000"/>
          <w:sz w:val="24"/>
          <w:szCs w:val="24"/>
        </w:rPr>
        <w:br/>
        <w:t>2.1. Отсутствие случаев травматиз</w:t>
      </w:r>
      <w:r>
        <w:rPr>
          <w:rFonts w:ascii="Times New Roman" w:hAnsi="Times New Roman"/>
          <w:color w:val="000000"/>
          <w:sz w:val="24"/>
          <w:szCs w:val="24"/>
        </w:rPr>
        <w:t xml:space="preserve">ма и заболеваний воспитанников, </w:t>
      </w:r>
      <w:r w:rsidRPr="00EF641F">
        <w:rPr>
          <w:rFonts w:ascii="Times New Roman" w:hAnsi="Times New Roman"/>
          <w:color w:val="000000"/>
          <w:sz w:val="24"/>
          <w:szCs w:val="24"/>
        </w:rPr>
        <w:t>связанных с нарушением технических</w:t>
      </w:r>
      <w:r>
        <w:rPr>
          <w:rFonts w:ascii="Times New Roman" w:hAnsi="Times New Roman"/>
          <w:color w:val="000000"/>
          <w:sz w:val="24"/>
          <w:szCs w:val="24"/>
        </w:rPr>
        <w:t xml:space="preserve"> и санитарно-гигиенических норм </w:t>
      </w:r>
      <w:r w:rsidRPr="00EF641F">
        <w:rPr>
          <w:rFonts w:ascii="Times New Roman" w:hAnsi="Times New Roman"/>
          <w:color w:val="000000"/>
          <w:sz w:val="24"/>
          <w:szCs w:val="24"/>
        </w:rPr>
        <w:t>баллов (ежемесячно, если нет травм) -5</w:t>
      </w:r>
      <w:r>
        <w:rPr>
          <w:rFonts w:ascii="Times New Roman" w:hAnsi="Times New Roman"/>
          <w:color w:val="000000"/>
          <w:sz w:val="24"/>
          <w:szCs w:val="24"/>
        </w:rPr>
        <w:t>б</w:t>
      </w:r>
    </w:p>
    <w:p w:rsidR="00B14C13" w:rsidRDefault="00B14C13" w:rsidP="00485F0A">
      <w:pPr>
        <w:spacing w:after="0" w:line="240" w:lineRule="auto"/>
        <w:rPr>
          <w:rFonts w:ascii="Times New Roman" w:hAnsi="Times New Roman"/>
          <w:color w:val="000000"/>
          <w:sz w:val="24"/>
          <w:szCs w:val="24"/>
        </w:rPr>
      </w:pPr>
      <w:r w:rsidRPr="00EF641F">
        <w:rPr>
          <w:rFonts w:ascii="Times New Roman" w:hAnsi="Times New Roman"/>
          <w:color w:val="000000"/>
          <w:sz w:val="24"/>
          <w:szCs w:val="24"/>
        </w:rPr>
        <w:t>2.2 Отсутствие случаев недосмотра за</w:t>
      </w:r>
      <w:r>
        <w:rPr>
          <w:rFonts w:ascii="Times New Roman" w:hAnsi="Times New Roman"/>
          <w:color w:val="000000"/>
          <w:sz w:val="24"/>
          <w:szCs w:val="24"/>
        </w:rPr>
        <w:t xml:space="preserve"> детьми (ребенок находится без п</w:t>
      </w:r>
      <w:r w:rsidRPr="00EF641F">
        <w:rPr>
          <w:rFonts w:ascii="Times New Roman" w:hAnsi="Times New Roman"/>
          <w:color w:val="000000"/>
          <w:sz w:val="24"/>
          <w:szCs w:val="24"/>
        </w:rPr>
        <w:t xml:space="preserve">рисмотра педагога один вне </w:t>
      </w:r>
      <w:r>
        <w:rPr>
          <w:rFonts w:ascii="Times New Roman" w:hAnsi="Times New Roman"/>
          <w:color w:val="000000"/>
          <w:sz w:val="24"/>
          <w:szCs w:val="24"/>
        </w:rPr>
        <w:t xml:space="preserve"> </w:t>
      </w:r>
      <w:r w:rsidRPr="00EF641F">
        <w:rPr>
          <w:rFonts w:ascii="Times New Roman" w:hAnsi="Times New Roman"/>
          <w:color w:val="000000"/>
          <w:sz w:val="24"/>
          <w:szCs w:val="24"/>
        </w:rPr>
        <w:t>зала</w:t>
      </w:r>
      <w:r>
        <w:rPr>
          <w:rFonts w:ascii="Times New Roman" w:hAnsi="Times New Roman"/>
          <w:color w:val="000000"/>
          <w:sz w:val="24"/>
          <w:szCs w:val="24"/>
        </w:rPr>
        <w:t xml:space="preserve"> либо могущих привести к угрозе </w:t>
      </w:r>
      <w:r w:rsidRPr="00EF641F">
        <w:rPr>
          <w:rFonts w:ascii="Times New Roman" w:hAnsi="Times New Roman"/>
          <w:color w:val="000000"/>
          <w:sz w:val="24"/>
          <w:szCs w:val="24"/>
        </w:rPr>
        <w:t>жизни и здоровью ребенка) -5</w:t>
      </w:r>
      <w:r>
        <w:rPr>
          <w:rFonts w:ascii="Times New Roman" w:hAnsi="Times New Roman"/>
          <w:color w:val="000000"/>
          <w:sz w:val="24"/>
          <w:szCs w:val="24"/>
        </w:rPr>
        <w:t>б</w:t>
      </w:r>
      <w:r w:rsidRPr="00EF641F">
        <w:rPr>
          <w:rFonts w:ascii="Times New Roman" w:hAnsi="Times New Roman"/>
          <w:color w:val="000000"/>
          <w:sz w:val="24"/>
          <w:szCs w:val="24"/>
        </w:rPr>
        <w:t>.</w:t>
      </w:r>
    </w:p>
    <w:p w:rsidR="00B14C13" w:rsidRDefault="00B14C13" w:rsidP="00485F0A">
      <w:pPr>
        <w:spacing w:after="0" w:line="240" w:lineRule="auto"/>
        <w:rPr>
          <w:rFonts w:ascii="Times New Roman" w:hAnsi="Times New Roman"/>
          <w:color w:val="000000"/>
          <w:sz w:val="24"/>
          <w:szCs w:val="24"/>
        </w:rPr>
      </w:pPr>
      <w:r w:rsidRPr="00EF641F">
        <w:rPr>
          <w:rFonts w:ascii="Times New Roman" w:hAnsi="Times New Roman"/>
          <w:color w:val="000000"/>
          <w:sz w:val="24"/>
          <w:szCs w:val="24"/>
        </w:rPr>
        <w:br/>
        <w:t>Совокупная значимость всех критери</w:t>
      </w:r>
      <w:r>
        <w:rPr>
          <w:rFonts w:ascii="Times New Roman" w:hAnsi="Times New Roman"/>
          <w:color w:val="000000"/>
          <w:sz w:val="24"/>
          <w:szCs w:val="24"/>
        </w:rPr>
        <w:t xml:space="preserve">ев в баллах по второму разделу: </w:t>
      </w:r>
      <w:r w:rsidRPr="00EF641F">
        <w:rPr>
          <w:rFonts w:ascii="Times New Roman" w:hAnsi="Times New Roman"/>
          <w:color w:val="000000"/>
          <w:sz w:val="24"/>
          <w:szCs w:val="24"/>
        </w:rPr>
        <w:t>14 баллов.</w:t>
      </w:r>
    </w:p>
    <w:p w:rsidR="00B14C13" w:rsidRPr="003D1E55" w:rsidRDefault="00B14C13" w:rsidP="00485F0A">
      <w:pPr>
        <w:spacing w:after="0" w:line="240" w:lineRule="auto"/>
        <w:rPr>
          <w:rFonts w:ascii="Times New Roman" w:hAnsi="Times New Roman"/>
          <w:color w:val="000000"/>
          <w:sz w:val="24"/>
          <w:szCs w:val="24"/>
        </w:rPr>
      </w:pPr>
      <w:r w:rsidRPr="003D1E55">
        <w:rPr>
          <w:rFonts w:ascii="Times New Roman" w:hAnsi="Times New Roman"/>
          <w:b/>
          <w:bCs/>
          <w:color w:val="000000"/>
          <w:sz w:val="24"/>
          <w:szCs w:val="24"/>
        </w:rPr>
        <w:t>Саморазвитие и самодисциплина педагогического работника:</w:t>
      </w:r>
      <w:r w:rsidRPr="003D1E55">
        <w:rPr>
          <w:rFonts w:ascii="Times New Roman" w:hAnsi="Times New Roman"/>
          <w:color w:val="000000"/>
          <w:sz w:val="24"/>
          <w:szCs w:val="24"/>
        </w:rPr>
        <w:br/>
        <w:t>1. Развитие профессиональной компетенции - 14 баллов.</w:t>
      </w:r>
      <w:r w:rsidRPr="003D1E55">
        <w:rPr>
          <w:rFonts w:ascii="Times New Roman" w:hAnsi="Times New Roman"/>
          <w:color w:val="000000"/>
          <w:sz w:val="24"/>
          <w:szCs w:val="24"/>
        </w:rPr>
        <w:br/>
        <w:t>1.1. Обобщение педагогом опыта работы и представление его на</w:t>
      </w:r>
      <w:r w:rsidRPr="003D1E55">
        <w:rPr>
          <w:rFonts w:ascii="Times New Roman" w:hAnsi="Times New Roman"/>
          <w:color w:val="000000"/>
          <w:sz w:val="24"/>
          <w:szCs w:val="24"/>
        </w:rPr>
        <w:br/>
        <w:t>различных уровнях; участие в методических объединениях; выступление,</w:t>
      </w:r>
      <w:r w:rsidRPr="003D1E55">
        <w:rPr>
          <w:rFonts w:ascii="Times New Roman" w:hAnsi="Times New Roman"/>
          <w:color w:val="000000"/>
          <w:sz w:val="24"/>
          <w:szCs w:val="24"/>
        </w:rPr>
        <w:br/>
        <w:t>открытые занятия, мастер-классы, «круглые столы», семинары; участие в</w:t>
      </w:r>
      <w:r w:rsidRPr="003D1E55">
        <w:rPr>
          <w:rFonts w:ascii="Times New Roman" w:hAnsi="Times New Roman"/>
          <w:color w:val="000000"/>
          <w:sz w:val="24"/>
          <w:szCs w:val="24"/>
        </w:rPr>
        <w:br/>
        <w:t>конкурсах профессионального мастерства различных уровней - 5 баллов;</w:t>
      </w:r>
    </w:p>
    <w:p w:rsidR="00B14C13" w:rsidRPr="003D1E55" w:rsidRDefault="00B14C13" w:rsidP="00485F0A">
      <w:pPr>
        <w:spacing w:after="0" w:line="240" w:lineRule="auto"/>
        <w:rPr>
          <w:rFonts w:ascii="Times New Roman" w:hAnsi="Times New Roman"/>
          <w:color w:val="000000"/>
          <w:sz w:val="24"/>
          <w:szCs w:val="24"/>
        </w:rPr>
      </w:pPr>
      <w:r w:rsidRPr="003D1E55">
        <w:rPr>
          <w:rFonts w:ascii="Times New Roman" w:hAnsi="Times New Roman"/>
          <w:color w:val="000000"/>
          <w:sz w:val="24"/>
          <w:szCs w:val="24"/>
        </w:rPr>
        <w:t>1.2. Открытые занятия в ДОУ - 3 балла (суммарно за каждое);</w:t>
      </w:r>
      <w:r w:rsidRPr="003D1E55">
        <w:rPr>
          <w:rFonts w:ascii="Times New Roman" w:hAnsi="Times New Roman"/>
          <w:color w:val="000000"/>
          <w:sz w:val="24"/>
          <w:szCs w:val="24"/>
        </w:rPr>
        <w:br/>
        <w:t xml:space="preserve">1.3. Проведение утренников </w:t>
      </w:r>
      <w:r>
        <w:rPr>
          <w:rFonts w:ascii="Times New Roman" w:hAnsi="Times New Roman"/>
          <w:color w:val="000000"/>
          <w:sz w:val="24"/>
          <w:szCs w:val="24"/>
        </w:rPr>
        <w:t>–</w:t>
      </w:r>
      <w:r w:rsidRPr="003D1E55">
        <w:rPr>
          <w:rFonts w:ascii="Times New Roman" w:hAnsi="Times New Roman"/>
          <w:color w:val="000000"/>
          <w:sz w:val="24"/>
          <w:szCs w:val="24"/>
        </w:rPr>
        <w:t xml:space="preserve"> 2</w:t>
      </w:r>
      <w:r>
        <w:rPr>
          <w:rFonts w:ascii="Times New Roman" w:hAnsi="Times New Roman"/>
          <w:color w:val="000000"/>
          <w:sz w:val="24"/>
          <w:szCs w:val="24"/>
        </w:rPr>
        <w:t>б</w:t>
      </w:r>
      <w:r w:rsidRPr="003D1E55">
        <w:rPr>
          <w:rFonts w:ascii="Times New Roman" w:hAnsi="Times New Roman"/>
          <w:color w:val="000000"/>
          <w:sz w:val="24"/>
          <w:szCs w:val="24"/>
        </w:rPr>
        <w:t>;</w:t>
      </w:r>
      <w:r w:rsidRPr="003D1E55">
        <w:rPr>
          <w:rFonts w:ascii="Times New Roman" w:hAnsi="Times New Roman"/>
          <w:color w:val="000000"/>
          <w:sz w:val="24"/>
          <w:szCs w:val="24"/>
        </w:rPr>
        <w:br/>
        <w:t xml:space="preserve">1.4. Проведение музыкальных театрализованных мероприятий </w:t>
      </w:r>
      <w:r>
        <w:rPr>
          <w:rFonts w:ascii="Times New Roman" w:hAnsi="Times New Roman"/>
          <w:color w:val="000000"/>
          <w:sz w:val="24"/>
          <w:szCs w:val="24"/>
        </w:rPr>
        <w:t>–</w:t>
      </w:r>
      <w:r w:rsidRPr="003D1E55">
        <w:rPr>
          <w:rFonts w:ascii="Times New Roman" w:hAnsi="Times New Roman"/>
          <w:color w:val="000000"/>
          <w:sz w:val="24"/>
          <w:szCs w:val="24"/>
        </w:rPr>
        <w:t xml:space="preserve"> 3</w:t>
      </w:r>
      <w:r>
        <w:rPr>
          <w:rFonts w:ascii="Times New Roman" w:hAnsi="Times New Roman"/>
          <w:color w:val="000000"/>
          <w:sz w:val="24"/>
          <w:szCs w:val="24"/>
        </w:rPr>
        <w:t>б</w:t>
      </w:r>
      <w:r w:rsidRPr="003D1E55">
        <w:rPr>
          <w:rFonts w:ascii="Times New Roman" w:hAnsi="Times New Roman"/>
          <w:color w:val="000000"/>
          <w:sz w:val="24"/>
          <w:szCs w:val="24"/>
        </w:rPr>
        <w:t>;</w:t>
      </w:r>
      <w:r w:rsidRPr="003D1E55">
        <w:rPr>
          <w:rFonts w:ascii="Times New Roman" w:hAnsi="Times New Roman"/>
          <w:color w:val="000000"/>
          <w:sz w:val="24"/>
          <w:szCs w:val="24"/>
        </w:rPr>
        <w:br/>
        <w:t>1.5. Консультации и выступлен</w:t>
      </w:r>
      <w:r>
        <w:rPr>
          <w:rFonts w:ascii="Times New Roman" w:hAnsi="Times New Roman"/>
          <w:color w:val="000000"/>
          <w:sz w:val="24"/>
          <w:szCs w:val="24"/>
        </w:rPr>
        <w:t>ия на педсоветах и семинарах ДО</w:t>
      </w:r>
      <w:r w:rsidRPr="003D1E55">
        <w:rPr>
          <w:rFonts w:ascii="Times New Roman" w:hAnsi="Times New Roman"/>
          <w:color w:val="000000"/>
          <w:sz w:val="24"/>
          <w:szCs w:val="24"/>
        </w:rPr>
        <w:t xml:space="preserve"> </w:t>
      </w:r>
      <w:r>
        <w:rPr>
          <w:rFonts w:ascii="Times New Roman" w:hAnsi="Times New Roman"/>
          <w:color w:val="000000"/>
          <w:sz w:val="24"/>
          <w:szCs w:val="24"/>
        </w:rPr>
        <w:t>–</w:t>
      </w:r>
      <w:r w:rsidRPr="003D1E55">
        <w:rPr>
          <w:rFonts w:ascii="Times New Roman" w:hAnsi="Times New Roman"/>
          <w:color w:val="000000"/>
          <w:sz w:val="24"/>
          <w:szCs w:val="24"/>
        </w:rPr>
        <w:t xml:space="preserve"> 1</w:t>
      </w:r>
      <w:r>
        <w:rPr>
          <w:rFonts w:ascii="Times New Roman" w:hAnsi="Times New Roman"/>
          <w:color w:val="000000"/>
          <w:sz w:val="24"/>
          <w:szCs w:val="24"/>
        </w:rPr>
        <w:t>б</w:t>
      </w:r>
      <w:r w:rsidRPr="003D1E55">
        <w:rPr>
          <w:rFonts w:ascii="Times New Roman" w:hAnsi="Times New Roman"/>
          <w:color w:val="000000"/>
          <w:sz w:val="24"/>
          <w:szCs w:val="24"/>
        </w:rPr>
        <w:t>.</w:t>
      </w:r>
    </w:p>
    <w:p w:rsidR="00B14C13" w:rsidRPr="003D1E55" w:rsidRDefault="00B14C13" w:rsidP="00485F0A">
      <w:pPr>
        <w:spacing w:after="0" w:line="240" w:lineRule="auto"/>
        <w:rPr>
          <w:rFonts w:ascii="Times New Roman" w:hAnsi="Times New Roman"/>
          <w:color w:val="000000"/>
          <w:sz w:val="24"/>
          <w:szCs w:val="24"/>
        </w:rPr>
      </w:pPr>
      <w:r w:rsidRPr="003D1E55">
        <w:rPr>
          <w:rFonts w:ascii="Times New Roman" w:hAnsi="Times New Roman"/>
          <w:color w:val="000000"/>
          <w:sz w:val="24"/>
          <w:szCs w:val="24"/>
        </w:rPr>
        <w:t>2. Осуществление инновационной деятельности - 11 баллов;</w:t>
      </w:r>
      <w:r w:rsidRPr="003D1E55">
        <w:rPr>
          <w:rFonts w:ascii="Times New Roman" w:hAnsi="Times New Roman"/>
          <w:color w:val="000000"/>
          <w:sz w:val="24"/>
          <w:szCs w:val="24"/>
        </w:rPr>
        <w:br/>
        <w:t>2.1. Внедрение авторских программ и технологий, методик,</w:t>
      </w:r>
      <w:r w:rsidRPr="003D1E55">
        <w:rPr>
          <w:rFonts w:ascii="Times New Roman" w:hAnsi="Times New Roman"/>
          <w:color w:val="000000"/>
          <w:sz w:val="24"/>
          <w:szCs w:val="24"/>
        </w:rPr>
        <w:br/>
        <w:t xml:space="preserve">стремление к новациям и исследованиям, создание качественных ЭОР </w:t>
      </w:r>
      <w:r>
        <w:rPr>
          <w:rFonts w:ascii="Times New Roman" w:hAnsi="Times New Roman"/>
          <w:color w:val="000000"/>
          <w:sz w:val="24"/>
          <w:szCs w:val="24"/>
        </w:rPr>
        <w:t>–</w:t>
      </w:r>
      <w:r w:rsidRPr="003D1E55">
        <w:rPr>
          <w:rFonts w:ascii="Times New Roman" w:hAnsi="Times New Roman"/>
          <w:color w:val="000000"/>
          <w:sz w:val="24"/>
          <w:szCs w:val="24"/>
        </w:rPr>
        <w:t xml:space="preserve"> 2</w:t>
      </w:r>
      <w:r>
        <w:rPr>
          <w:rFonts w:ascii="Times New Roman" w:hAnsi="Times New Roman"/>
          <w:color w:val="000000"/>
          <w:sz w:val="24"/>
          <w:szCs w:val="24"/>
        </w:rPr>
        <w:t>б</w:t>
      </w:r>
      <w:r w:rsidRPr="003D1E55">
        <w:rPr>
          <w:rFonts w:ascii="Times New Roman" w:hAnsi="Times New Roman"/>
          <w:color w:val="000000"/>
          <w:sz w:val="24"/>
          <w:szCs w:val="24"/>
        </w:rPr>
        <w:t>;</w:t>
      </w:r>
      <w:r w:rsidRPr="003D1E55">
        <w:rPr>
          <w:rFonts w:ascii="Times New Roman" w:hAnsi="Times New Roman"/>
          <w:color w:val="000000"/>
          <w:sz w:val="24"/>
          <w:szCs w:val="24"/>
        </w:rPr>
        <w:br/>
        <w:t>2.2. Трансляции передового педа</w:t>
      </w:r>
      <w:r>
        <w:rPr>
          <w:rFonts w:ascii="Times New Roman" w:hAnsi="Times New Roman"/>
          <w:color w:val="000000"/>
          <w:sz w:val="24"/>
          <w:szCs w:val="24"/>
        </w:rPr>
        <w:t xml:space="preserve">гогического опыта регионального </w:t>
      </w:r>
      <w:r w:rsidRPr="003D1E55">
        <w:rPr>
          <w:rFonts w:ascii="Times New Roman" w:hAnsi="Times New Roman"/>
          <w:color w:val="000000"/>
          <w:sz w:val="24"/>
          <w:szCs w:val="24"/>
        </w:rPr>
        <w:t xml:space="preserve">уровня </w:t>
      </w:r>
      <w:r>
        <w:rPr>
          <w:rFonts w:ascii="Times New Roman" w:hAnsi="Times New Roman"/>
          <w:color w:val="000000"/>
          <w:sz w:val="24"/>
          <w:szCs w:val="24"/>
        </w:rPr>
        <w:t>–</w:t>
      </w:r>
      <w:r w:rsidRPr="003D1E55">
        <w:rPr>
          <w:rFonts w:ascii="Times New Roman" w:hAnsi="Times New Roman"/>
          <w:color w:val="000000"/>
          <w:sz w:val="24"/>
          <w:szCs w:val="24"/>
        </w:rPr>
        <w:t xml:space="preserve"> 3</w:t>
      </w:r>
      <w:r>
        <w:rPr>
          <w:rFonts w:ascii="Times New Roman" w:hAnsi="Times New Roman"/>
          <w:color w:val="000000"/>
          <w:sz w:val="24"/>
          <w:szCs w:val="24"/>
        </w:rPr>
        <w:t>б</w:t>
      </w:r>
      <w:r w:rsidRPr="003D1E55">
        <w:rPr>
          <w:rFonts w:ascii="Times New Roman" w:hAnsi="Times New Roman"/>
          <w:color w:val="000000"/>
          <w:sz w:val="24"/>
          <w:szCs w:val="24"/>
        </w:rPr>
        <w:t>;</w:t>
      </w:r>
    </w:p>
    <w:p w:rsidR="00B14C13" w:rsidRPr="003D1E55" w:rsidRDefault="00B14C13" w:rsidP="00485F0A">
      <w:pPr>
        <w:spacing w:after="0" w:line="240" w:lineRule="auto"/>
        <w:rPr>
          <w:rFonts w:ascii="Times New Roman" w:hAnsi="Times New Roman"/>
          <w:color w:val="000000"/>
          <w:sz w:val="24"/>
          <w:szCs w:val="24"/>
        </w:rPr>
      </w:pPr>
      <w:r w:rsidRPr="003D1E55">
        <w:rPr>
          <w:rFonts w:ascii="Times New Roman" w:hAnsi="Times New Roman"/>
          <w:color w:val="000000"/>
          <w:sz w:val="24"/>
          <w:szCs w:val="24"/>
        </w:rPr>
        <w:t xml:space="preserve">2.3. Авторство собственных сочинений </w:t>
      </w:r>
      <w:r>
        <w:rPr>
          <w:rFonts w:ascii="Times New Roman" w:hAnsi="Times New Roman"/>
          <w:color w:val="000000"/>
          <w:sz w:val="24"/>
          <w:szCs w:val="24"/>
        </w:rPr>
        <w:t>–</w:t>
      </w:r>
      <w:r w:rsidRPr="003D1E55">
        <w:rPr>
          <w:rFonts w:ascii="Times New Roman" w:hAnsi="Times New Roman"/>
          <w:color w:val="000000"/>
          <w:sz w:val="24"/>
          <w:szCs w:val="24"/>
        </w:rPr>
        <w:t xml:space="preserve"> 2</w:t>
      </w:r>
      <w:r>
        <w:rPr>
          <w:rFonts w:ascii="Times New Roman" w:hAnsi="Times New Roman"/>
          <w:color w:val="000000"/>
          <w:sz w:val="24"/>
          <w:szCs w:val="24"/>
        </w:rPr>
        <w:t>б</w:t>
      </w:r>
      <w:r w:rsidRPr="003D1E55">
        <w:rPr>
          <w:rFonts w:ascii="Times New Roman" w:hAnsi="Times New Roman"/>
          <w:color w:val="000000"/>
          <w:sz w:val="24"/>
          <w:szCs w:val="24"/>
        </w:rPr>
        <w:t>;</w:t>
      </w:r>
      <w:r w:rsidRPr="003D1E55">
        <w:rPr>
          <w:rFonts w:ascii="Times New Roman" w:hAnsi="Times New Roman"/>
          <w:color w:val="000000"/>
          <w:sz w:val="24"/>
          <w:szCs w:val="24"/>
        </w:rPr>
        <w:br/>
        <w:t xml:space="preserve">2.4. Представление опыта на Интернет сайтах, публикации </w:t>
      </w:r>
      <w:r>
        <w:rPr>
          <w:rFonts w:ascii="Times New Roman" w:hAnsi="Times New Roman"/>
          <w:color w:val="000000"/>
          <w:sz w:val="24"/>
          <w:szCs w:val="24"/>
        </w:rPr>
        <w:t>–</w:t>
      </w:r>
      <w:r w:rsidRPr="003D1E55">
        <w:rPr>
          <w:rFonts w:ascii="Times New Roman" w:hAnsi="Times New Roman"/>
          <w:color w:val="000000"/>
          <w:sz w:val="24"/>
          <w:szCs w:val="24"/>
        </w:rPr>
        <w:t xml:space="preserve"> 1</w:t>
      </w:r>
      <w:r>
        <w:rPr>
          <w:rFonts w:ascii="Times New Roman" w:hAnsi="Times New Roman"/>
          <w:color w:val="000000"/>
          <w:sz w:val="24"/>
          <w:szCs w:val="24"/>
        </w:rPr>
        <w:t>б</w:t>
      </w:r>
      <w:r w:rsidRPr="003D1E55">
        <w:rPr>
          <w:rFonts w:ascii="Times New Roman" w:hAnsi="Times New Roman"/>
          <w:color w:val="000000"/>
          <w:sz w:val="24"/>
          <w:szCs w:val="24"/>
        </w:rPr>
        <w:t>.</w:t>
      </w:r>
      <w:r w:rsidRPr="003D1E55">
        <w:rPr>
          <w:rFonts w:ascii="Times New Roman" w:hAnsi="Times New Roman"/>
          <w:color w:val="000000"/>
          <w:sz w:val="24"/>
          <w:szCs w:val="24"/>
        </w:rPr>
        <w:br/>
        <w:t xml:space="preserve">2.5. Участие в общественных мероприятиях района и города </w:t>
      </w:r>
      <w:r>
        <w:rPr>
          <w:rFonts w:ascii="Times New Roman" w:hAnsi="Times New Roman"/>
          <w:color w:val="000000"/>
          <w:sz w:val="24"/>
          <w:szCs w:val="24"/>
        </w:rPr>
        <w:t>–</w:t>
      </w:r>
      <w:r w:rsidRPr="003D1E55">
        <w:rPr>
          <w:rFonts w:ascii="Times New Roman" w:hAnsi="Times New Roman"/>
          <w:color w:val="000000"/>
          <w:sz w:val="24"/>
          <w:szCs w:val="24"/>
        </w:rPr>
        <w:t xml:space="preserve"> 3</w:t>
      </w:r>
      <w:r>
        <w:rPr>
          <w:rFonts w:ascii="Times New Roman" w:hAnsi="Times New Roman"/>
          <w:color w:val="000000"/>
          <w:sz w:val="24"/>
          <w:szCs w:val="24"/>
        </w:rPr>
        <w:t>б</w:t>
      </w:r>
      <w:r w:rsidRPr="003D1E55">
        <w:rPr>
          <w:rFonts w:ascii="Times New Roman" w:hAnsi="Times New Roman"/>
          <w:color w:val="000000"/>
          <w:sz w:val="24"/>
          <w:szCs w:val="24"/>
        </w:rPr>
        <w:t>.</w:t>
      </w:r>
    </w:p>
    <w:p w:rsidR="00B14C13" w:rsidRPr="003D1E55" w:rsidRDefault="00B14C13" w:rsidP="00485F0A">
      <w:pPr>
        <w:spacing w:after="0" w:line="240" w:lineRule="auto"/>
        <w:rPr>
          <w:rFonts w:ascii="Times New Roman" w:hAnsi="Times New Roman"/>
          <w:color w:val="000000"/>
          <w:sz w:val="24"/>
          <w:szCs w:val="24"/>
        </w:rPr>
      </w:pPr>
      <w:r w:rsidRPr="003D1E55">
        <w:rPr>
          <w:rFonts w:ascii="Times New Roman" w:hAnsi="Times New Roman"/>
          <w:color w:val="000000"/>
          <w:sz w:val="24"/>
          <w:szCs w:val="24"/>
        </w:rPr>
        <w:t>3. Исполнительская дисциплина педагогического работника:</w:t>
      </w:r>
      <w:r w:rsidRPr="003D1E55">
        <w:rPr>
          <w:rFonts w:ascii="Times New Roman" w:hAnsi="Times New Roman"/>
          <w:color w:val="000000"/>
          <w:sz w:val="24"/>
          <w:szCs w:val="24"/>
        </w:rPr>
        <w:br/>
        <w:t>3.1. Отсутствие замечаний со стороны администрации дошкольного</w:t>
      </w:r>
      <w:r>
        <w:rPr>
          <w:rFonts w:ascii="Times New Roman" w:hAnsi="Times New Roman"/>
          <w:color w:val="000000"/>
          <w:sz w:val="24"/>
          <w:szCs w:val="24"/>
        </w:rPr>
        <w:t xml:space="preserve"> </w:t>
      </w:r>
      <w:r w:rsidRPr="003D1E55">
        <w:rPr>
          <w:rFonts w:ascii="Times New Roman" w:hAnsi="Times New Roman"/>
          <w:color w:val="000000"/>
          <w:sz w:val="24"/>
          <w:szCs w:val="24"/>
        </w:rPr>
        <w:t>учреждения- 3 балла;</w:t>
      </w:r>
      <w:r w:rsidRPr="003D1E55">
        <w:rPr>
          <w:rFonts w:ascii="Times New Roman" w:hAnsi="Times New Roman"/>
          <w:color w:val="000000"/>
          <w:sz w:val="24"/>
          <w:szCs w:val="24"/>
        </w:rPr>
        <w:br/>
        <w:t>4. Отсутствие обоснованных жалоб со стороны родителей, педагогов:</w:t>
      </w:r>
    </w:p>
    <w:p w:rsidR="00B14C13" w:rsidRPr="003D1E55" w:rsidRDefault="00B14C13" w:rsidP="00485F0A">
      <w:pPr>
        <w:spacing w:after="0" w:line="240" w:lineRule="auto"/>
        <w:rPr>
          <w:rFonts w:ascii="Times New Roman" w:hAnsi="Times New Roman"/>
          <w:color w:val="000000"/>
          <w:sz w:val="24"/>
          <w:szCs w:val="24"/>
        </w:rPr>
      </w:pPr>
      <w:r w:rsidRPr="003D1E55">
        <w:rPr>
          <w:rFonts w:ascii="Times New Roman" w:hAnsi="Times New Roman"/>
          <w:color w:val="000000"/>
          <w:sz w:val="24"/>
          <w:szCs w:val="24"/>
        </w:rPr>
        <w:t>4.1. Отсутствие обоснованных жалоб с</w:t>
      </w:r>
      <w:r>
        <w:rPr>
          <w:rFonts w:ascii="Times New Roman" w:hAnsi="Times New Roman"/>
          <w:color w:val="000000"/>
          <w:sz w:val="24"/>
          <w:szCs w:val="24"/>
        </w:rPr>
        <w:t xml:space="preserve">о стороны родителей, педагогов- </w:t>
      </w:r>
      <w:r w:rsidRPr="003D1E55">
        <w:rPr>
          <w:rFonts w:ascii="Times New Roman" w:hAnsi="Times New Roman"/>
          <w:color w:val="000000"/>
          <w:sz w:val="24"/>
          <w:szCs w:val="24"/>
        </w:rPr>
        <w:t>3 балла.</w:t>
      </w:r>
      <w:r w:rsidRPr="003D1E55">
        <w:rPr>
          <w:rFonts w:ascii="Times New Roman" w:hAnsi="Times New Roman"/>
          <w:color w:val="000000"/>
          <w:sz w:val="24"/>
          <w:szCs w:val="24"/>
        </w:rPr>
        <w:br/>
        <w:t>5. Общественная работа,</w:t>
      </w:r>
      <w:r>
        <w:rPr>
          <w:rFonts w:ascii="Times New Roman" w:hAnsi="Times New Roman"/>
          <w:color w:val="000000"/>
          <w:sz w:val="24"/>
          <w:szCs w:val="24"/>
        </w:rPr>
        <w:t xml:space="preserve"> не входящая в круг должностных </w:t>
      </w:r>
      <w:r w:rsidRPr="003D1E55">
        <w:rPr>
          <w:rFonts w:ascii="Times New Roman" w:hAnsi="Times New Roman"/>
          <w:color w:val="000000"/>
          <w:sz w:val="24"/>
          <w:szCs w:val="24"/>
        </w:rPr>
        <w:t>обязанностей - 9 баллов</w:t>
      </w:r>
    </w:p>
    <w:p w:rsidR="00B14C13" w:rsidRPr="003D1E55" w:rsidRDefault="00B14C13" w:rsidP="00485F0A">
      <w:pPr>
        <w:spacing w:after="0" w:line="240" w:lineRule="auto"/>
        <w:rPr>
          <w:rFonts w:ascii="Times New Roman" w:hAnsi="Times New Roman"/>
          <w:color w:val="000000"/>
          <w:sz w:val="24"/>
          <w:szCs w:val="24"/>
        </w:rPr>
      </w:pPr>
      <w:r w:rsidRPr="003D1E55">
        <w:rPr>
          <w:rFonts w:ascii="Times New Roman" w:hAnsi="Times New Roman"/>
          <w:color w:val="000000"/>
          <w:sz w:val="24"/>
          <w:szCs w:val="24"/>
        </w:rPr>
        <w:t xml:space="preserve">5.1. Председатель профкома, общественный методист </w:t>
      </w:r>
      <w:r>
        <w:rPr>
          <w:rFonts w:ascii="Times New Roman" w:hAnsi="Times New Roman"/>
          <w:color w:val="000000"/>
          <w:sz w:val="24"/>
          <w:szCs w:val="24"/>
        </w:rPr>
        <w:t>–</w:t>
      </w:r>
      <w:r w:rsidRPr="003D1E55">
        <w:rPr>
          <w:rFonts w:ascii="Times New Roman" w:hAnsi="Times New Roman"/>
          <w:color w:val="000000"/>
          <w:sz w:val="24"/>
          <w:szCs w:val="24"/>
        </w:rPr>
        <w:t xml:space="preserve"> 3</w:t>
      </w:r>
      <w:r>
        <w:rPr>
          <w:rFonts w:ascii="Times New Roman" w:hAnsi="Times New Roman"/>
          <w:color w:val="000000"/>
          <w:sz w:val="24"/>
          <w:szCs w:val="24"/>
        </w:rPr>
        <w:t>б</w:t>
      </w:r>
      <w:r w:rsidRPr="003D1E55">
        <w:rPr>
          <w:rFonts w:ascii="Times New Roman" w:hAnsi="Times New Roman"/>
          <w:color w:val="000000"/>
          <w:sz w:val="24"/>
          <w:szCs w:val="24"/>
        </w:rPr>
        <w:t>;</w:t>
      </w:r>
      <w:r w:rsidRPr="003D1E55">
        <w:rPr>
          <w:rFonts w:ascii="Times New Roman" w:hAnsi="Times New Roman"/>
          <w:color w:val="000000"/>
          <w:sz w:val="24"/>
          <w:szCs w:val="24"/>
        </w:rPr>
        <w:br/>
        <w:t>5.2. Член работающей комиссии в ДОУ (Учредит</w:t>
      </w:r>
      <w:r>
        <w:rPr>
          <w:rFonts w:ascii="Times New Roman" w:hAnsi="Times New Roman"/>
          <w:color w:val="000000"/>
          <w:sz w:val="24"/>
          <w:szCs w:val="24"/>
        </w:rPr>
        <w:t xml:space="preserve">ельный Совет, по </w:t>
      </w:r>
      <w:r w:rsidRPr="003D1E55">
        <w:rPr>
          <w:rFonts w:ascii="Times New Roman" w:hAnsi="Times New Roman"/>
          <w:color w:val="000000"/>
          <w:sz w:val="24"/>
          <w:szCs w:val="24"/>
        </w:rPr>
        <w:t xml:space="preserve">урегулированию споров, по педагогической этике) </w:t>
      </w:r>
      <w:r>
        <w:rPr>
          <w:rFonts w:ascii="Times New Roman" w:hAnsi="Times New Roman"/>
          <w:color w:val="000000"/>
          <w:sz w:val="24"/>
          <w:szCs w:val="24"/>
        </w:rPr>
        <w:t>–</w:t>
      </w:r>
      <w:r w:rsidRPr="003D1E55">
        <w:rPr>
          <w:rFonts w:ascii="Times New Roman" w:hAnsi="Times New Roman"/>
          <w:color w:val="000000"/>
          <w:sz w:val="24"/>
          <w:szCs w:val="24"/>
        </w:rPr>
        <w:t xml:space="preserve"> 3</w:t>
      </w:r>
      <w:r>
        <w:rPr>
          <w:rFonts w:ascii="Times New Roman" w:hAnsi="Times New Roman"/>
          <w:color w:val="000000"/>
          <w:sz w:val="24"/>
          <w:szCs w:val="24"/>
        </w:rPr>
        <w:t>б</w:t>
      </w:r>
      <w:r w:rsidRPr="003D1E55">
        <w:rPr>
          <w:rFonts w:ascii="Times New Roman" w:hAnsi="Times New Roman"/>
          <w:color w:val="000000"/>
          <w:sz w:val="24"/>
          <w:szCs w:val="24"/>
        </w:rPr>
        <w:t>;</w:t>
      </w:r>
      <w:r w:rsidRPr="003D1E55">
        <w:rPr>
          <w:rFonts w:ascii="Times New Roman" w:hAnsi="Times New Roman"/>
          <w:color w:val="000000"/>
          <w:sz w:val="24"/>
          <w:szCs w:val="24"/>
        </w:rPr>
        <w:br/>
        <w:t>5.5</w:t>
      </w:r>
      <w:r>
        <w:rPr>
          <w:rFonts w:ascii="Times New Roman" w:hAnsi="Times New Roman"/>
          <w:color w:val="000000"/>
          <w:sz w:val="24"/>
          <w:szCs w:val="24"/>
        </w:rPr>
        <w:t>. Благоустройство территории ДО</w:t>
      </w:r>
      <w:r w:rsidRPr="003D1E55">
        <w:rPr>
          <w:rFonts w:ascii="Times New Roman" w:hAnsi="Times New Roman"/>
          <w:color w:val="000000"/>
          <w:sz w:val="24"/>
          <w:szCs w:val="24"/>
        </w:rPr>
        <w:t xml:space="preserve"> </w:t>
      </w:r>
      <w:r>
        <w:rPr>
          <w:rFonts w:ascii="Times New Roman" w:hAnsi="Times New Roman"/>
          <w:color w:val="000000"/>
          <w:sz w:val="24"/>
          <w:szCs w:val="24"/>
        </w:rPr>
        <w:t>–</w:t>
      </w:r>
      <w:r w:rsidRPr="003D1E55">
        <w:rPr>
          <w:rFonts w:ascii="Times New Roman" w:hAnsi="Times New Roman"/>
          <w:color w:val="000000"/>
          <w:sz w:val="24"/>
          <w:szCs w:val="24"/>
        </w:rPr>
        <w:t xml:space="preserve"> 2</w:t>
      </w:r>
      <w:r>
        <w:rPr>
          <w:rFonts w:ascii="Times New Roman" w:hAnsi="Times New Roman"/>
          <w:color w:val="000000"/>
          <w:sz w:val="24"/>
          <w:szCs w:val="24"/>
        </w:rPr>
        <w:t>б</w:t>
      </w:r>
      <w:r>
        <w:rPr>
          <w:rFonts w:ascii="Times New Roman" w:hAnsi="Times New Roman"/>
          <w:color w:val="000000"/>
          <w:sz w:val="24"/>
          <w:szCs w:val="24"/>
        </w:rPr>
        <w:br/>
      </w:r>
      <w:r>
        <w:rPr>
          <w:rFonts w:ascii="Times New Roman" w:hAnsi="Times New Roman"/>
          <w:color w:val="000000"/>
          <w:sz w:val="24"/>
          <w:szCs w:val="24"/>
        </w:rPr>
        <w:lastRenderedPageBreak/>
        <w:t>5.6. Ремонт в ДО</w:t>
      </w:r>
      <w:r w:rsidRPr="003D1E55">
        <w:rPr>
          <w:rFonts w:ascii="Times New Roman" w:hAnsi="Times New Roman"/>
          <w:color w:val="000000"/>
          <w:sz w:val="24"/>
          <w:szCs w:val="24"/>
        </w:rPr>
        <w:t xml:space="preserve"> </w:t>
      </w:r>
      <w:r>
        <w:rPr>
          <w:rFonts w:ascii="Times New Roman" w:hAnsi="Times New Roman"/>
          <w:color w:val="000000"/>
          <w:sz w:val="24"/>
          <w:szCs w:val="24"/>
        </w:rPr>
        <w:t>–</w:t>
      </w:r>
      <w:r w:rsidRPr="003D1E55">
        <w:rPr>
          <w:rFonts w:ascii="Times New Roman" w:hAnsi="Times New Roman"/>
          <w:color w:val="000000"/>
          <w:sz w:val="24"/>
          <w:szCs w:val="24"/>
        </w:rPr>
        <w:t xml:space="preserve"> 1</w:t>
      </w:r>
      <w:r>
        <w:rPr>
          <w:rFonts w:ascii="Times New Roman" w:hAnsi="Times New Roman"/>
          <w:color w:val="000000"/>
          <w:sz w:val="24"/>
          <w:szCs w:val="24"/>
        </w:rPr>
        <w:t>б</w:t>
      </w:r>
      <w:r w:rsidRPr="003D1E55">
        <w:rPr>
          <w:rFonts w:ascii="Times New Roman" w:hAnsi="Times New Roman"/>
          <w:color w:val="000000"/>
          <w:sz w:val="24"/>
          <w:szCs w:val="24"/>
        </w:rPr>
        <w:br/>
        <w:t>Совокупная значимость всех критерие</w:t>
      </w:r>
      <w:r>
        <w:rPr>
          <w:rFonts w:ascii="Times New Roman" w:hAnsi="Times New Roman"/>
          <w:color w:val="000000"/>
          <w:sz w:val="24"/>
          <w:szCs w:val="24"/>
        </w:rPr>
        <w:t xml:space="preserve">в в баллах по третьему разделу: </w:t>
      </w:r>
      <w:r w:rsidRPr="003D1E55">
        <w:rPr>
          <w:rFonts w:ascii="Times New Roman" w:hAnsi="Times New Roman"/>
          <w:color w:val="000000"/>
          <w:sz w:val="24"/>
          <w:szCs w:val="24"/>
        </w:rPr>
        <w:t>40 баллов</w:t>
      </w:r>
    </w:p>
    <w:p w:rsidR="00B14C13" w:rsidRDefault="00B14C13" w:rsidP="00485F0A">
      <w:pPr>
        <w:spacing w:after="0" w:line="240" w:lineRule="auto"/>
        <w:rPr>
          <w:rFonts w:ascii="Times New Roman" w:hAnsi="Times New Roman"/>
          <w:b/>
          <w:bCs/>
          <w:color w:val="000000"/>
          <w:sz w:val="24"/>
          <w:szCs w:val="24"/>
        </w:rPr>
      </w:pPr>
      <w:r w:rsidRPr="003D1E55">
        <w:rPr>
          <w:rFonts w:ascii="Times New Roman" w:hAnsi="Times New Roman"/>
          <w:b/>
          <w:bCs/>
          <w:color w:val="000000"/>
          <w:sz w:val="24"/>
          <w:szCs w:val="24"/>
        </w:rPr>
        <w:t>Совокупность всех критериев 85 баллов</w:t>
      </w:r>
    </w:p>
    <w:p w:rsidR="00B14C13" w:rsidRDefault="00B14C13" w:rsidP="00485F0A">
      <w:pPr>
        <w:spacing w:after="0" w:line="240" w:lineRule="auto"/>
        <w:rPr>
          <w:rFonts w:ascii="Times New Roman" w:hAnsi="Times New Roman"/>
          <w:b/>
          <w:bCs/>
          <w:color w:val="000000"/>
          <w:sz w:val="24"/>
          <w:szCs w:val="24"/>
        </w:rPr>
      </w:pPr>
    </w:p>
    <w:p w:rsidR="00B14C13" w:rsidRPr="00873200" w:rsidRDefault="00B14C13" w:rsidP="00485F0A">
      <w:pPr>
        <w:spacing w:after="0" w:line="240" w:lineRule="auto"/>
        <w:rPr>
          <w:rFonts w:ascii="Times New Roman" w:hAnsi="Times New Roman"/>
          <w:color w:val="000000"/>
          <w:sz w:val="24"/>
          <w:szCs w:val="24"/>
        </w:rPr>
      </w:pPr>
      <w:r w:rsidRPr="00873200">
        <w:rPr>
          <w:rFonts w:ascii="Times New Roman" w:hAnsi="Times New Roman"/>
          <w:b/>
          <w:bCs/>
          <w:color w:val="000000"/>
          <w:sz w:val="24"/>
          <w:szCs w:val="24"/>
        </w:rPr>
        <w:t>Старшему воспитателю:</w:t>
      </w:r>
      <w:r w:rsidRPr="00873200">
        <w:rPr>
          <w:rFonts w:ascii="Times New Roman" w:hAnsi="Times New Roman"/>
          <w:color w:val="000000"/>
          <w:sz w:val="24"/>
          <w:szCs w:val="24"/>
        </w:rPr>
        <w:br/>
        <w:t>1. Участие в разработке и реал</w:t>
      </w:r>
      <w:r>
        <w:rPr>
          <w:rFonts w:ascii="Times New Roman" w:hAnsi="Times New Roman"/>
          <w:color w:val="000000"/>
          <w:sz w:val="24"/>
          <w:szCs w:val="24"/>
        </w:rPr>
        <w:t xml:space="preserve">изации основной образовательной </w:t>
      </w:r>
      <w:r w:rsidRPr="00873200">
        <w:rPr>
          <w:rFonts w:ascii="Times New Roman" w:hAnsi="Times New Roman"/>
          <w:color w:val="000000"/>
          <w:sz w:val="24"/>
          <w:szCs w:val="24"/>
        </w:rPr>
        <w:t xml:space="preserve">программы с учетом федеральных </w:t>
      </w:r>
      <w:r>
        <w:rPr>
          <w:rFonts w:ascii="Times New Roman" w:hAnsi="Times New Roman"/>
          <w:color w:val="000000"/>
          <w:sz w:val="24"/>
          <w:szCs w:val="24"/>
        </w:rPr>
        <w:t xml:space="preserve">государственных образовательных </w:t>
      </w:r>
      <w:r w:rsidRPr="00873200">
        <w:rPr>
          <w:rFonts w:ascii="Times New Roman" w:hAnsi="Times New Roman"/>
          <w:color w:val="000000"/>
          <w:sz w:val="24"/>
          <w:szCs w:val="24"/>
        </w:rPr>
        <w:t>стандартов дошкольного образования - 4 балла:</w:t>
      </w:r>
      <w:r w:rsidRPr="00873200">
        <w:rPr>
          <w:rFonts w:ascii="Times New Roman" w:hAnsi="Times New Roman"/>
          <w:color w:val="000000"/>
          <w:sz w:val="24"/>
          <w:szCs w:val="24"/>
        </w:rPr>
        <w:br/>
        <w:t>1.1. Соответствие требований</w:t>
      </w:r>
      <w:r>
        <w:rPr>
          <w:rFonts w:ascii="Times New Roman" w:hAnsi="Times New Roman"/>
          <w:color w:val="000000"/>
          <w:sz w:val="24"/>
          <w:szCs w:val="24"/>
        </w:rPr>
        <w:t xml:space="preserve"> к условиям реализации основной </w:t>
      </w:r>
      <w:r w:rsidRPr="00873200">
        <w:rPr>
          <w:rFonts w:ascii="Times New Roman" w:hAnsi="Times New Roman"/>
          <w:color w:val="000000"/>
          <w:sz w:val="24"/>
          <w:szCs w:val="24"/>
        </w:rPr>
        <w:t>образовательной программы, орган</w:t>
      </w:r>
      <w:r>
        <w:rPr>
          <w:rFonts w:ascii="Times New Roman" w:hAnsi="Times New Roman"/>
          <w:color w:val="000000"/>
          <w:sz w:val="24"/>
          <w:szCs w:val="24"/>
        </w:rPr>
        <w:t xml:space="preserve">изации дошкольного образования, </w:t>
      </w:r>
      <w:r w:rsidRPr="00873200">
        <w:rPr>
          <w:rFonts w:ascii="Times New Roman" w:hAnsi="Times New Roman"/>
          <w:color w:val="000000"/>
          <w:sz w:val="24"/>
          <w:szCs w:val="24"/>
        </w:rPr>
        <w:t>включающего требования к характеристик</w:t>
      </w:r>
      <w:r>
        <w:rPr>
          <w:rFonts w:ascii="Times New Roman" w:hAnsi="Times New Roman"/>
          <w:color w:val="000000"/>
          <w:sz w:val="24"/>
          <w:szCs w:val="24"/>
        </w:rPr>
        <w:t xml:space="preserve">ам образовательной среды, в том </w:t>
      </w:r>
      <w:r w:rsidRPr="00873200">
        <w:rPr>
          <w:rFonts w:ascii="Times New Roman" w:hAnsi="Times New Roman"/>
          <w:color w:val="000000"/>
          <w:sz w:val="24"/>
          <w:szCs w:val="24"/>
        </w:rPr>
        <w:t>числе взаимодействия педагога с де</w:t>
      </w:r>
      <w:r>
        <w:rPr>
          <w:rFonts w:ascii="Times New Roman" w:hAnsi="Times New Roman"/>
          <w:color w:val="000000"/>
          <w:sz w:val="24"/>
          <w:szCs w:val="24"/>
        </w:rPr>
        <w:t xml:space="preserve">тьми, направленного на развитие </w:t>
      </w:r>
      <w:r w:rsidRPr="00873200">
        <w:rPr>
          <w:rFonts w:ascii="Times New Roman" w:hAnsi="Times New Roman"/>
          <w:color w:val="000000"/>
          <w:sz w:val="24"/>
          <w:szCs w:val="24"/>
        </w:rPr>
        <w:t>способностей, стимулирующего инициативность, самостоятельность и ответственность дошкольников</w:t>
      </w:r>
      <w:r w:rsidRPr="00873200">
        <w:rPr>
          <w:rFonts w:ascii="Times New Roman" w:hAnsi="Times New Roman"/>
          <w:color w:val="000000"/>
          <w:sz w:val="24"/>
          <w:szCs w:val="24"/>
        </w:rPr>
        <w:br/>
        <w:t xml:space="preserve">- планирование образовательной </w:t>
      </w:r>
      <w:r>
        <w:rPr>
          <w:rFonts w:ascii="Times New Roman" w:hAnsi="Times New Roman"/>
          <w:color w:val="000000"/>
          <w:sz w:val="24"/>
          <w:szCs w:val="24"/>
        </w:rPr>
        <w:t xml:space="preserve">программы, методической работы; </w:t>
      </w:r>
      <w:r w:rsidRPr="00873200">
        <w:rPr>
          <w:rFonts w:ascii="Times New Roman" w:hAnsi="Times New Roman"/>
          <w:color w:val="000000"/>
          <w:sz w:val="24"/>
          <w:szCs w:val="24"/>
        </w:rPr>
        <w:t xml:space="preserve">рабочие программы (написание, внесение изменений, дополнений) </w:t>
      </w:r>
      <w:r>
        <w:rPr>
          <w:rFonts w:ascii="Times New Roman" w:hAnsi="Times New Roman"/>
          <w:color w:val="000000"/>
          <w:sz w:val="24"/>
          <w:szCs w:val="24"/>
        </w:rPr>
        <w:t>–</w:t>
      </w:r>
      <w:r w:rsidRPr="00873200">
        <w:rPr>
          <w:rFonts w:ascii="Times New Roman" w:hAnsi="Times New Roman"/>
          <w:color w:val="000000"/>
          <w:sz w:val="24"/>
          <w:szCs w:val="24"/>
        </w:rPr>
        <w:t xml:space="preserve"> 2</w:t>
      </w:r>
      <w:r>
        <w:rPr>
          <w:rFonts w:ascii="Times New Roman" w:hAnsi="Times New Roman"/>
          <w:color w:val="000000"/>
          <w:sz w:val="24"/>
          <w:szCs w:val="24"/>
        </w:rPr>
        <w:t>б</w:t>
      </w:r>
      <w:r w:rsidRPr="00873200">
        <w:rPr>
          <w:rFonts w:ascii="Times New Roman" w:hAnsi="Times New Roman"/>
          <w:color w:val="000000"/>
          <w:sz w:val="24"/>
          <w:szCs w:val="24"/>
        </w:rPr>
        <w:t>,</w:t>
      </w:r>
      <w:r w:rsidRPr="00873200">
        <w:rPr>
          <w:rFonts w:ascii="Times New Roman" w:hAnsi="Times New Roman"/>
          <w:color w:val="000000"/>
          <w:sz w:val="24"/>
          <w:szCs w:val="24"/>
        </w:rPr>
        <w:br/>
        <w:t>- качество проведения методическ</w:t>
      </w:r>
      <w:r>
        <w:rPr>
          <w:rFonts w:ascii="Times New Roman" w:hAnsi="Times New Roman"/>
          <w:color w:val="000000"/>
          <w:sz w:val="24"/>
          <w:szCs w:val="24"/>
        </w:rPr>
        <w:t xml:space="preserve">ой работы (педсоветы, семинары, </w:t>
      </w:r>
      <w:r w:rsidRPr="00873200">
        <w:rPr>
          <w:rFonts w:ascii="Times New Roman" w:hAnsi="Times New Roman"/>
          <w:color w:val="000000"/>
          <w:sz w:val="24"/>
          <w:szCs w:val="24"/>
        </w:rPr>
        <w:t>консультации) – 2</w:t>
      </w:r>
      <w:r>
        <w:rPr>
          <w:rFonts w:ascii="Times New Roman" w:hAnsi="Times New Roman"/>
          <w:color w:val="000000"/>
          <w:sz w:val="24"/>
          <w:szCs w:val="24"/>
        </w:rPr>
        <w:t>б</w:t>
      </w:r>
    </w:p>
    <w:p w:rsidR="00B14C13" w:rsidRPr="00873200" w:rsidRDefault="00B14C13" w:rsidP="00485F0A">
      <w:pPr>
        <w:spacing w:after="0" w:line="240" w:lineRule="auto"/>
        <w:rPr>
          <w:rFonts w:ascii="Times New Roman" w:hAnsi="Times New Roman"/>
          <w:color w:val="000000"/>
          <w:sz w:val="24"/>
          <w:szCs w:val="24"/>
        </w:rPr>
      </w:pPr>
      <w:r w:rsidRPr="00873200">
        <w:rPr>
          <w:rFonts w:ascii="Times New Roman" w:hAnsi="Times New Roman"/>
          <w:color w:val="000000"/>
          <w:sz w:val="24"/>
          <w:szCs w:val="24"/>
        </w:rPr>
        <w:t>2. Реализация дополнительных проектов (программ) - 7 баллов</w:t>
      </w:r>
      <w:r w:rsidRPr="00873200">
        <w:rPr>
          <w:rFonts w:ascii="Times New Roman" w:hAnsi="Times New Roman"/>
          <w:color w:val="000000"/>
          <w:sz w:val="24"/>
          <w:szCs w:val="24"/>
        </w:rPr>
        <w:br/>
        <w:t>2.1. Реализация дополните</w:t>
      </w:r>
      <w:r>
        <w:rPr>
          <w:rFonts w:ascii="Times New Roman" w:hAnsi="Times New Roman"/>
          <w:color w:val="000000"/>
          <w:sz w:val="24"/>
          <w:szCs w:val="24"/>
        </w:rPr>
        <w:t xml:space="preserve">льных индивидуальных, групповых </w:t>
      </w:r>
      <w:r w:rsidRPr="00873200">
        <w:rPr>
          <w:rFonts w:ascii="Times New Roman" w:hAnsi="Times New Roman"/>
          <w:color w:val="000000"/>
          <w:sz w:val="24"/>
          <w:szCs w:val="24"/>
        </w:rPr>
        <w:t>про</w:t>
      </w:r>
      <w:r>
        <w:rPr>
          <w:rFonts w:ascii="Times New Roman" w:hAnsi="Times New Roman"/>
          <w:color w:val="000000"/>
          <w:sz w:val="24"/>
          <w:szCs w:val="24"/>
        </w:rPr>
        <w:t>ектов, программ:</w:t>
      </w:r>
      <w:r>
        <w:rPr>
          <w:rFonts w:ascii="Times New Roman" w:hAnsi="Times New Roman"/>
          <w:color w:val="000000"/>
          <w:sz w:val="24"/>
          <w:szCs w:val="24"/>
        </w:rPr>
        <w:br/>
        <w:t>- проекты в ДО</w:t>
      </w:r>
      <w:r w:rsidRPr="00873200">
        <w:rPr>
          <w:rFonts w:ascii="Times New Roman" w:hAnsi="Times New Roman"/>
          <w:color w:val="000000"/>
          <w:sz w:val="24"/>
          <w:szCs w:val="24"/>
        </w:rPr>
        <w:t xml:space="preserve"> </w:t>
      </w:r>
      <w:r>
        <w:rPr>
          <w:rFonts w:ascii="Times New Roman" w:hAnsi="Times New Roman"/>
          <w:color w:val="000000"/>
          <w:sz w:val="24"/>
          <w:szCs w:val="24"/>
        </w:rPr>
        <w:t>–</w:t>
      </w:r>
      <w:r w:rsidRPr="00873200">
        <w:rPr>
          <w:rFonts w:ascii="Times New Roman" w:hAnsi="Times New Roman"/>
          <w:color w:val="000000"/>
          <w:sz w:val="24"/>
          <w:szCs w:val="24"/>
        </w:rPr>
        <w:t xml:space="preserve"> 5</w:t>
      </w:r>
      <w:r>
        <w:rPr>
          <w:rFonts w:ascii="Times New Roman" w:hAnsi="Times New Roman"/>
          <w:color w:val="000000"/>
          <w:sz w:val="24"/>
          <w:szCs w:val="24"/>
        </w:rPr>
        <w:t>б</w:t>
      </w:r>
      <w:r w:rsidRPr="00873200">
        <w:rPr>
          <w:rFonts w:ascii="Times New Roman" w:hAnsi="Times New Roman"/>
          <w:color w:val="000000"/>
          <w:sz w:val="24"/>
          <w:szCs w:val="24"/>
        </w:rPr>
        <w:t>;</w:t>
      </w:r>
      <w:r w:rsidRPr="00873200">
        <w:rPr>
          <w:rFonts w:ascii="Times New Roman" w:hAnsi="Times New Roman"/>
          <w:color w:val="000000"/>
          <w:sz w:val="24"/>
          <w:szCs w:val="24"/>
        </w:rPr>
        <w:br/>
        <w:t xml:space="preserve">- участие в разработке групповых проектов </w:t>
      </w:r>
      <w:r>
        <w:rPr>
          <w:rFonts w:ascii="Times New Roman" w:hAnsi="Times New Roman"/>
          <w:color w:val="000000"/>
          <w:sz w:val="24"/>
          <w:szCs w:val="24"/>
        </w:rPr>
        <w:t>–</w:t>
      </w:r>
      <w:r w:rsidRPr="00873200">
        <w:rPr>
          <w:rFonts w:ascii="Times New Roman" w:hAnsi="Times New Roman"/>
          <w:color w:val="000000"/>
          <w:sz w:val="24"/>
          <w:szCs w:val="24"/>
        </w:rPr>
        <w:t xml:space="preserve"> 2</w:t>
      </w:r>
      <w:r>
        <w:rPr>
          <w:rFonts w:ascii="Times New Roman" w:hAnsi="Times New Roman"/>
          <w:color w:val="000000"/>
          <w:sz w:val="24"/>
          <w:szCs w:val="24"/>
        </w:rPr>
        <w:t>б</w:t>
      </w:r>
      <w:r w:rsidRPr="00873200">
        <w:rPr>
          <w:rFonts w:ascii="Times New Roman" w:hAnsi="Times New Roman"/>
          <w:color w:val="000000"/>
          <w:sz w:val="24"/>
          <w:szCs w:val="24"/>
        </w:rPr>
        <w:t>;</w:t>
      </w:r>
    </w:p>
    <w:p w:rsidR="00B14C13" w:rsidRPr="00873200" w:rsidRDefault="00B14C13" w:rsidP="00485F0A">
      <w:pPr>
        <w:spacing w:after="0" w:line="240" w:lineRule="auto"/>
        <w:rPr>
          <w:rFonts w:ascii="Times New Roman" w:hAnsi="Times New Roman"/>
          <w:color w:val="000000"/>
          <w:sz w:val="24"/>
          <w:szCs w:val="24"/>
        </w:rPr>
      </w:pPr>
      <w:r w:rsidRPr="00873200">
        <w:rPr>
          <w:rFonts w:ascii="Times New Roman" w:hAnsi="Times New Roman"/>
          <w:color w:val="000000"/>
          <w:sz w:val="24"/>
          <w:szCs w:val="24"/>
        </w:rPr>
        <w:t>3. Организация и участие в системных исследованиях</w:t>
      </w:r>
      <w:r>
        <w:rPr>
          <w:rFonts w:ascii="Times New Roman" w:hAnsi="Times New Roman"/>
          <w:color w:val="000000"/>
          <w:sz w:val="24"/>
          <w:szCs w:val="24"/>
        </w:rPr>
        <w:t xml:space="preserve">, мониторинге </w:t>
      </w:r>
      <w:r w:rsidRPr="00873200">
        <w:rPr>
          <w:rFonts w:ascii="Times New Roman" w:hAnsi="Times New Roman"/>
          <w:color w:val="000000"/>
          <w:sz w:val="24"/>
          <w:szCs w:val="24"/>
        </w:rPr>
        <w:t>индивидуальных достижений воспитанников - 5 баллов</w:t>
      </w:r>
      <w:r w:rsidRPr="00873200">
        <w:rPr>
          <w:rFonts w:ascii="Times New Roman" w:hAnsi="Times New Roman"/>
          <w:color w:val="000000"/>
          <w:sz w:val="24"/>
          <w:szCs w:val="24"/>
        </w:rPr>
        <w:br/>
        <w:t>3.1. Организация мониторинга п</w:t>
      </w:r>
      <w:r>
        <w:rPr>
          <w:rFonts w:ascii="Times New Roman" w:hAnsi="Times New Roman"/>
          <w:color w:val="000000"/>
          <w:sz w:val="24"/>
          <w:szCs w:val="24"/>
        </w:rPr>
        <w:t xml:space="preserve">о освоению детьми универсальных </w:t>
      </w:r>
      <w:r w:rsidRPr="00873200">
        <w:rPr>
          <w:rFonts w:ascii="Times New Roman" w:hAnsi="Times New Roman"/>
          <w:color w:val="000000"/>
          <w:sz w:val="24"/>
          <w:szCs w:val="24"/>
        </w:rPr>
        <w:t>видов детской деятельности по ос</w:t>
      </w:r>
      <w:r>
        <w:rPr>
          <w:rFonts w:ascii="Times New Roman" w:hAnsi="Times New Roman"/>
          <w:color w:val="000000"/>
          <w:sz w:val="24"/>
          <w:szCs w:val="24"/>
        </w:rPr>
        <w:t>новным образовательным областям программы ДО</w:t>
      </w:r>
      <w:r w:rsidRPr="00873200">
        <w:rPr>
          <w:rFonts w:ascii="Times New Roman" w:hAnsi="Times New Roman"/>
          <w:color w:val="000000"/>
          <w:sz w:val="24"/>
          <w:szCs w:val="24"/>
        </w:rPr>
        <w:t>, изучению и обсл</w:t>
      </w:r>
      <w:r>
        <w:rPr>
          <w:rFonts w:ascii="Times New Roman" w:hAnsi="Times New Roman"/>
          <w:color w:val="000000"/>
          <w:sz w:val="24"/>
          <w:szCs w:val="24"/>
        </w:rPr>
        <w:t xml:space="preserve">едованию других сторон развития </w:t>
      </w:r>
      <w:r w:rsidRPr="00873200">
        <w:rPr>
          <w:rFonts w:ascii="Times New Roman" w:hAnsi="Times New Roman"/>
          <w:color w:val="000000"/>
          <w:sz w:val="24"/>
          <w:szCs w:val="24"/>
        </w:rPr>
        <w:t xml:space="preserve">детей и взрослых </w:t>
      </w:r>
      <w:r>
        <w:rPr>
          <w:rFonts w:ascii="Times New Roman" w:hAnsi="Times New Roman"/>
          <w:color w:val="000000"/>
          <w:sz w:val="24"/>
          <w:szCs w:val="24"/>
        </w:rPr>
        <w:t>–</w:t>
      </w:r>
      <w:r w:rsidRPr="00873200">
        <w:rPr>
          <w:rFonts w:ascii="Times New Roman" w:hAnsi="Times New Roman"/>
          <w:color w:val="000000"/>
          <w:sz w:val="24"/>
          <w:szCs w:val="24"/>
        </w:rPr>
        <w:t xml:space="preserve"> 2</w:t>
      </w:r>
      <w:r>
        <w:rPr>
          <w:rFonts w:ascii="Times New Roman" w:hAnsi="Times New Roman"/>
          <w:color w:val="000000"/>
          <w:sz w:val="24"/>
          <w:szCs w:val="24"/>
        </w:rPr>
        <w:t>б</w:t>
      </w:r>
      <w:r w:rsidRPr="00873200">
        <w:rPr>
          <w:rFonts w:ascii="Times New Roman" w:hAnsi="Times New Roman"/>
          <w:color w:val="000000"/>
          <w:sz w:val="24"/>
          <w:szCs w:val="24"/>
        </w:rPr>
        <w:t>;</w:t>
      </w:r>
    </w:p>
    <w:p w:rsidR="00B14C13" w:rsidRPr="00873200" w:rsidRDefault="00B14C13" w:rsidP="00485F0A">
      <w:pPr>
        <w:spacing w:after="0" w:line="240" w:lineRule="auto"/>
        <w:rPr>
          <w:rFonts w:ascii="Times New Roman" w:hAnsi="Times New Roman"/>
          <w:color w:val="000000"/>
          <w:sz w:val="24"/>
          <w:szCs w:val="24"/>
        </w:rPr>
      </w:pPr>
      <w:r w:rsidRPr="00873200">
        <w:rPr>
          <w:rFonts w:ascii="Times New Roman" w:hAnsi="Times New Roman"/>
          <w:color w:val="000000"/>
          <w:sz w:val="24"/>
          <w:szCs w:val="24"/>
        </w:rPr>
        <w:t>- результаты наблюдений з</w:t>
      </w:r>
      <w:r>
        <w:rPr>
          <w:rFonts w:ascii="Times New Roman" w:hAnsi="Times New Roman"/>
          <w:color w:val="000000"/>
          <w:sz w:val="24"/>
          <w:szCs w:val="24"/>
        </w:rPr>
        <w:t xml:space="preserve">а воспитательно-образовательной </w:t>
      </w:r>
      <w:r w:rsidRPr="00873200">
        <w:rPr>
          <w:rFonts w:ascii="Times New Roman" w:hAnsi="Times New Roman"/>
          <w:color w:val="000000"/>
          <w:sz w:val="24"/>
          <w:szCs w:val="24"/>
        </w:rPr>
        <w:t>деятельностью педагогов -3.</w:t>
      </w:r>
      <w:r w:rsidRPr="00873200">
        <w:rPr>
          <w:rFonts w:ascii="Times New Roman" w:hAnsi="Times New Roman"/>
          <w:color w:val="000000"/>
          <w:sz w:val="24"/>
          <w:szCs w:val="24"/>
        </w:rPr>
        <w:br/>
        <w:t xml:space="preserve">4. Реализация мероприятий, </w:t>
      </w:r>
      <w:r>
        <w:rPr>
          <w:rFonts w:ascii="Times New Roman" w:hAnsi="Times New Roman"/>
          <w:color w:val="000000"/>
          <w:sz w:val="24"/>
          <w:szCs w:val="24"/>
        </w:rPr>
        <w:t xml:space="preserve">обеспечивающих взаимодействие с </w:t>
      </w:r>
      <w:r w:rsidRPr="00873200">
        <w:rPr>
          <w:rFonts w:ascii="Times New Roman" w:hAnsi="Times New Roman"/>
          <w:color w:val="000000"/>
          <w:sz w:val="24"/>
          <w:szCs w:val="24"/>
        </w:rPr>
        <w:t>родителями воспитанников - 5 баллов</w:t>
      </w:r>
    </w:p>
    <w:p w:rsidR="00B14C13" w:rsidRPr="008E3375" w:rsidRDefault="00B14C13" w:rsidP="00485F0A">
      <w:pPr>
        <w:spacing w:after="0" w:line="240" w:lineRule="auto"/>
        <w:rPr>
          <w:rFonts w:ascii="Times New Roman" w:hAnsi="Times New Roman"/>
          <w:color w:val="000000"/>
          <w:sz w:val="24"/>
          <w:szCs w:val="24"/>
        </w:rPr>
      </w:pPr>
      <w:r w:rsidRPr="00873200">
        <w:rPr>
          <w:rFonts w:ascii="Times New Roman" w:hAnsi="Times New Roman"/>
          <w:color w:val="000000"/>
          <w:sz w:val="24"/>
          <w:szCs w:val="24"/>
        </w:rPr>
        <w:t>4.1. Проведение консультаций, направленных на повышен</w:t>
      </w:r>
      <w:r>
        <w:rPr>
          <w:rFonts w:ascii="Times New Roman" w:hAnsi="Times New Roman"/>
          <w:color w:val="000000"/>
          <w:sz w:val="24"/>
          <w:szCs w:val="24"/>
        </w:rPr>
        <w:t xml:space="preserve">ие </w:t>
      </w:r>
      <w:r w:rsidRPr="00873200">
        <w:rPr>
          <w:rFonts w:ascii="Times New Roman" w:hAnsi="Times New Roman"/>
          <w:color w:val="000000"/>
          <w:sz w:val="24"/>
          <w:szCs w:val="24"/>
        </w:rPr>
        <w:t>социально-психолого-педагогической</w:t>
      </w:r>
      <w:r>
        <w:rPr>
          <w:rFonts w:ascii="Times New Roman" w:hAnsi="Times New Roman"/>
          <w:color w:val="000000"/>
          <w:sz w:val="24"/>
          <w:szCs w:val="24"/>
        </w:rPr>
        <w:t xml:space="preserve"> компетенции родителей. Частота </w:t>
      </w:r>
      <w:r w:rsidRPr="00873200">
        <w:rPr>
          <w:rFonts w:ascii="Times New Roman" w:hAnsi="Times New Roman"/>
          <w:color w:val="000000"/>
          <w:sz w:val="24"/>
          <w:szCs w:val="24"/>
        </w:rPr>
        <w:t>сменности, актуальность и содерж</w:t>
      </w:r>
      <w:r>
        <w:rPr>
          <w:rFonts w:ascii="Times New Roman" w:hAnsi="Times New Roman"/>
          <w:color w:val="000000"/>
          <w:sz w:val="24"/>
          <w:szCs w:val="24"/>
        </w:rPr>
        <w:t xml:space="preserve">ательность наглядной информации </w:t>
      </w:r>
      <w:r w:rsidRPr="00873200">
        <w:rPr>
          <w:rFonts w:ascii="Times New Roman" w:hAnsi="Times New Roman"/>
          <w:color w:val="000000"/>
          <w:sz w:val="24"/>
          <w:szCs w:val="24"/>
        </w:rPr>
        <w:t>методических материалов в м</w:t>
      </w:r>
      <w:r>
        <w:rPr>
          <w:rFonts w:ascii="Times New Roman" w:hAnsi="Times New Roman"/>
          <w:color w:val="000000"/>
          <w:sz w:val="24"/>
          <w:szCs w:val="24"/>
        </w:rPr>
        <w:t>етодическом кабинете, холлах ДО</w:t>
      </w:r>
      <w:r w:rsidRPr="00873200">
        <w:rPr>
          <w:rFonts w:ascii="Times New Roman" w:hAnsi="Times New Roman"/>
          <w:color w:val="000000"/>
          <w:sz w:val="24"/>
          <w:szCs w:val="24"/>
        </w:rPr>
        <w:t xml:space="preserve"> </w:t>
      </w:r>
      <w:r>
        <w:rPr>
          <w:rFonts w:ascii="Times New Roman" w:hAnsi="Times New Roman"/>
          <w:color w:val="000000"/>
          <w:sz w:val="24"/>
          <w:szCs w:val="24"/>
        </w:rPr>
        <w:t>–</w:t>
      </w:r>
      <w:r w:rsidRPr="00873200">
        <w:rPr>
          <w:rFonts w:ascii="Times New Roman" w:hAnsi="Times New Roman"/>
          <w:color w:val="000000"/>
          <w:sz w:val="24"/>
          <w:szCs w:val="24"/>
        </w:rPr>
        <w:t xml:space="preserve"> 2</w:t>
      </w:r>
      <w:r>
        <w:rPr>
          <w:rFonts w:ascii="Times New Roman" w:hAnsi="Times New Roman"/>
          <w:color w:val="000000"/>
          <w:sz w:val="24"/>
          <w:szCs w:val="24"/>
        </w:rPr>
        <w:t>б</w:t>
      </w:r>
      <w:r w:rsidRPr="00873200">
        <w:rPr>
          <w:rFonts w:ascii="Times New Roman" w:hAnsi="Times New Roman"/>
          <w:color w:val="000000"/>
          <w:sz w:val="24"/>
          <w:szCs w:val="24"/>
        </w:rPr>
        <w:t>;</w:t>
      </w:r>
      <w:r w:rsidRPr="00873200">
        <w:rPr>
          <w:rFonts w:ascii="Times New Roman" w:hAnsi="Times New Roman"/>
          <w:color w:val="000000"/>
          <w:sz w:val="24"/>
          <w:szCs w:val="24"/>
        </w:rPr>
        <w:br/>
        <w:t xml:space="preserve">- информационно-просветительская работа </w:t>
      </w:r>
      <w:r>
        <w:rPr>
          <w:rFonts w:ascii="Times New Roman" w:hAnsi="Times New Roman"/>
          <w:color w:val="000000"/>
          <w:sz w:val="24"/>
          <w:szCs w:val="24"/>
        </w:rPr>
        <w:t>–</w:t>
      </w:r>
      <w:r w:rsidRPr="00873200">
        <w:rPr>
          <w:rFonts w:ascii="Times New Roman" w:hAnsi="Times New Roman"/>
          <w:color w:val="000000"/>
          <w:sz w:val="24"/>
          <w:szCs w:val="24"/>
        </w:rPr>
        <w:t xml:space="preserve"> 2</w:t>
      </w:r>
      <w:r>
        <w:rPr>
          <w:rFonts w:ascii="Times New Roman" w:hAnsi="Times New Roman"/>
          <w:color w:val="000000"/>
          <w:sz w:val="24"/>
          <w:szCs w:val="24"/>
        </w:rPr>
        <w:t>б</w:t>
      </w:r>
      <w:r w:rsidRPr="00873200">
        <w:rPr>
          <w:rFonts w:ascii="Times New Roman" w:hAnsi="Times New Roman"/>
          <w:color w:val="000000"/>
          <w:sz w:val="24"/>
          <w:szCs w:val="24"/>
        </w:rPr>
        <w:t>;</w:t>
      </w:r>
      <w:r w:rsidRPr="00873200">
        <w:rPr>
          <w:rFonts w:ascii="Times New Roman" w:hAnsi="Times New Roman"/>
          <w:color w:val="000000"/>
          <w:sz w:val="24"/>
          <w:szCs w:val="24"/>
        </w:rPr>
        <w:br/>
      </w:r>
      <w:r w:rsidRPr="008E3375">
        <w:rPr>
          <w:rFonts w:ascii="Times New Roman" w:hAnsi="Times New Roman"/>
          <w:color w:val="000000"/>
          <w:sz w:val="24"/>
          <w:szCs w:val="24"/>
        </w:rPr>
        <w:t>4.2. Взаимодействие с детьми и родителями социально неблагополучных семей – 1б.</w:t>
      </w:r>
    </w:p>
    <w:p w:rsidR="00B14C13" w:rsidRPr="008E3375" w:rsidRDefault="00B14C13" w:rsidP="00485F0A">
      <w:pPr>
        <w:spacing w:after="0" w:line="240" w:lineRule="auto"/>
        <w:rPr>
          <w:rFonts w:ascii="Times New Roman" w:hAnsi="Times New Roman"/>
          <w:color w:val="000000"/>
          <w:sz w:val="24"/>
          <w:szCs w:val="24"/>
        </w:rPr>
      </w:pPr>
      <w:r w:rsidRPr="008E3375">
        <w:rPr>
          <w:rFonts w:ascii="Times New Roman" w:hAnsi="Times New Roman"/>
          <w:color w:val="000000"/>
          <w:sz w:val="24"/>
          <w:szCs w:val="24"/>
        </w:rPr>
        <w:t>5. Участие и результаты учас</w:t>
      </w:r>
      <w:r>
        <w:rPr>
          <w:rFonts w:ascii="Times New Roman" w:hAnsi="Times New Roman"/>
          <w:color w:val="000000"/>
          <w:sz w:val="24"/>
          <w:szCs w:val="24"/>
        </w:rPr>
        <w:t xml:space="preserve">тия воспитанников в олимпиадах, </w:t>
      </w:r>
      <w:r w:rsidRPr="008E3375">
        <w:rPr>
          <w:rFonts w:ascii="Times New Roman" w:hAnsi="Times New Roman"/>
          <w:color w:val="000000"/>
          <w:sz w:val="24"/>
          <w:szCs w:val="24"/>
        </w:rPr>
        <w:t>конкурсах, проектах - 6 баллов;</w:t>
      </w:r>
      <w:r w:rsidRPr="008E3375">
        <w:rPr>
          <w:rFonts w:ascii="Times New Roman" w:hAnsi="Times New Roman"/>
          <w:color w:val="000000"/>
          <w:sz w:val="24"/>
          <w:szCs w:val="24"/>
        </w:rPr>
        <w:br/>
        <w:t xml:space="preserve">5.1. Участие воспитанников </w:t>
      </w:r>
      <w:r>
        <w:rPr>
          <w:rFonts w:ascii="Times New Roman" w:hAnsi="Times New Roman"/>
          <w:color w:val="000000"/>
          <w:sz w:val="24"/>
          <w:szCs w:val="24"/>
        </w:rPr>
        <w:t xml:space="preserve">в мероприятиях, направленных на </w:t>
      </w:r>
      <w:r w:rsidRPr="008E3375">
        <w:rPr>
          <w:rFonts w:ascii="Times New Roman" w:hAnsi="Times New Roman"/>
          <w:color w:val="000000"/>
          <w:sz w:val="24"/>
          <w:szCs w:val="24"/>
        </w:rPr>
        <w:t>социально-педагогическую поддержку дош</w:t>
      </w:r>
      <w:r>
        <w:rPr>
          <w:rFonts w:ascii="Times New Roman" w:hAnsi="Times New Roman"/>
          <w:color w:val="000000"/>
          <w:sz w:val="24"/>
          <w:szCs w:val="24"/>
        </w:rPr>
        <w:t xml:space="preserve">кольников, обладающих разными </w:t>
      </w:r>
      <w:r w:rsidRPr="008E3375">
        <w:rPr>
          <w:rFonts w:ascii="Times New Roman" w:hAnsi="Times New Roman"/>
          <w:color w:val="000000"/>
          <w:sz w:val="24"/>
          <w:szCs w:val="24"/>
        </w:rPr>
        <w:t>возможностями для развития творческих спо</w:t>
      </w:r>
      <w:r>
        <w:rPr>
          <w:rFonts w:ascii="Times New Roman" w:hAnsi="Times New Roman"/>
          <w:color w:val="000000"/>
          <w:sz w:val="24"/>
          <w:szCs w:val="24"/>
        </w:rPr>
        <w:t xml:space="preserve">собностей, в том числе, детей с </w:t>
      </w:r>
      <w:r w:rsidRPr="008E3375">
        <w:rPr>
          <w:rFonts w:ascii="Times New Roman" w:hAnsi="Times New Roman"/>
          <w:color w:val="000000"/>
          <w:sz w:val="24"/>
          <w:szCs w:val="24"/>
        </w:rPr>
        <w:t>нарушениями в развитии и ода</w:t>
      </w:r>
      <w:r>
        <w:rPr>
          <w:rFonts w:ascii="Times New Roman" w:hAnsi="Times New Roman"/>
          <w:color w:val="000000"/>
          <w:sz w:val="24"/>
          <w:szCs w:val="24"/>
        </w:rPr>
        <w:t xml:space="preserve">ренных дошкольников (олимпиады, </w:t>
      </w:r>
      <w:r w:rsidRPr="008E3375">
        <w:rPr>
          <w:rFonts w:ascii="Times New Roman" w:hAnsi="Times New Roman"/>
          <w:color w:val="000000"/>
          <w:sz w:val="24"/>
          <w:szCs w:val="24"/>
        </w:rPr>
        <w:t>конкурсы):</w:t>
      </w:r>
    </w:p>
    <w:p w:rsidR="00B14C13" w:rsidRPr="008E3375" w:rsidRDefault="00B14C13" w:rsidP="00485F0A">
      <w:pPr>
        <w:spacing w:after="0" w:line="240" w:lineRule="auto"/>
        <w:rPr>
          <w:rFonts w:ascii="Times New Roman" w:hAnsi="Times New Roman"/>
          <w:color w:val="000000"/>
          <w:sz w:val="24"/>
          <w:szCs w:val="24"/>
        </w:rPr>
      </w:pPr>
      <w:r w:rsidRPr="008E3375">
        <w:rPr>
          <w:rFonts w:ascii="Times New Roman" w:hAnsi="Times New Roman"/>
          <w:color w:val="000000"/>
          <w:sz w:val="24"/>
          <w:szCs w:val="24"/>
        </w:rPr>
        <w:t>- всероссийский, региональный, муниципальный конкурсы:</w:t>
      </w:r>
      <w:r w:rsidRPr="008E3375">
        <w:rPr>
          <w:rFonts w:ascii="Times New Roman" w:hAnsi="Times New Roman"/>
          <w:color w:val="000000"/>
          <w:sz w:val="24"/>
          <w:szCs w:val="24"/>
        </w:rPr>
        <w:br/>
        <w:t>победитель - 3 балла, учас</w:t>
      </w:r>
      <w:r>
        <w:rPr>
          <w:rFonts w:ascii="Times New Roman" w:hAnsi="Times New Roman"/>
          <w:color w:val="000000"/>
          <w:sz w:val="24"/>
          <w:szCs w:val="24"/>
        </w:rPr>
        <w:t>тник - 1 балл,</w:t>
      </w:r>
      <w:r>
        <w:rPr>
          <w:rFonts w:ascii="Times New Roman" w:hAnsi="Times New Roman"/>
          <w:color w:val="000000"/>
          <w:sz w:val="24"/>
          <w:szCs w:val="24"/>
        </w:rPr>
        <w:br/>
        <w:t>- конкурс в ДО</w:t>
      </w:r>
      <w:r w:rsidRPr="008E3375">
        <w:rPr>
          <w:rFonts w:ascii="Times New Roman" w:hAnsi="Times New Roman"/>
          <w:color w:val="000000"/>
          <w:sz w:val="24"/>
          <w:szCs w:val="24"/>
        </w:rPr>
        <w:t xml:space="preserve"> - 2 балла.</w:t>
      </w:r>
    </w:p>
    <w:p w:rsidR="00B14C13" w:rsidRPr="008E3375" w:rsidRDefault="00B14C13" w:rsidP="00485F0A">
      <w:pPr>
        <w:spacing w:after="0" w:line="240" w:lineRule="auto"/>
        <w:rPr>
          <w:rFonts w:ascii="Times New Roman" w:hAnsi="Times New Roman"/>
          <w:color w:val="000000"/>
          <w:sz w:val="24"/>
          <w:szCs w:val="24"/>
        </w:rPr>
      </w:pPr>
      <w:r w:rsidRPr="008E3375">
        <w:rPr>
          <w:rFonts w:ascii="Times New Roman" w:hAnsi="Times New Roman"/>
          <w:color w:val="000000"/>
          <w:sz w:val="24"/>
          <w:szCs w:val="24"/>
        </w:rPr>
        <w:t>6. Создание элементов образовательной инфраструктуры - 5 баллов</w:t>
      </w:r>
      <w:r w:rsidRPr="008E3375">
        <w:rPr>
          <w:rFonts w:ascii="Times New Roman" w:hAnsi="Times New Roman"/>
          <w:color w:val="000000"/>
          <w:sz w:val="24"/>
          <w:szCs w:val="24"/>
        </w:rPr>
        <w:br/>
        <w:t>6.1. Контроль за созданием предметно-развивающей среды в</w:t>
      </w:r>
      <w:r>
        <w:rPr>
          <w:rFonts w:ascii="Times New Roman" w:hAnsi="Times New Roman"/>
          <w:color w:val="000000"/>
          <w:sz w:val="24"/>
          <w:szCs w:val="24"/>
        </w:rPr>
        <w:t xml:space="preserve"> </w:t>
      </w:r>
      <w:r w:rsidRPr="008E3375">
        <w:rPr>
          <w:rFonts w:ascii="Times New Roman" w:hAnsi="Times New Roman"/>
          <w:color w:val="000000"/>
          <w:sz w:val="24"/>
          <w:szCs w:val="24"/>
        </w:rPr>
        <w:t>соответствии с реализуемой образова</w:t>
      </w:r>
      <w:r>
        <w:rPr>
          <w:rFonts w:ascii="Times New Roman" w:hAnsi="Times New Roman"/>
          <w:color w:val="000000"/>
          <w:sz w:val="24"/>
          <w:szCs w:val="24"/>
        </w:rPr>
        <w:t xml:space="preserve">тельной программой, санитарными </w:t>
      </w:r>
      <w:r w:rsidRPr="008E3375">
        <w:rPr>
          <w:rFonts w:ascii="Times New Roman" w:hAnsi="Times New Roman"/>
          <w:color w:val="000000"/>
          <w:sz w:val="24"/>
          <w:szCs w:val="24"/>
        </w:rPr>
        <w:t>нормами и требованиями безопасности, эстетики оформления:</w:t>
      </w:r>
    </w:p>
    <w:p w:rsidR="00B14C13" w:rsidRDefault="00B14C13" w:rsidP="00485F0A">
      <w:pPr>
        <w:spacing w:after="0" w:line="240" w:lineRule="auto"/>
        <w:rPr>
          <w:rFonts w:ascii="Times New Roman" w:hAnsi="Times New Roman"/>
          <w:color w:val="000000"/>
          <w:sz w:val="24"/>
          <w:szCs w:val="24"/>
        </w:rPr>
      </w:pPr>
      <w:r w:rsidRPr="008E3375">
        <w:rPr>
          <w:rFonts w:ascii="Times New Roman" w:hAnsi="Times New Roman"/>
          <w:color w:val="000000"/>
          <w:sz w:val="24"/>
          <w:szCs w:val="24"/>
        </w:rPr>
        <w:t xml:space="preserve">- пополнение методического материала </w:t>
      </w:r>
      <w:r>
        <w:rPr>
          <w:rFonts w:ascii="Times New Roman" w:hAnsi="Times New Roman"/>
          <w:color w:val="000000"/>
          <w:sz w:val="24"/>
          <w:szCs w:val="24"/>
        </w:rPr>
        <w:t>–</w:t>
      </w:r>
      <w:r w:rsidRPr="008E3375">
        <w:rPr>
          <w:rFonts w:ascii="Times New Roman" w:hAnsi="Times New Roman"/>
          <w:color w:val="000000"/>
          <w:sz w:val="24"/>
          <w:szCs w:val="24"/>
        </w:rPr>
        <w:t xml:space="preserve"> 2</w:t>
      </w:r>
      <w:r>
        <w:rPr>
          <w:rFonts w:ascii="Times New Roman" w:hAnsi="Times New Roman"/>
          <w:color w:val="000000"/>
          <w:sz w:val="24"/>
          <w:szCs w:val="24"/>
        </w:rPr>
        <w:t>б</w:t>
      </w:r>
      <w:r w:rsidRPr="008E3375">
        <w:rPr>
          <w:rFonts w:ascii="Times New Roman" w:hAnsi="Times New Roman"/>
          <w:color w:val="000000"/>
          <w:sz w:val="24"/>
          <w:szCs w:val="24"/>
        </w:rPr>
        <w:t>;</w:t>
      </w:r>
      <w:r w:rsidRPr="008E3375">
        <w:rPr>
          <w:rFonts w:ascii="Times New Roman" w:hAnsi="Times New Roman"/>
          <w:color w:val="000000"/>
          <w:sz w:val="24"/>
          <w:szCs w:val="24"/>
        </w:rPr>
        <w:br/>
        <w:t>- инициация создания ПРС и базы у</w:t>
      </w:r>
      <w:r>
        <w:rPr>
          <w:rFonts w:ascii="Times New Roman" w:hAnsi="Times New Roman"/>
          <w:color w:val="000000"/>
          <w:sz w:val="24"/>
          <w:szCs w:val="24"/>
        </w:rPr>
        <w:t>чебно-методических материалов в ДО</w:t>
      </w:r>
      <w:r w:rsidRPr="008E3375">
        <w:rPr>
          <w:rFonts w:ascii="Times New Roman" w:hAnsi="Times New Roman"/>
          <w:color w:val="000000"/>
          <w:sz w:val="24"/>
          <w:szCs w:val="24"/>
        </w:rPr>
        <w:t xml:space="preserve">, разработанных педагогами </w:t>
      </w:r>
      <w:r>
        <w:rPr>
          <w:rFonts w:ascii="Times New Roman" w:hAnsi="Times New Roman"/>
          <w:color w:val="000000"/>
          <w:sz w:val="24"/>
          <w:szCs w:val="24"/>
        </w:rPr>
        <w:t>–</w:t>
      </w:r>
      <w:r w:rsidRPr="008E3375">
        <w:rPr>
          <w:rFonts w:ascii="Times New Roman" w:hAnsi="Times New Roman"/>
          <w:color w:val="000000"/>
          <w:sz w:val="24"/>
          <w:szCs w:val="24"/>
        </w:rPr>
        <w:t xml:space="preserve"> 3</w:t>
      </w:r>
      <w:r>
        <w:rPr>
          <w:rFonts w:ascii="Times New Roman" w:hAnsi="Times New Roman"/>
          <w:color w:val="000000"/>
          <w:sz w:val="24"/>
          <w:szCs w:val="24"/>
        </w:rPr>
        <w:t>б</w:t>
      </w:r>
      <w:r w:rsidRPr="008E3375">
        <w:rPr>
          <w:rFonts w:ascii="Times New Roman" w:hAnsi="Times New Roman"/>
          <w:color w:val="000000"/>
          <w:sz w:val="24"/>
          <w:szCs w:val="24"/>
        </w:rPr>
        <w:t>;</w:t>
      </w:r>
    </w:p>
    <w:p w:rsidR="00B14C13" w:rsidRPr="00E37EA4" w:rsidRDefault="00B14C13" w:rsidP="00485F0A">
      <w:pPr>
        <w:spacing w:after="0" w:line="240" w:lineRule="auto"/>
        <w:rPr>
          <w:rFonts w:ascii="Times New Roman" w:hAnsi="Times New Roman"/>
          <w:b/>
          <w:color w:val="000000"/>
          <w:sz w:val="24"/>
          <w:szCs w:val="24"/>
        </w:rPr>
      </w:pPr>
      <w:r w:rsidRPr="00E37EA4">
        <w:rPr>
          <w:rFonts w:ascii="Times New Roman" w:hAnsi="Times New Roman"/>
          <w:b/>
          <w:color w:val="000000"/>
          <w:sz w:val="24"/>
          <w:szCs w:val="24"/>
        </w:rPr>
        <w:t>Совокупная значимость всех критериев в баллах по первому разделу: 32 балла.</w:t>
      </w:r>
    </w:p>
    <w:p w:rsidR="00B14C13" w:rsidRDefault="00B14C13" w:rsidP="00485F0A">
      <w:pPr>
        <w:spacing w:after="0" w:line="240" w:lineRule="auto"/>
        <w:rPr>
          <w:rFonts w:ascii="Times New Roman" w:hAnsi="Times New Roman"/>
          <w:b/>
          <w:bCs/>
          <w:color w:val="000000"/>
          <w:sz w:val="24"/>
          <w:szCs w:val="24"/>
        </w:rPr>
      </w:pPr>
    </w:p>
    <w:p w:rsidR="00B14C13" w:rsidRPr="008E37DA" w:rsidRDefault="00B14C13" w:rsidP="00485F0A">
      <w:pPr>
        <w:spacing w:after="0" w:line="240" w:lineRule="auto"/>
        <w:rPr>
          <w:rFonts w:ascii="Times New Roman" w:hAnsi="Times New Roman"/>
          <w:color w:val="000000"/>
          <w:sz w:val="24"/>
          <w:szCs w:val="24"/>
        </w:rPr>
      </w:pPr>
      <w:r w:rsidRPr="00FF325A">
        <w:rPr>
          <w:rFonts w:ascii="Times New Roman" w:hAnsi="Times New Roman"/>
          <w:b/>
          <w:bCs/>
          <w:color w:val="000000"/>
          <w:sz w:val="24"/>
          <w:szCs w:val="24"/>
        </w:rPr>
        <w:t>Развитие воспитанников и сохранение их здоровья:</w:t>
      </w:r>
      <w:r>
        <w:rPr>
          <w:color w:val="000000"/>
          <w:sz w:val="26"/>
          <w:szCs w:val="26"/>
        </w:rPr>
        <w:br/>
      </w:r>
      <w:r w:rsidRPr="008E37DA">
        <w:rPr>
          <w:rFonts w:ascii="Times New Roman" w:hAnsi="Times New Roman"/>
          <w:color w:val="000000"/>
          <w:sz w:val="24"/>
          <w:szCs w:val="24"/>
        </w:rPr>
        <w:t>1. Организация физкультурно-</w:t>
      </w:r>
      <w:r>
        <w:rPr>
          <w:rFonts w:ascii="Times New Roman" w:hAnsi="Times New Roman"/>
          <w:color w:val="000000"/>
          <w:sz w:val="24"/>
          <w:szCs w:val="24"/>
        </w:rPr>
        <w:t xml:space="preserve">оздоровительной работы. Целевые </w:t>
      </w:r>
      <w:r w:rsidRPr="008E37DA">
        <w:rPr>
          <w:rFonts w:ascii="Times New Roman" w:hAnsi="Times New Roman"/>
          <w:color w:val="000000"/>
          <w:sz w:val="24"/>
          <w:szCs w:val="24"/>
        </w:rPr>
        <w:t>показатели эффективности и результативно</w:t>
      </w:r>
      <w:r>
        <w:rPr>
          <w:rFonts w:ascii="Times New Roman" w:hAnsi="Times New Roman"/>
          <w:color w:val="000000"/>
          <w:sz w:val="24"/>
          <w:szCs w:val="24"/>
        </w:rPr>
        <w:t>сти деятельности педагогических работников ДО</w:t>
      </w:r>
      <w:r w:rsidRPr="008E37DA">
        <w:rPr>
          <w:rFonts w:ascii="Times New Roman" w:hAnsi="Times New Roman"/>
          <w:color w:val="000000"/>
          <w:sz w:val="24"/>
          <w:szCs w:val="24"/>
        </w:rPr>
        <w:t xml:space="preserve"> - 5 баллов:</w:t>
      </w:r>
    </w:p>
    <w:p w:rsidR="00B14C13" w:rsidRPr="008E37DA" w:rsidRDefault="00B14C13" w:rsidP="00485F0A">
      <w:pPr>
        <w:spacing w:after="0" w:line="240" w:lineRule="auto"/>
        <w:rPr>
          <w:rFonts w:ascii="Times New Roman" w:hAnsi="Times New Roman"/>
          <w:color w:val="000000"/>
          <w:sz w:val="24"/>
          <w:szCs w:val="24"/>
        </w:rPr>
      </w:pPr>
      <w:r w:rsidRPr="008E37DA">
        <w:rPr>
          <w:rFonts w:ascii="Times New Roman" w:hAnsi="Times New Roman"/>
          <w:color w:val="000000"/>
          <w:sz w:val="24"/>
          <w:szCs w:val="24"/>
        </w:rPr>
        <w:t>1.1. Осуществление контроля за проведением физкультурно</w:t>
      </w:r>
      <w:r>
        <w:rPr>
          <w:rFonts w:ascii="Times New Roman" w:hAnsi="Times New Roman"/>
          <w:color w:val="000000"/>
          <w:sz w:val="24"/>
          <w:szCs w:val="24"/>
        </w:rPr>
        <w:t>-</w:t>
      </w:r>
      <w:r w:rsidRPr="008E37DA">
        <w:rPr>
          <w:rFonts w:ascii="Times New Roman" w:hAnsi="Times New Roman"/>
          <w:color w:val="000000"/>
          <w:sz w:val="24"/>
          <w:szCs w:val="24"/>
        </w:rPr>
        <w:t>оздоровительных и закаливающих мероприя</w:t>
      </w:r>
      <w:r>
        <w:rPr>
          <w:rFonts w:ascii="Times New Roman" w:hAnsi="Times New Roman"/>
          <w:color w:val="000000"/>
          <w:sz w:val="24"/>
          <w:szCs w:val="24"/>
        </w:rPr>
        <w:t xml:space="preserve">тий с детьми с целью укрепления </w:t>
      </w:r>
      <w:r w:rsidRPr="008E37DA">
        <w:rPr>
          <w:rFonts w:ascii="Times New Roman" w:hAnsi="Times New Roman"/>
          <w:color w:val="000000"/>
          <w:sz w:val="24"/>
          <w:szCs w:val="24"/>
        </w:rPr>
        <w:t xml:space="preserve">и сохранения физического и психического здоровья </w:t>
      </w:r>
      <w:r w:rsidRPr="008E37DA">
        <w:rPr>
          <w:rFonts w:ascii="Times New Roman" w:hAnsi="Times New Roman"/>
          <w:color w:val="000000"/>
          <w:sz w:val="24"/>
          <w:szCs w:val="24"/>
        </w:rPr>
        <w:lastRenderedPageBreak/>
        <w:t xml:space="preserve">воспитанников </w:t>
      </w:r>
      <w:r>
        <w:rPr>
          <w:rFonts w:ascii="Times New Roman" w:hAnsi="Times New Roman"/>
          <w:color w:val="000000"/>
          <w:sz w:val="24"/>
          <w:szCs w:val="24"/>
        </w:rPr>
        <w:t>–</w:t>
      </w:r>
      <w:r w:rsidRPr="008E37DA">
        <w:rPr>
          <w:rFonts w:ascii="Times New Roman" w:hAnsi="Times New Roman"/>
          <w:color w:val="000000"/>
          <w:sz w:val="24"/>
          <w:szCs w:val="24"/>
        </w:rPr>
        <w:t xml:space="preserve"> 2</w:t>
      </w:r>
      <w:r>
        <w:rPr>
          <w:rFonts w:ascii="Times New Roman" w:hAnsi="Times New Roman"/>
          <w:color w:val="000000"/>
          <w:sz w:val="24"/>
          <w:szCs w:val="24"/>
        </w:rPr>
        <w:t>б</w:t>
      </w:r>
      <w:r w:rsidRPr="008E37DA">
        <w:rPr>
          <w:rFonts w:ascii="Times New Roman" w:hAnsi="Times New Roman"/>
          <w:color w:val="000000"/>
          <w:sz w:val="24"/>
          <w:szCs w:val="24"/>
        </w:rPr>
        <w:t>;</w:t>
      </w:r>
      <w:r w:rsidRPr="008E37DA">
        <w:rPr>
          <w:rFonts w:ascii="Times New Roman" w:hAnsi="Times New Roman"/>
          <w:color w:val="000000"/>
          <w:sz w:val="24"/>
          <w:szCs w:val="24"/>
        </w:rPr>
        <w:br/>
        <w:t>- пропаганда здорового образа жиз</w:t>
      </w:r>
      <w:r>
        <w:rPr>
          <w:rFonts w:ascii="Times New Roman" w:hAnsi="Times New Roman"/>
          <w:color w:val="000000"/>
          <w:sz w:val="24"/>
          <w:szCs w:val="24"/>
        </w:rPr>
        <w:t xml:space="preserve">ни, популяризация физкультуры и </w:t>
      </w:r>
      <w:r w:rsidRPr="008E37DA">
        <w:rPr>
          <w:rFonts w:ascii="Times New Roman" w:hAnsi="Times New Roman"/>
          <w:color w:val="000000"/>
          <w:sz w:val="24"/>
          <w:szCs w:val="24"/>
        </w:rPr>
        <w:t xml:space="preserve">спорта </w:t>
      </w:r>
      <w:r>
        <w:rPr>
          <w:rFonts w:ascii="Times New Roman" w:hAnsi="Times New Roman"/>
          <w:color w:val="000000"/>
          <w:sz w:val="24"/>
          <w:szCs w:val="24"/>
        </w:rPr>
        <w:t>–</w:t>
      </w:r>
      <w:r w:rsidRPr="008E37DA">
        <w:rPr>
          <w:rFonts w:ascii="Times New Roman" w:hAnsi="Times New Roman"/>
          <w:color w:val="000000"/>
          <w:sz w:val="24"/>
          <w:szCs w:val="24"/>
        </w:rPr>
        <w:t xml:space="preserve"> 2</w:t>
      </w:r>
      <w:r>
        <w:rPr>
          <w:rFonts w:ascii="Times New Roman" w:hAnsi="Times New Roman"/>
          <w:color w:val="000000"/>
          <w:sz w:val="24"/>
          <w:szCs w:val="24"/>
        </w:rPr>
        <w:t>б</w:t>
      </w:r>
      <w:r w:rsidRPr="008E37DA">
        <w:rPr>
          <w:rFonts w:ascii="Times New Roman" w:hAnsi="Times New Roman"/>
          <w:color w:val="000000"/>
          <w:sz w:val="24"/>
          <w:szCs w:val="24"/>
        </w:rPr>
        <w:t>;</w:t>
      </w:r>
    </w:p>
    <w:p w:rsidR="00B14C13" w:rsidRDefault="00B14C13" w:rsidP="00485F0A">
      <w:pPr>
        <w:spacing w:after="0" w:line="240" w:lineRule="auto"/>
        <w:rPr>
          <w:rFonts w:ascii="Times New Roman" w:hAnsi="Times New Roman"/>
          <w:color w:val="000000"/>
          <w:sz w:val="24"/>
          <w:szCs w:val="24"/>
        </w:rPr>
      </w:pPr>
      <w:r w:rsidRPr="008E37DA">
        <w:rPr>
          <w:rFonts w:ascii="Times New Roman" w:hAnsi="Times New Roman"/>
          <w:color w:val="000000"/>
          <w:sz w:val="24"/>
          <w:szCs w:val="24"/>
        </w:rPr>
        <w:t xml:space="preserve">- психолого-педагогическое сопровождение работы с детьми с ОВЗ </w:t>
      </w:r>
      <w:r>
        <w:rPr>
          <w:rFonts w:ascii="Times New Roman" w:hAnsi="Times New Roman"/>
          <w:color w:val="000000"/>
          <w:sz w:val="24"/>
          <w:szCs w:val="24"/>
        </w:rPr>
        <w:t>–</w:t>
      </w:r>
      <w:r w:rsidRPr="008E37DA">
        <w:rPr>
          <w:rFonts w:ascii="Times New Roman" w:hAnsi="Times New Roman"/>
          <w:color w:val="000000"/>
          <w:sz w:val="24"/>
          <w:szCs w:val="24"/>
        </w:rPr>
        <w:t xml:space="preserve"> 1</w:t>
      </w:r>
      <w:r>
        <w:rPr>
          <w:rFonts w:ascii="Times New Roman" w:hAnsi="Times New Roman"/>
          <w:color w:val="000000"/>
          <w:sz w:val="24"/>
          <w:szCs w:val="24"/>
        </w:rPr>
        <w:t>б</w:t>
      </w:r>
      <w:r w:rsidRPr="008E37DA">
        <w:rPr>
          <w:rFonts w:ascii="Times New Roman" w:hAnsi="Times New Roman"/>
          <w:color w:val="000000"/>
          <w:sz w:val="24"/>
          <w:szCs w:val="24"/>
        </w:rPr>
        <w:t>.</w:t>
      </w:r>
      <w:r w:rsidRPr="008E37DA">
        <w:rPr>
          <w:rFonts w:ascii="Times New Roman" w:hAnsi="Times New Roman"/>
          <w:color w:val="000000"/>
          <w:sz w:val="24"/>
          <w:szCs w:val="24"/>
        </w:rPr>
        <w:br/>
        <w:t xml:space="preserve">2. Безопасность участников образовательного процесса </w:t>
      </w:r>
      <w:r>
        <w:rPr>
          <w:rFonts w:ascii="Times New Roman" w:hAnsi="Times New Roman"/>
          <w:color w:val="000000"/>
          <w:sz w:val="24"/>
          <w:szCs w:val="24"/>
        </w:rPr>
        <w:t>–</w:t>
      </w:r>
      <w:r w:rsidRPr="008E37DA">
        <w:rPr>
          <w:rFonts w:ascii="Times New Roman" w:hAnsi="Times New Roman"/>
          <w:color w:val="000000"/>
          <w:sz w:val="24"/>
          <w:szCs w:val="24"/>
        </w:rPr>
        <w:t xml:space="preserve"> 10</w:t>
      </w:r>
      <w:r>
        <w:rPr>
          <w:rFonts w:ascii="Times New Roman" w:hAnsi="Times New Roman"/>
          <w:color w:val="000000"/>
          <w:sz w:val="24"/>
          <w:szCs w:val="24"/>
        </w:rPr>
        <w:t>б</w:t>
      </w:r>
    </w:p>
    <w:p w:rsidR="00B14C13" w:rsidRPr="006C3F29" w:rsidRDefault="00B14C13" w:rsidP="00485F0A">
      <w:pPr>
        <w:spacing w:after="0" w:line="240" w:lineRule="auto"/>
        <w:rPr>
          <w:rFonts w:ascii="Times New Roman" w:hAnsi="Times New Roman"/>
          <w:color w:val="000000"/>
          <w:sz w:val="24"/>
          <w:szCs w:val="24"/>
        </w:rPr>
      </w:pPr>
      <w:r w:rsidRPr="006C3F29">
        <w:rPr>
          <w:rFonts w:ascii="Times New Roman" w:hAnsi="Times New Roman"/>
          <w:color w:val="000000"/>
          <w:sz w:val="24"/>
          <w:szCs w:val="24"/>
        </w:rPr>
        <w:t>2.1. Отсутствие случаев травматиз</w:t>
      </w:r>
      <w:r>
        <w:rPr>
          <w:rFonts w:ascii="Times New Roman" w:hAnsi="Times New Roman"/>
          <w:color w:val="000000"/>
          <w:sz w:val="24"/>
          <w:szCs w:val="24"/>
        </w:rPr>
        <w:t xml:space="preserve">ма и заболеваний воспитанников, </w:t>
      </w:r>
      <w:r w:rsidRPr="006C3F29">
        <w:rPr>
          <w:rFonts w:ascii="Times New Roman" w:hAnsi="Times New Roman"/>
          <w:color w:val="000000"/>
          <w:sz w:val="24"/>
          <w:szCs w:val="24"/>
        </w:rPr>
        <w:t>связанных с нарушением технических</w:t>
      </w:r>
      <w:r>
        <w:rPr>
          <w:rFonts w:ascii="Times New Roman" w:hAnsi="Times New Roman"/>
          <w:color w:val="000000"/>
          <w:sz w:val="24"/>
          <w:szCs w:val="24"/>
        </w:rPr>
        <w:t xml:space="preserve"> и санитарно-гигиенических норм </w:t>
      </w:r>
      <w:r w:rsidRPr="006C3F29">
        <w:rPr>
          <w:rFonts w:ascii="Times New Roman" w:hAnsi="Times New Roman"/>
          <w:color w:val="000000"/>
          <w:sz w:val="24"/>
          <w:szCs w:val="24"/>
        </w:rPr>
        <w:t>баллов (ежемесячно, если нет травм).</w:t>
      </w:r>
      <w:r w:rsidRPr="006C3F29">
        <w:rPr>
          <w:rFonts w:ascii="Times New Roman" w:hAnsi="Times New Roman"/>
          <w:color w:val="000000"/>
          <w:sz w:val="24"/>
          <w:szCs w:val="24"/>
        </w:rPr>
        <w:br/>
        <w:t>2.2 Отсутствие случаев недосмотра з</w:t>
      </w:r>
      <w:r>
        <w:rPr>
          <w:rFonts w:ascii="Times New Roman" w:hAnsi="Times New Roman"/>
          <w:color w:val="000000"/>
          <w:sz w:val="24"/>
          <w:szCs w:val="24"/>
        </w:rPr>
        <w:t xml:space="preserve">а детьми (ребенок находится без </w:t>
      </w:r>
      <w:r w:rsidRPr="006C3F29">
        <w:rPr>
          <w:rFonts w:ascii="Times New Roman" w:hAnsi="Times New Roman"/>
          <w:color w:val="000000"/>
          <w:sz w:val="24"/>
          <w:szCs w:val="24"/>
        </w:rPr>
        <w:t>присмотра педагога один, без сопров</w:t>
      </w:r>
      <w:r>
        <w:rPr>
          <w:rFonts w:ascii="Times New Roman" w:hAnsi="Times New Roman"/>
          <w:color w:val="000000"/>
          <w:sz w:val="24"/>
          <w:szCs w:val="24"/>
        </w:rPr>
        <w:t xml:space="preserve">ождения из группы в группу либо </w:t>
      </w:r>
      <w:r w:rsidRPr="006C3F29">
        <w:rPr>
          <w:rFonts w:ascii="Times New Roman" w:hAnsi="Times New Roman"/>
          <w:color w:val="000000"/>
          <w:sz w:val="24"/>
          <w:szCs w:val="24"/>
        </w:rPr>
        <w:t>могущих привести к угрозе жизни и здоровью ребенка) -5</w:t>
      </w:r>
      <w:r>
        <w:rPr>
          <w:rFonts w:ascii="Times New Roman" w:hAnsi="Times New Roman"/>
          <w:color w:val="000000"/>
          <w:sz w:val="24"/>
          <w:szCs w:val="24"/>
        </w:rPr>
        <w:t>б</w:t>
      </w:r>
      <w:r w:rsidRPr="006C3F29">
        <w:rPr>
          <w:rFonts w:ascii="Times New Roman" w:hAnsi="Times New Roman"/>
          <w:color w:val="000000"/>
          <w:sz w:val="24"/>
          <w:szCs w:val="24"/>
        </w:rPr>
        <w:t>.</w:t>
      </w:r>
    </w:p>
    <w:p w:rsidR="00B14C13" w:rsidRPr="006C3F29" w:rsidRDefault="00B14C13" w:rsidP="00485F0A">
      <w:pPr>
        <w:spacing w:after="0" w:line="240" w:lineRule="auto"/>
        <w:rPr>
          <w:rFonts w:ascii="Times New Roman" w:hAnsi="Times New Roman"/>
          <w:b/>
          <w:bCs/>
          <w:color w:val="000000"/>
          <w:sz w:val="24"/>
          <w:szCs w:val="24"/>
        </w:rPr>
      </w:pPr>
      <w:r w:rsidRPr="006C3F29">
        <w:rPr>
          <w:rFonts w:ascii="Times New Roman" w:hAnsi="Times New Roman"/>
          <w:color w:val="000000"/>
          <w:sz w:val="24"/>
          <w:szCs w:val="24"/>
        </w:rPr>
        <w:t>Совокупная значимость всех критериев в баллах по второму р</w:t>
      </w:r>
      <w:r>
        <w:rPr>
          <w:rFonts w:ascii="Times New Roman" w:hAnsi="Times New Roman"/>
          <w:color w:val="000000"/>
          <w:sz w:val="24"/>
          <w:szCs w:val="24"/>
        </w:rPr>
        <w:t xml:space="preserve">азделу: </w:t>
      </w:r>
      <w:r w:rsidRPr="006C3F29">
        <w:rPr>
          <w:rFonts w:ascii="Times New Roman" w:hAnsi="Times New Roman"/>
          <w:color w:val="000000"/>
          <w:sz w:val="24"/>
          <w:szCs w:val="24"/>
        </w:rPr>
        <w:t>15 баллов.</w:t>
      </w:r>
      <w:r w:rsidRPr="006C3F29">
        <w:rPr>
          <w:rFonts w:ascii="Times New Roman" w:hAnsi="Times New Roman"/>
          <w:color w:val="000000"/>
          <w:sz w:val="24"/>
          <w:szCs w:val="24"/>
        </w:rPr>
        <w:br/>
      </w:r>
      <w:r w:rsidRPr="006C3F29">
        <w:rPr>
          <w:rFonts w:ascii="Times New Roman" w:hAnsi="Times New Roman"/>
          <w:b/>
          <w:bCs/>
          <w:color w:val="000000"/>
          <w:sz w:val="24"/>
          <w:szCs w:val="24"/>
        </w:rPr>
        <w:t>Саморазвитие и самодисциплина педагогического работника:</w:t>
      </w:r>
    </w:p>
    <w:p w:rsidR="00B14C13" w:rsidRDefault="00B14C13" w:rsidP="00485F0A">
      <w:pPr>
        <w:spacing w:after="0" w:line="240" w:lineRule="auto"/>
        <w:rPr>
          <w:rFonts w:ascii="Times New Roman" w:hAnsi="Times New Roman"/>
          <w:color w:val="000000"/>
          <w:sz w:val="24"/>
          <w:szCs w:val="24"/>
        </w:rPr>
      </w:pPr>
      <w:r w:rsidRPr="006C3F29">
        <w:rPr>
          <w:rFonts w:ascii="Times New Roman" w:hAnsi="Times New Roman"/>
          <w:color w:val="000000"/>
          <w:sz w:val="24"/>
          <w:szCs w:val="24"/>
        </w:rPr>
        <w:t>1. Развитие профессиональной компетенции - 12 баллов:</w:t>
      </w:r>
      <w:r w:rsidRPr="006C3F29">
        <w:rPr>
          <w:rFonts w:ascii="Times New Roman" w:hAnsi="Times New Roman"/>
          <w:color w:val="000000"/>
          <w:sz w:val="24"/>
          <w:szCs w:val="24"/>
        </w:rPr>
        <w:br/>
        <w:t>1.1. Обобщение педагогом опыт</w:t>
      </w:r>
      <w:r>
        <w:rPr>
          <w:rFonts w:ascii="Times New Roman" w:hAnsi="Times New Roman"/>
          <w:color w:val="000000"/>
          <w:sz w:val="24"/>
          <w:szCs w:val="24"/>
        </w:rPr>
        <w:t xml:space="preserve">а работы и представление его на </w:t>
      </w:r>
      <w:r w:rsidRPr="006C3F29">
        <w:rPr>
          <w:rFonts w:ascii="Times New Roman" w:hAnsi="Times New Roman"/>
          <w:color w:val="000000"/>
          <w:sz w:val="24"/>
          <w:szCs w:val="24"/>
        </w:rPr>
        <w:t>различных уровнях; участие</w:t>
      </w:r>
    </w:p>
    <w:p w:rsidR="00B14C13" w:rsidRDefault="00B14C13" w:rsidP="00485F0A">
      <w:pPr>
        <w:spacing w:after="0" w:line="240" w:lineRule="auto"/>
        <w:rPr>
          <w:rFonts w:ascii="Times New Roman" w:hAnsi="Times New Roman"/>
          <w:color w:val="000000"/>
          <w:sz w:val="24"/>
          <w:szCs w:val="24"/>
        </w:rPr>
      </w:pPr>
      <w:r w:rsidRPr="006C3F29">
        <w:rPr>
          <w:rFonts w:ascii="Times New Roman" w:hAnsi="Times New Roman"/>
          <w:color w:val="000000"/>
          <w:sz w:val="24"/>
          <w:szCs w:val="24"/>
        </w:rPr>
        <w:t xml:space="preserve"> в методических объединениях; выступле</w:t>
      </w:r>
      <w:r>
        <w:rPr>
          <w:rFonts w:ascii="Times New Roman" w:hAnsi="Times New Roman"/>
          <w:color w:val="000000"/>
          <w:sz w:val="24"/>
          <w:szCs w:val="24"/>
        </w:rPr>
        <w:t xml:space="preserve">ние, </w:t>
      </w:r>
      <w:r w:rsidRPr="006C3F29">
        <w:rPr>
          <w:rFonts w:ascii="Times New Roman" w:hAnsi="Times New Roman"/>
          <w:color w:val="000000"/>
          <w:sz w:val="24"/>
          <w:szCs w:val="24"/>
        </w:rPr>
        <w:t>открытые занятия, мастер-классы, «круг</w:t>
      </w:r>
      <w:r>
        <w:rPr>
          <w:rFonts w:ascii="Times New Roman" w:hAnsi="Times New Roman"/>
          <w:color w:val="000000"/>
          <w:sz w:val="24"/>
          <w:szCs w:val="24"/>
        </w:rPr>
        <w:t xml:space="preserve">лые столы», семинары; участие в </w:t>
      </w:r>
      <w:r w:rsidRPr="006C3F29">
        <w:rPr>
          <w:rFonts w:ascii="Times New Roman" w:hAnsi="Times New Roman"/>
          <w:color w:val="000000"/>
          <w:sz w:val="24"/>
          <w:szCs w:val="24"/>
        </w:rPr>
        <w:t xml:space="preserve">конкурсах профессионального мастерства различных уровней </w:t>
      </w:r>
    </w:p>
    <w:p w:rsidR="00B14C13" w:rsidRPr="006C3F29" w:rsidRDefault="00B14C13" w:rsidP="00485F0A">
      <w:pPr>
        <w:spacing w:after="0" w:line="240" w:lineRule="auto"/>
        <w:rPr>
          <w:rFonts w:ascii="Times New Roman" w:hAnsi="Times New Roman"/>
          <w:color w:val="000000"/>
          <w:sz w:val="24"/>
          <w:szCs w:val="24"/>
        </w:rPr>
      </w:pPr>
      <w:r w:rsidRPr="006C3F29">
        <w:rPr>
          <w:rFonts w:ascii="Times New Roman" w:hAnsi="Times New Roman"/>
          <w:color w:val="000000"/>
          <w:sz w:val="24"/>
          <w:szCs w:val="24"/>
        </w:rPr>
        <w:t>- 5 баллов;</w:t>
      </w:r>
      <w:r w:rsidRPr="006C3F29">
        <w:rPr>
          <w:rFonts w:ascii="Times New Roman" w:hAnsi="Times New Roman"/>
          <w:color w:val="000000"/>
          <w:sz w:val="24"/>
          <w:szCs w:val="24"/>
        </w:rPr>
        <w:br/>
        <w:t>1.2. Проведение мероприятий с соц</w:t>
      </w:r>
      <w:r>
        <w:rPr>
          <w:rFonts w:ascii="Times New Roman" w:hAnsi="Times New Roman"/>
          <w:color w:val="000000"/>
          <w:sz w:val="24"/>
          <w:szCs w:val="24"/>
        </w:rPr>
        <w:t xml:space="preserve">иальными партнерами (экскурсии, </w:t>
      </w:r>
      <w:r w:rsidRPr="006C3F29">
        <w:rPr>
          <w:rFonts w:ascii="Times New Roman" w:hAnsi="Times New Roman"/>
          <w:color w:val="000000"/>
          <w:sz w:val="24"/>
          <w:szCs w:val="24"/>
        </w:rPr>
        <w:t>выставки, акции, соревнования, совместные уроки</w:t>
      </w:r>
      <w:r>
        <w:rPr>
          <w:rFonts w:ascii="Times New Roman" w:hAnsi="Times New Roman"/>
          <w:color w:val="000000"/>
          <w:sz w:val="24"/>
          <w:szCs w:val="24"/>
        </w:rPr>
        <w:t>, мастер-классы в ДО</w:t>
      </w:r>
      <w:r w:rsidRPr="006C3F29">
        <w:rPr>
          <w:rFonts w:ascii="Times New Roman" w:hAnsi="Times New Roman"/>
          <w:color w:val="000000"/>
          <w:sz w:val="24"/>
          <w:szCs w:val="24"/>
        </w:rPr>
        <w:t>)</w:t>
      </w:r>
      <w:r w:rsidRPr="006C3F29">
        <w:rPr>
          <w:rFonts w:ascii="Times New Roman" w:hAnsi="Times New Roman"/>
          <w:color w:val="000000"/>
          <w:sz w:val="24"/>
          <w:szCs w:val="24"/>
        </w:rPr>
        <w:br/>
        <w:t>1.3. Подготовка и проведение педсо</w:t>
      </w:r>
      <w:r>
        <w:rPr>
          <w:rFonts w:ascii="Times New Roman" w:hAnsi="Times New Roman"/>
          <w:color w:val="000000"/>
          <w:sz w:val="24"/>
          <w:szCs w:val="24"/>
        </w:rPr>
        <w:t xml:space="preserve">ветов, семинаров, консультаций, </w:t>
      </w:r>
      <w:r w:rsidRPr="006C3F29">
        <w:rPr>
          <w:rFonts w:ascii="Times New Roman" w:hAnsi="Times New Roman"/>
          <w:color w:val="000000"/>
          <w:sz w:val="24"/>
          <w:szCs w:val="24"/>
        </w:rPr>
        <w:t>практичес</w:t>
      </w:r>
      <w:r>
        <w:rPr>
          <w:rFonts w:ascii="Times New Roman" w:hAnsi="Times New Roman"/>
          <w:color w:val="000000"/>
          <w:sz w:val="24"/>
          <w:szCs w:val="24"/>
        </w:rPr>
        <w:t>ких занятий для воспитателей ДО</w:t>
      </w:r>
      <w:r w:rsidRPr="006C3F29">
        <w:rPr>
          <w:rFonts w:ascii="Times New Roman" w:hAnsi="Times New Roman"/>
          <w:color w:val="000000"/>
          <w:sz w:val="24"/>
          <w:szCs w:val="24"/>
        </w:rPr>
        <w:t xml:space="preserve"> </w:t>
      </w:r>
      <w:r>
        <w:rPr>
          <w:rFonts w:ascii="Times New Roman" w:hAnsi="Times New Roman"/>
          <w:color w:val="000000"/>
          <w:sz w:val="24"/>
          <w:szCs w:val="24"/>
        </w:rPr>
        <w:t>–</w:t>
      </w:r>
      <w:r w:rsidRPr="006C3F29">
        <w:rPr>
          <w:rFonts w:ascii="Times New Roman" w:hAnsi="Times New Roman"/>
          <w:color w:val="000000"/>
          <w:sz w:val="24"/>
          <w:szCs w:val="24"/>
        </w:rPr>
        <w:t xml:space="preserve"> 2</w:t>
      </w:r>
      <w:r>
        <w:rPr>
          <w:rFonts w:ascii="Times New Roman" w:hAnsi="Times New Roman"/>
          <w:color w:val="000000"/>
          <w:sz w:val="24"/>
          <w:szCs w:val="24"/>
        </w:rPr>
        <w:t>б</w:t>
      </w:r>
      <w:r w:rsidRPr="006C3F29">
        <w:rPr>
          <w:rFonts w:ascii="Times New Roman" w:hAnsi="Times New Roman"/>
          <w:color w:val="000000"/>
          <w:sz w:val="24"/>
          <w:szCs w:val="24"/>
        </w:rPr>
        <w:t>;</w:t>
      </w:r>
      <w:r w:rsidRPr="006C3F29">
        <w:rPr>
          <w:rFonts w:ascii="Times New Roman" w:hAnsi="Times New Roman"/>
          <w:color w:val="000000"/>
          <w:sz w:val="24"/>
          <w:szCs w:val="24"/>
        </w:rPr>
        <w:br/>
        <w:t xml:space="preserve">1.4. Представление опыта на Интернет сайтах, публикации </w:t>
      </w:r>
      <w:r>
        <w:rPr>
          <w:rFonts w:ascii="Times New Roman" w:hAnsi="Times New Roman"/>
          <w:color w:val="000000"/>
          <w:sz w:val="24"/>
          <w:szCs w:val="24"/>
        </w:rPr>
        <w:t>–</w:t>
      </w:r>
      <w:r w:rsidRPr="006C3F29">
        <w:rPr>
          <w:rFonts w:ascii="Times New Roman" w:hAnsi="Times New Roman"/>
          <w:color w:val="000000"/>
          <w:sz w:val="24"/>
          <w:szCs w:val="24"/>
        </w:rPr>
        <w:t xml:space="preserve"> 1</w:t>
      </w:r>
      <w:r>
        <w:rPr>
          <w:rFonts w:ascii="Times New Roman" w:hAnsi="Times New Roman"/>
          <w:color w:val="000000"/>
          <w:sz w:val="24"/>
          <w:szCs w:val="24"/>
        </w:rPr>
        <w:t>б</w:t>
      </w:r>
      <w:r w:rsidRPr="006C3F29">
        <w:rPr>
          <w:rFonts w:ascii="Times New Roman" w:hAnsi="Times New Roman"/>
          <w:color w:val="000000"/>
          <w:sz w:val="24"/>
          <w:szCs w:val="24"/>
        </w:rPr>
        <w:t>;</w:t>
      </w:r>
      <w:r w:rsidRPr="006C3F29">
        <w:rPr>
          <w:rFonts w:ascii="Times New Roman" w:hAnsi="Times New Roman"/>
          <w:color w:val="000000"/>
          <w:sz w:val="24"/>
          <w:szCs w:val="24"/>
        </w:rPr>
        <w:br/>
        <w:t>1.5 Ответстве</w:t>
      </w:r>
      <w:r>
        <w:rPr>
          <w:rFonts w:ascii="Times New Roman" w:hAnsi="Times New Roman"/>
          <w:color w:val="000000"/>
          <w:sz w:val="24"/>
          <w:szCs w:val="24"/>
        </w:rPr>
        <w:t>нный за редактирование сайта ДО</w:t>
      </w:r>
      <w:r w:rsidRPr="006C3F29">
        <w:rPr>
          <w:rFonts w:ascii="Times New Roman" w:hAnsi="Times New Roman"/>
          <w:color w:val="000000"/>
          <w:sz w:val="24"/>
          <w:szCs w:val="24"/>
        </w:rPr>
        <w:t>, региона</w:t>
      </w:r>
      <w:r>
        <w:rPr>
          <w:rFonts w:ascii="Times New Roman" w:hAnsi="Times New Roman"/>
          <w:color w:val="000000"/>
          <w:sz w:val="24"/>
          <w:szCs w:val="24"/>
        </w:rPr>
        <w:t xml:space="preserve">льного </w:t>
      </w:r>
      <w:r w:rsidRPr="006C3F29">
        <w:rPr>
          <w:rFonts w:ascii="Times New Roman" w:hAnsi="Times New Roman"/>
          <w:color w:val="000000"/>
          <w:sz w:val="24"/>
          <w:szCs w:val="24"/>
        </w:rPr>
        <w:t xml:space="preserve">сегмента </w:t>
      </w:r>
      <w:r>
        <w:rPr>
          <w:rFonts w:ascii="Times New Roman" w:hAnsi="Times New Roman"/>
          <w:color w:val="000000"/>
          <w:sz w:val="24"/>
          <w:szCs w:val="24"/>
        </w:rPr>
        <w:t>–</w:t>
      </w:r>
      <w:r w:rsidRPr="006C3F29">
        <w:rPr>
          <w:rFonts w:ascii="Times New Roman" w:hAnsi="Times New Roman"/>
          <w:color w:val="000000"/>
          <w:sz w:val="24"/>
          <w:szCs w:val="24"/>
        </w:rPr>
        <w:t xml:space="preserve"> 2</w:t>
      </w:r>
      <w:r>
        <w:rPr>
          <w:rFonts w:ascii="Times New Roman" w:hAnsi="Times New Roman"/>
          <w:color w:val="000000"/>
          <w:sz w:val="24"/>
          <w:szCs w:val="24"/>
        </w:rPr>
        <w:t>б</w:t>
      </w:r>
      <w:r w:rsidRPr="006C3F29">
        <w:rPr>
          <w:rFonts w:ascii="Times New Roman" w:hAnsi="Times New Roman"/>
          <w:color w:val="000000"/>
          <w:sz w:val="24"/>
          <w:szCs w:val="24"/>
        </w:rPr>
        <w:t>.</w:t>
      </w:r>
    </w:p>
    <w:p w:rsidR="00B14C13" w:rsidRPr="006C3F29" w:rsidRDefault="00B14C13" w:rsidP="00485F0A">
      <w:pPr>
        <w:spacing w:after="0" w:line="240" w:lineRule="auto"/>
        <w:rPr>
          <w:rFonts w:ascii="Times New Roman" w:hAnsi="Times New Roman"/>
          <w:color w:val="000000"/>
          <w:sz w:val="24"/>
          <w:szCs w:val="24"/>
        </w:rPr>
      </w:pPr>
      <w:r w:rsidRPr="006C3F29">
        <w:rPr>
          <w:rFonts w:ascii="Times New Roman" w:hAnsi="Times New Roman"/>
          <w:color w:val="000000"/>
          <w:sz w:val="24"/>
          <w:szCs w:val="24"/>
        </w:rPr>
        <w:t>2. Осуществление инновационной деятельности - 9 баллов;</w:t>
      </w:r>
    </w:p>
    <w:p w:rsidR="00B14C13" w:rsidRPr="006C3F29" w:rsidRDefault="00B14C13" w:rsidP="00485F0A">
      <w:pPr>
        <w:spacing w:after="0" w:line="240" w:lineRule="auto"/>
        <w:rPr>
          <w:rFonts w:ascii="Times New Roman" w:hAnsi="Times New Roman"/>
          <w:color w:val="000000"/>
          <w:sz w:val="24"/>
          <w:szCs w:val="24"/>
        </w:rPr>
      </w:pPr>
      <w:r w:rsidRPr="006C3F29">
        <w:rPr>
          <w:rFonts w:ascii="Times New Roman" w:hAnsi="Times New Roman"/>
          <w:color w:val="000000"/>
          <w:sz w:val="24"/>
          <w:szCs w:val="24"/>
        </w:rPr>
        <w:t xml:space="preserve">2.1. Способствование внедрению </w:t>
      </w:r>
      <w:r>
        <w:rPr>
          <w:rFonts w:ascii="Times New Roman" w:hAnsi="Times New Roman"/>
          <w:color w:val="000000"/>
          <w:sz w:val="24"/>
          <w:szCs w:val="24"/>
        </w:rPr>
        <w:t xml:space="preserve">педагогами авторских программ и </w:t>
      </w:r>
      <w:r w:rsidRPr="006C3F29">
        <w:rPr>
          <w:rFonts w:ascii="Times New Roman" w:hAnsi="Times New Roman"/>
          <w:color w:val="000000"/>
          <w:sz w:val="24"/>
          <w:szCs w:val="24"/>
        </w:rPr>
        <w:t>технологий, методик, стремление к нов</w:t>
      </w:r>
      <w:r>
        <w:rPr>
          <w:rFonts w:ascii="Times New Roman" w:hAnsi="Times New Roman"/>
          <w:color w:val="000000"/>
          <w:sz w:val="24"/>
          <w:szCs w:val="24"/>
        </w:rPr>
        <w:t xml:space="preserve">ациям и исследованиям, создание </w:t>
      </w:r>
      <w:r w:rsidRPr="006C3F29">
        <w:rPr>
          <w:rFonts w:ascii="Times New Roman" w:hAnsi="Times New Roman"/>
          <w:color w:val="000000"/>
          <w:sz w:val="24"/>
          <w:szCs w:val="24"/>
        </w:rPr>
        <w:t xml:space="preserve">ЭОР для образовательного процесса </w:t>
      </w:r>
      <w:r>
        <w:rPr>
          <w:rFonts w:ascii="Times New Roman" w:hAnsi="Times New Roman"/>
          <w:color w:val="000000"/>
          <w:sz w:val="24"/>
          <w:szCs w:val="24"/>
        </w:rPr>
        <w:t>–</w:t>
      </w:r>
      <w:r w:rsidRPr="006C3F29">
        <w:rPr>
          <w:rFonts w:ascii="Times New Roman" w:hAnsi="Times New Roman"/>
          <w:color w:val="000000"/>
          <w:sz w:val="24"/>
          <w:szCs w:val="24"/>
        </w:rPr>
        <w:t xml:space="preserve"> 3</w:t>
      </w:r>
      <w:r>
        <w:rPr>
          <w:rFonts w:ascii="Times New Roman" w:hAnsi="Times New Roman"/>
          <w:color w:val="000000"/>
          <w:sz w:val="24"/>
          <w:szCs w:val="24"/>
        </w:rPr>
        <w:t>б</w:t>
      </w:r>
      <w:r w:rsidRPr="006C3F29">
        <w:rPr>
          <w:rFonts w:ascii="Times New Roman" w:hAnsi="Times New Roman"/>
          <w:color w:val="000000"/>
          <w:sz w:val="24"/>
          <w:szCs w:val="24"/>
        </w:rPr>
        <w:t>;</w:t>
      </w:r>
    </w:p>
    <w:p w:rsidR="00B14C13" w:rsidRPr="006C3F29" w:rsidRDefault="00B14C13" w:rsidP="00485F0A">
      <w:pPr>
        <w:spacing w:after="0" w:line="240" w:lineRule="auto"/>
        <w:rPr>
          <w:rFonts w:ascii="Times New Roman" w:hAnsi="Times New Roman"/>
          <w:color w:val="000000"/>
          <w:sz w:val="24"/>
          <w:szCs w:val="24"/>
        </w:rPr>
      </w:pPr>
      <w:r w:rsidRPr="006C3F29">
        <w:rPr>
          <w:rFonts w:ascii="Times New Roman" w:hAnsi="Times New Roman"/>
          <w:color w:val="000000"/>
          <w:sz w:val="24"/>
          <w:szCs w:val="24"/>
        </w:rPr>
        <w:t>2.2. Организация и сопровожд</w:t>
      </w:r>
      <w:r>
        <w:rPr>
          <w:rFonts w:ascii="Times New Roman" w:hAnsi="Times New Roman"/>
          <w:color w:val="000000"/>
          <w:sz w:val="24"/>
          <w:szCs w:val="24"/>
        </w:rPr>
        <w:t>ение исследовательской работы в ДО</w:t>
      </w:r>
      <w:r w:rsidRPr="006C3F29">
        <w:rPr>
          <w:rFonts w:ascii="Times New Roman" w:hAnsi="Times New Roman"/>
          <w:color w:val="000000"/>
          <w:sz w:val="24"/>
          <w:szCs w:val="24"/>
        </w:rPr>
        <w:t xml:space="preserve"> </w:t>
      </w:r>
      <w:r>
        <w:rPr>
          <w:rFonts w:ascii="Times New Roman" w:hAnsi="Times New Roman"/>
          <w:color w:val="000000"/>
          <w:sz w:val="24"/>
          <w:szCs w:val="24"/>
        </w:rPr>
        <w:t>–</w:t>
      </w:r>
      <w:r w:rsidRPr="006C3F29">
        <w:rPr>
          <w:rFonts w:ascii="Times New Roman" w:hAnsi="Times New Roman"/>
          <w:color w:val="000000"/>
          <w:sz w:val="24"/>
          <w:szCs w:val="24"/>
        </w:rPr>
        <w:t xml:space="preserve"> 3</w:t>
      </w:r>
      <w:r>
        <w:rPr>
          <w:rFonts w:ascii="Times New Roman" w:hAnsi="Times New Roman"/>
          <w:color w:val="000000"/>
          <w:sz w:val="24"/>
          <w:szCs w:val="24"/>
        </w:rPr>
        <w:t>б</w:t>
      </w:r>
      <w:r w:rsidRPr="006C3F29">
        <w:rPr>
          <w:rFonts w:ascii="Times New Roman" w:hAnsi="Times New Roman"/>
          <w:color w:val="000000"/>
          <w:sz w:val="24"/>
          <w:szCs w:val="24"/>
        </w:rPr>
        <w:t>;</w:t>
      </w:r>
      <w:r w:rsidRPr="006C3F29">
        <w:rPr>
          <w:rFonts w:ascii="Times New Roman" w:hAnsi="Times New Roman"/>
          <w:color w:val="000000"/>
          <w:sz w:val="24"/>
          <w:szCs w:val="24"/>
        </w:rPr>
        <w:br/>
        <w:t>2.3. Организация трансляции п</w:t>
      </w:r>
      <w:r>
        <w:rPr>
          <w:rFonts w:ascii="Times New Roman" w:hAnsi="Times New Roman"/>
          <w:color w:val="000000"/>
          <w:sz w:val="24"/>
          <w:szCs w:val="24"/>
        </w:rPr>
        <w:t>ередового педагогического опыта педагогов и ДО</w:t>
      </w:r>
      <w:r w:rsidRPr="006C3F29">
        <w:rPr>
          <w:rFonts w:ascii="Times New Roman" w:hAnsi="Times New Roman"/>
          <w:color w:val="000000"/>
          <w:sz w:val="24"/>
          <w:szCs w:val="24"/>
        </w:rPr>
        <w:t xml:space="preserve"> окружного и регионального уровня </w:t>
      </w:r>
      <w:r>
        <w:rPr>
          <w:rFonts w:ascii="Times New Roman" w:hAnsi="Times New Roman"/>
          <w:color w:val="000000"/>
          <w:sz w:val="24"/>
          <w:szCs w:val="24"/>
        </w:rPr>
        <w:t>–</w:t>
      </w:r>
      <w:r w:rsidRPr="006C3F29">
        <w:rPr>
          <w:rFonts w:ascii="Times New Roman" w:hAnsi="Times New Roman"/>
          <w:color w:val="000000"/>
          <w:sz w:val="24"/>
          <w:szCs w:val="24"/>
        </w:rPr>
        <w:t xml:space="preserve"> 3</w:t>
      </w:r>
      <w:r>
        <w:rPr>
          <w:rFonts w:ascii="Times New Roman" w:hAnsi="Times New Roman"/>
          <w:color w:val="000000"/>
          <w:sz w:val="24"/>
          <w:szCs w:val="24"/>
        </w:rPr>
        <w:t>б</w:t>
      </w:r>
      <w:r w:rsidRPr="006C3F29">
        <w:rPr>
          <w:rFonts w:ascii="Times New Roman" w:hAnsi="Times New Roman"/>
          <w:color w:val="000000"/>
          <w:sz w:val="24"/>
          <w:szCs w:val="24"/>
        </w:rPr>
        <w:t>.</w:t>
      </w:r>
    </w:p>
    <w:p w:rsidR="00B14C13" w:rsidRPr="006C3F29" w:rsidRDefault="00B14C13" w:rsidP="00485F0A">
      <w:pPr>
        <w:spacing w:after="0" w:line="240" w:lineRule="auto"/>
        <w:rPr>
          <w:rFonts w:ascii="Times New Roman" w:hAnsi="Times New Roman"/>
          <w:color w:val="000000"/>
          <w:sz w:val="24"/>
          <w:szCs w:val="24"/>
        </w:rPr>
      </w:pPr>
      <w:r w:rsidRPr="006C3F29">
        <w:rPr>
          <w:rFonts w:ascii="Times New Roman" w:hAnsi="Times New Roman"/>
          <w:color w:val="000000"/>
          <w:sz w:val="24"/>
          <w:szCs w:val="24"/>
        </w:rPr>
        <w:t>3. Исполнительская дисциплина педагогического работника:</w:t>
      </w:r>
      <w:r w:rsidRPr="006C3F29">
        <w:rPr>
          <w:rFonts w:ascii="Times New Roman" w:hAnsi="Times New Roman"/>
          <w:color w:val="000000"/>
          <w:sz w:val="24"/>
          <w:szCs w:val="24"/>
        </w:rPr>
        <w:br/>
        <w:t>3.1. Отсутствие замечаний со ст</w:t>
      </w:r>
      <w:r>
        <w:rPr>
          <w:rFonts w:ascii="Times New Roman" w:hAnsi="Times New Roman"/>
          <w:color w:val="000000"/>
          <w:sz w:val="24"/>
          <w:szCs w:val="24"/>
        </w:rPr>
        <w:t xml:space="preserve">ороны администрации дошкольного </w:t>
      </w:r>
      <w:r w:rsidRPr="006C3F29">
        <w:rPr>
          <w:rFonts w:ascii="Times New Roman" w:hAnsi="Times New Roman"/>
          <w:color w:val="000000"/>
          <w:sz w:val="24"/>
          <w:szCs w:val="24"/>
        </w:rPr>
        <w:t>учреждения - 3 балла;</w:t>
      </w:r>
    </w:p>
    <w:p w:rsidR="00B14C13" w:rsidRPr="006C3F29" w:rsidRDefault="00B14C13" w:rsidP="00485F0A">
      <w:pPr>
        <w:spacing w:after="0" w:line="240" w:lineRule="auto"/>
        <w:rPr>
          <w:rFonts w:ascii="Times New Roman" w:hAnsi="Times New Roman"/>
          <w:color w:val="000000"/>
          <w:sz w:val="24"/>
          <w:szCs w:val="24"/>
        </w:rPr>
      </w:pPr>
      <w:r w:rsidRPr="006C3F29">
        <w:rPr>
          <w:rFonts w:ascii="Times New Roman" w:hAnsi="Times New Roman"/>
          <w:color w:val="000000"/>
          <w:sz w:val="24"/>
          <w:szCs w:val="24"/>
        </w:rPr>
        <w:t>4. Отсутствие обоснованных жалоб со стороны родителей, педагогов:</w:t>
      </w:r>
      <w:r w:rsidRPr="006C3F29">
        <w:rPr>
          <w:rFonts w:ascii="Times New Roman" w:hAnsi="Times New Roman"/>
          <w:color w:val="000000"/>
          <w:sz w:val="24"/>
          <w:szCs w:val="24"/>
        </w:rPr>
        <w:br/>
        <w:t>4.1. Отсутствие обоснованных жалоб с</w:t>
      </w:r>
      <w:r>
        <w:rPr>
          <w:rFonts w:ascii="Times New Roman" w:hAnsi="Times New Roman"/>
          <w:color w:val="000000"/>
          <w:sz w:val="24"/>
          <w:szCs w:val="24"/>
        </w:rPr>
        <w:t xml:space="preserve">о стороны родителей, педагогов- </w:t>
      </w:r>
      <w:r w:rsidRPr="006C3F29">
        <w:rPr>
          <w:rFonts w:ascii="Times New Roman" w:hAnsi="Times New Roman"/>
          <w:color w:val="000000"/>
          <w:sz w:val="24"/>
          <w:szCs w:val="24"/>
        </w:rPr>
        <w:t>3 балла.</w:t>
      </w:r>
    </w:p>
    <w:p w:rsidR="00B14C13" w:rsidRPr="006C3F29" w:rsidRDefault="00B14C13" w:rsidP="00485F0A">
      <w:pPr>
        <w:spacing w:after="0" w:line="240" w:lineRule="auto"/>
        <w:rPr>
          <w:rFonts w:ascii="Times New Roman" w:hAnsi="Times New Roman"/>
          <w:color w:val="000000"/>
          <w:sz w:val="24"/>
          <w:szCs w:val="24"/>
        </w:rPr>
      </w:pPr>
      <w:r w:rsidRPr="006C3F29">
        <w:rPr>
          <w:rFonts w:ascii="Times New Roman" w:hAnsi="Times New Roman"/>
          <w:color w:val="000000"/>
          <w:sz w:val="24"/>
          <w:szCs w:val="24"/>
        </w:rPr>
        <w:t>5. Общественная работа, не входящая в кру</w:t>
      </w:r>
      <w:r>
        <w:rPr>
          <w:rFonts w:ascii="Times New Roman" w:hAnsi="Times New Roman"/>
          <w:color w:val="000000"/>
          <w:sz w:val="24"/>
          <w:szCs w:val="24"/>
        </w:rPr>
        <w:t>г должностных обязанностей</w:t>
      </w:r>
      <w:r w:rsidRPr="006C3F29">
        <w:rPr>
          <w:rFonts w:ascii="Times New Roman" w:hAnsi="Times New Roman"/>
          <w:color w:val="000000"/>
          <w:sz w:val="24"/>
          <w:szCs w:val="24"/>
        </w:rPr>
        <w:t>- 11 баллов</w:t>
      </w:r>
      <w:r w:rsidRPr="006C3F29">
        <w:rPr>
          <w:rFonts w:ascii="Times New Roman" w:hAnsi="Times New Roman"/>
          <w:color w:val="000000"/>
          <w:sz w:val="24"/>
          <w:szCs w:val="24"/>
        </w:rPr>
        <w:br/>
        <w:t xml:space="preserve">5.1. Председатель профкома, общественный методист </w:t>
      </w:r>
      <w:r>
        <w:rPr>
          <w:rFonts w:ascii="Times New Roman" w:hAnsi="Times New Roman"/>
          <w:color w:val="000000"/>
          <w:sz w:val="24"/>
          <w:szCs w:val="24"/>
        </w:rPr>
        <w:t>–</w:t>
      </w:r>
      <w:r w:rsidRPr="006C3F29">
        <w:rPr>
          <w:rFonts w:ascii="Times New Roman" w:hAnsi="Times New Roman"/>
          <w:color w:val="000000"/>
          <w:sz w:val="24"/>
          <w:szCs w:val="24"/>
        </w:rPr>
        <w:t xml:space="preserve"> 3</w:t>
      </w:r>
      <w:r>
        <w:rPr>
          <w:rFonts w:ascii="Times New Roman" w:hAnsi="Times New Roman"/>
          <w:color w:val="000000"/>
          <w:sz w:val="24"/>
          <w:szCs w:val="24"/>
        </w:rPr>
        <w:t>б</w:t>
      </w:r>
      <w:r w:rsidRPr="006C3F29">
        <w:rPr>
          <w:rFonts w:ascii="Times New Roman" w:hAnsi="Times New Roman"/>
          <w:color w:val="000000"/>
          <w:sz w:val="24"/>
          <w:szCs w:val="24"/>
        </w:rPr>
        <w:t>;</w:t>
      </w:r>
    </w:p>
    <w:p w:rsidR="00B14C13" w:rsidRDefault="00B14C13" w:rsidP="00485F0A">
      <w:pPr>
        <w:spacing w:after="0" w:line="240" w:lineRule="auto"/>
        <w:rPr>
          <w:rFonts w:ascii="Times New Roman" w:hAnsi="Times New Roman"/>
          <w:color w:val="000000"/>
          <w:sz w:val="24"/>
          <w:szCs w:val="24"/>
        </w:rPr>
      </w:pPr>
      <w:r w:rsidRPr="006C3F29">
        <w:rPr>
          <w:rFonts w:ascii="Times New Roman" w:hAnsi="Times New Roman"/>
          <w:color w:val="000000"/>
          <w:sz w:val="24"/>
          <w:szCs w:val="24"/>
        </w:rPr>
        <w:t>5.2. Член работающей комиссии</w:t>
      </w:r>
      <w:r>
        <w:rPr>
          <w:rFonts w:ascii="Times New Roman" w:hAnsi="Times New Roman"/>
          <w:color w:val="000000"/>
          <w:sz w:val="24"/>
          <w:szCs w:val="24"/>
        </w:rPr>
        <w:t xml:space="preserve">  (Учредительный Совет, по </w:t>
      </w:r>
      <w:r w:rsidRPr="006C3F29">
        <w:rPr>
          <w:rFonts w:ascii="Times New Roman" w:hAnsi="Times New Roman"/>
          <w:color w:val="000000"/>
          <w:sz w:val="24"/>
          <w:szCs w:val="24"/>
        </w:rPr>
        <w:t>урегулированию споров,</w:t>
      </w:r>
    </w:p>
    <w:p w:rsidR="00B14C13" w:rsidRPr="006C3F29" w:rsidRDefault="00B14C13" w:rsidP="00485F0A">
      <w:pPr>
        <w:spacing w:after="0" w:line="240" w:lineRule="auto"/>
        <w:rPr>
          <w:rFonts w:ascii="Times New Roman" w:hAnsi="Times New Roman"/>
          <w:color w:val="000000"/>
          <w:sz w:val="24"/>
          <w:szCs w:val="24"/>
        </w:rPr>
      </w:pPr>
      <w:r w:rsidRPr="006C3F29">
        <w:rPr>
          <w:rFonts w:ascii="Times New Roman" w:hAnsi="Times New Roman"/>
          <w:color w:val="000000"/>
          <w:sz w:val="24"/>
          <w:szCs w:val="24"/>
        </w:rPr>
        <w:t xml:space="preserve"> по педагогической этике) </w:t>
      </w:r>
      <w:r>
        <w:rPr>
          <w:rFonts w:ascii="Times New Roman" w:hAnsi="Times New Roman"/>
          <w:color w:val="000000"/>
          <w:sz w:val="24"/>
          <w:szCs w:val="24"/>
        </w:rPr>
        <w:t>–</w:t>
      </w:r>
      <w:r w:rsidRPr="006C3F29">
        <w:rPr>
          <w:rFonts w:ascii="Times New Roman" w:hAnsi="Times New Roman"/>
          <w:color w:val="000000"/>
          <w:sz w:val="24"/>
          <w:szCs w:val="24"/>
        </w:rPr>
        <w:t xml:space="preserve"> 3</w:t>
      </w:r>
      <w:r>
        <w:rPr>
          <w:rFonts w:ascii="Times New Roman" w:hAnsi="Times New Roman"/>
          <w:color w:val="000000"/>
          <w:sz w:val="24"/>
          <w:szCs w:val="24"/>
        </w:rPr>
        <w:t>б</w:t>
      </w:r>
      <w:r w:rsidRPr="006C3F29">
        <w:rPr>
          <w:rFonts w:ascii="Times New Roman" w:hAnsi="Times New Roman"/>
          <w:color w:val="000000"/>
          <w:sz w:val="24"/>
          <w:szCs w:val="24"/>
        </w:rPr>
        <w:t>;</w:t>
      </w:r>
      <w:r w:rsidRPr="006C3F29">
        <w:rPr>
          <w:rFonts w:ascii="Times New Roman" w:hAnsi="Times New Roman"/>
          <w:color w:val="000000"/>
          <w:sz w:val="24"/>
          <w:szCs w:val="24"/>
        </w:rPr>
        <w:br/>
        <w:t>5.3. Председатель ПМП</w:t>
      </w:r>
      <w:r>
        <w:rPr>
          <w:rFonts w:ascii="Times New Roman" w:hAnsi="Times New Roman"/>
          <w:color w:val="000000"/>
          <w:sz w:val="24"/>
          <w:szCs w:val="24"/>
        </w:rPr>
        <w:t xml:space="preserve"> </w:t>
      </w:r>
      <w:r w:rsidRPr="006C3F29">
        <w:rPr>
          <w:rFonts w:ascii="Times New Roman" w:hAnsi="Times New Roman"/>
          <w:color w:val="000000"/>
          <w:sz w:val="24"/>
          <w:szCs w:val="24"/>
        </w:rPr>
        <w:t xml:space="preserve">консилиума </w:t>
      </w:r>
      <w:r>
        <w:rPr>
          <w:rFonts w:ascii="Times New Roman" w:hAnsi="Times New Roman"/>
          <w:color w:val="000000"/>
          <w:sz w:val="24"/>
          <w:szCs w:val="24"/>
        </w:rPr>
        <w:t>–</w:t>
      </w:r>
      <w:r w:rsidRPr="006C3F29">
        <w:rPr>
          <w:rFonts w:ascii="Times New Roman" w:hAnsi="Times New Roman"/>
          <w:color w:val="000000"/>
          <w:sz w:val="24"/>
          <w:szCs w:val="24"/>
        </w:rPr>
        <w:t xml:space="preserve"> 3</w:t>
      </w:r>
      <w:r>
        <w:rPr>
          <w:rFonts w:ascii="Times New Roman" w:hAnsi="Times New Roman"/>
          <w:color w:val="000000"/>
          <w:sz w:val="24"/>
          <w:szCs w:val="24"/>
        </w:rPr>
        <w:t>б</w:t>
      </w:r>
      <w:r w:rsidRPr="006C3F29">
        <w:rPr>
          <w:rFonts w:ascii="Times New Roman" w:hAnsi="Times New Roman"/>
          <w:color w:val="000000"/>
          <w:sz w:val="24"/>
          <w:szCs w:val="24"/>
        </w:rPr>
        <w:t>;</w:t>
      </w:r>
      <w:r w:rsidRPr="006C3F29">
        <w:rPr>
          <w:rFonts w:ascii="Times New Roman" w:hAnsi="Times New Roman"/>
          <w:color w:val="000000"/>
          <w:sz w:val="24"/>
          <w:szCs w:val="24"/>
        </w:rPr>
        <w:br/>
        <w:t>5.5. Благо</w:t>
      </w:r>
      <w:r>
        <w:rPr>
          <w:rFonts w:ascii="Times New Roman" w:hAnsi="Times New Roman"/>
          <w:color w:val="000000"/>
          <w:sz w:val="24"/>
          <w:szCs w:val="24"/>
        </w:rPr>
        <w:t>устройство территории ДО</w:t>
      </w:r>
      <w:r w:rsidRPr="006C3F29">
        <w:rPr>
          <w:rFonts w:ascii="Times New Roman" w:hAnsi="Times New Roman"/>
          <w:color w:val="000000"/>
          <w:sz w:val="24"/>
          <w:szCs w:val="24"/>
        </w:rPr>
        <w:t xml:space="preserve"> </w:t>
      </w:r>
      <w:r>
        <w:rPr>
          <w:rFonts w:ascii="Times New Roman" w:hAnsi="Times New Roman"/>
          <w:color w:val="000000"/>
          <w:sz w:val="24"/>
          <w:szCs w:val="24"/>
        </w:rPr>
        <w:t>–</w:t>
      </w:r>
      <w:r w:rsidRPr="006C3F29">
        <w:rPr>
          <w:rFonts w:ascii="Times New Roman" w:hAnsi="Times New Roman"/>
          <w:color w:val="000000"/>
          <w:sz w:val="24"/>
          <w:szCs w:val="24"/>
        </w:rPr>
        <w:t xml:space="preserve"> 1</w:t>
      </w:r>
      <w:r>
        <w:rPr>
          <w:rFonts w:ascii="Times New Roman" w:hAnsi="Times New Roman"/>
          <w:color w:val="000000"/>
          <w:sz w:val="24"/>
          <w:szCs w:val="24"/>
        </w:rPr>
        <w:t>б;</w:t>
      </w:r>
      <w:r>
        <w:rPr>
          <w:rFonts w:ascii="Times New Roman" w:hAnsi="Times New Roman"/>
          <w:color w:val="000000"/>
          <w:sz w:val="24"/>
          <w:szCs w:val="24"/>
        </w:rPr>
        <w:br/>
        <w:t>5.6. Ремонт в ДО</w:t>
      </w:r>
      <w:r w:rsidRPr="006C3F29">
        <w:rPr>
          <w:rFonts w:ascii="Times New Roman" w:hAnsi="Times New Roman"/>
          <w:color w:val="000000"/>
          <w:sz w:val="24"/>
          <w:szCs w:val="24"/>
        </w:rPr>
        <w:t xml:space="preserve"> </w:t>
      </w:r>
      <w:r>
        <w:rPr>
          <w:rFonts w:ascii="Times New Roman" w:hAnsi="Times New Roman"/>
          <w:color w:val="000000"/>
          <w:sz w:val="24"/>
          <w:szCs w:val="24"/>
        </w:rPr>
        <w:t>–</w:t>
      </w:r>
      <w:r w:rsidRPr="006C3F29">
        <w:rPr>
          <w:rFonts w:ascii="Times New Roman" w:hAnsi="Times New Roman"/>
          <w:color w:val="000000"/>
          <w:sz w:val="24"/>
          <w:szCs w:val="24"/>
        </w:rPr>
        <w:t xml:space="preserve"> 1</w:t>
      </w:r>
      <w:r>
        <w:rPr>
          <w:rFonts w:ascii="Times New Roman" w:hAnsi="Times New Roman"/>
          <w:color w:val="000000"/>
          <w:sz w:val="24"/>
          <w:szCs w:val="24"/>
        </w:rPr>
        <w:t>б</w:t>
      </w:r>
      <w:r w:rsidRPr="006C3F29">
        <w:rPr>
          <w:rFonts w:ascii="Times New Roman" w:hAnsi="Times New Roman"/>
          <w:color w:val="000000"/>
          <w:sz w:val="24"/>
          <w:szCs w:val="24"/>
        </w:rPr>
        <w:t>.</w:t>
      </w:r>
    </w:p>
    <w:p w:rsidR="00B14C13" w:rsidRDefault="00B14C13" w:rsidP="00485F0A">
      <w:pPr>
        <w:spacing w:after="0" w:line="240" w:lineRule="auto"/>
        <w:rPr>
          <w:rFonts w:ascii="Times New Roman" w:hAnsi="Times New Roman"/>
          <w:b/>
          <w:bCs/>
          <w:color w:val="000000"/>
          <w:sz w:val="24"/>
          <w:szCs w:val="24"/>
        </w:rPr>
      </w:pPr>
      <w:r w:rsidRPr="006C3F29">
        <w:rPr>
          <w:rFonts w:ascii="Times New Roman" w:hAnsi="Times New Roman"/>
          <w:color w:val="000000"/>
          <w:sz w:val="24"/>
          <w:szCs w:val="24"/>
        </w:rPr>
        <w:t>Совокупная значимость всех критерие</w:t>
      </w:r>
      <w:r>
        <w:rPr>
          <w:rFonts w:ascii="Times New Roman" w:hAnsi="Times New Roman"/>
          <w:color w:val="000000"/>
          <w:sz w:val="24"/>
          <w:szCs w:val="24"/>
        </w:rPr>
        <w:t xml:space="preserve">в в баллах по третьему разделу: </w:t>
      </w:r>
      <w:r w:rsidRPr="006C3F29">
        <w:rPr>
          <w:rFonts w:ascii="Times New Roman" w:hAnsi="Times New Roman"/>
          <w:color w:val="000000"/>
          <w:sz w:val="24"/>
          <w:szCs w:val="24"/>
        </w:rPr>
        <w:t>38 баллов</w:t>
      </w:r>
      <w:r w:rsidRPr="006C3F29">
        <w:rPr>
          <w:rFonts w:ascii="Times New Roman" w:hAnsi="Times New Roman"/>
          <w:color w:val="000000"/>
          <w:sz w:val="24"/>
          <w:szCs w:val="24"/>
        </w:rPr>
        <w:br/>
      </w:r>
      <w:r w:rsidRPr="006C3F29">
        <w:rPr>
          <w:rFonts w:ascii="Times New Roman" w:hAnsi="Times New Roman"/>
          <w:b/>
          <w:bCs/>
          <w:color w:val="000000"/>
          <w:sz w:val="24"/>
          <w:szCs w:val="24"/>
        </w:rPr>
        <w:t>Совокупность всех критериев 85 баллов</w:t>
      </w:r>
    </w:p>
    <w:p w:rsidR="00B14C13" w:rsidRPr="00693915" w:rsidRDefault="00B14C13" w:rsidP="00485F0A">
      <w:pPr>
        <w:spacing w:after="0" w:line="240" w:lineRule="auto"/>
        <w:rPr>
          <w:rFonts w:ascii="Times New Roman" w:hAnsi="Times New Roman"/>
          <w:color w:val="000000"/>
          <w:sz w:val="24"/>
          <w:szCs w:val="24"/>
        </w:rPr>
      </w:pPr>
      <w:r w:rsidRPr="00693915">
        <w:rPr>
          <w:rFonts w:ascii="Times New Roman" w:hAnsi="Times New Roman"/>
          <w:b/>
          <w:bCs/>
          <w:color w:val="000000"/>
          <w:sz w:val="24"/>
          <w:szCs w:val="24"/>
        </w:rPr>
        <w:t>2. Регламент начисления баллов</w:t>
      </w:r>
      <w:r w:rsidRPr="00693915">
        <w:rPr>
          <w:rFonts w:ascii="Times New Roman" w:hAnsi="Times New Roman"/>
          <w:color w:val="000000"/>
          <w:sz w:val="24"/>
          <w:szCs w:val="24"/>
        </w:rPr>
        <w:br/>
        <w:t>2.1.Каждый показатель резу</w:t>
      </w:r>
      <w:r>
        <w:rPr>
          <w:rFonts w:ascii="Times New Roman" w:hAnsi="Times New Roman"/>
          <w:color w:val="000000"/>
          <w:sz w:val="24"/>
          <w:szCs w:val="24"/>
        </w:rPr>
        <w:t xml:space="preserve">льтата деятельности воспитателя </w:t>
      </w:r>
      <w:r w:rsidRPr="00693915">
        <w:rPr>
          <w:rFonts w:ascii="Times New Roman" w:hAnsi="Times New Roman"/>
          <w:color w:val="000000"/>
          <w:sz w:val="24"/>
          <w:szCs w:val="24"/>
        </w:rPr>
        <w:t>оценивается в баллах и суммируется.</w:t>
      </w:r>
      <w:r w:rsidRPr="00693915">
        <w:rPr>
          <w:rFonts w:ascii="Times New Roman" w:hAnsi="Times New Roman"/>
          <w:color w:val="000000"/>
          <w:sz w:val="24"/>
          <w:szCs w:val="24"/>
        </w:rPr>
        <w:br/>
        <w:t>2.2. Материалы, которые присут</w:t>
      </w:r>
      <w:r>
        <w:rPr>
          <w:rFonts w:ascii="Times New Roman" w:hAnsi="Times New Roman"/>
          <w:color w:val="000000"/>
          <w:sz w:val="24"/>
          <w:szCs w:val="24"/>
        </w:rPr>
        <w:t xml:space="preserve">ствуют хотя бы в 1 бумажном и в </w:t>
      </w:r>
      <w:r w:rsidRPr="00693915">
        <w:rPr>
          <w:rFonts w:ascii="Times New Roman" w:hAnsi="Times New Roman"/>
          <w:color w:val="000000"/>
          <w:sz w:val="24"/>
          <w:szCs w:val="24"/>
        </w:rPr>
        <w:t>электронном варианте</w:t>
      </w:r>
      <w:r>
        <w:rPr>
          <w:rFonts w:ascii="Times New Roman" w:hAnsi="Times New Roman"/>
          <w:color w:val="000000"/>
          <w:sz w:val="24"/>
          <w:szCs w:val="24"/>
        </w:rPr>
        <w:t xml:space="preserve"> </w:t>
      </w:r>
      <w:r w:rsidRPr="00693915">
        <w:rPr>
          <w:rFonts w:ascii="Times New Roman" w:hAnsi="Times New Roman"/>
          <w:color w:val="000000"/>
          <w:sz w:val="24"/>
          <w:szCs w:val="24"/>
        </w:rPr>
        <w:t>в педагогическом кабинете (проекты, мониторинг, конспекты, отчеты, презентации</w:t>
      </w:r>
      <w:r>
        <w:rPr>
          <w:rFonts w:ascii="Times New Roman" w:hAnsi="Times New Roman"/>
          <w:color w:val="000000"/>
          <w:sz w:val="24"/>
          <w:szCs w:val="24"/>
        </w:rPr>
        <w:t xml:space="preserve"> и другое) в папку-портфолио по </w:t>
      </w:r>
      <w:r w:rsidRPr="00693915">
        <w:rPr>
          <w:rFonts w:ascii="Times New Roman" w:hAnsi="Times New Roman"/>
          <w:color w:val="000000"/>
          <w:sz w:val="24"/>
          <w:szCs w:val="24"/>
        </w:rPr>
        <w:t>стимулирующим не вкладываются. Делается соответствующая запись об</w:t>
      </w:r>
      <w:r w:rsidRPr="00693915">
        <w:rPr>
          <w:rFonts w:ascii="Times New Roman" w:hAnsi="Times New Roman"/>
          <w:color w:val="000000"/>
          <w:sz w:val="24"/>
          <w:szCs w:val="24"/>
        </w:rPr>
        <w:br/>
        <w:t>этом в Листах-справках за подписью старше</w:t>
      </w:r>
      <w:r>
        <w:rPr>
          <w:rFonts w:ascii="Times New Roman" w:hAnsi="Times New Roman"/>
          <w:color w:val="000000"/>
          <w:sz w:val="24"/>
          <w:szCs w:val="24"/>
        </w:rPr>
        <w:t xml:space="preserve">го воспитателя и вкладывается в </w:t>
      </w:r>
      <w:r w:rsidRPr="00693915">
        <w:rPr>
          <w:rFonts w:ascii="Times New Roman" w:hAnsi="Times New Roman"/>
          <w:color w:val="000000"/>
          <w:sz w:val="24"/>
          <w:szCs w:val="24"/>
        </w:rPr>
        <w:t xml:space="preserve">портфолио. </w:t>
      </w:r>
    </w:p>
    <w:p w:rsidR="00B14C13" w:rsidRPr="00693915" w:rsidRDefault="00B14C13" w:rsidP="00485F0A">
      <w:pPr>
        <w:spacing w:after="0" w:line="240" w:lineRule="auto"/>
        <w:rPr>
          <w:rFonts w:ascii="Times New Roman" w:hAnsi="Times New Roman"/>
          <w:color w:val="000000"/>
          <w:sz w:val="24"/>
          <w:szCs w:val="24"/>
        </w:rPr>
      </w:pPr>
      <w:r w:rsidRPr="00693915">
        <w:rPr>
          <w:rFonts w:ascii="Times New Roman" w:hAnsi="Times New Roman"/>
          <w:color w:val="000000"/>
          <w:sz w:val="24"/>
          <w:szCs w:val="24"/>
        </w:rPr>
        <w:t>2.3. Оценочный лист с соответ</w:t>
      </w:r>
      <w:r>
        <w:rPr>
          <w:rFonts w:ascii="Times New Roman" w:hAnsi="Times New Roman"/>
          <w:color w:val="000000"/>
          <w:sz w:val="24"/>
          <w:szCs w:val="24"/>
        </w:rPr>
        <w:t xml:space="preserve">ствующими баллами заполняется и </w:t>
      </w:r>
      <w:r w:rsidRPr="00693915">
        <w:rPr>
          <w:rFonts w:ascii="Times New Roman" w:hAnsi="Times New Roman"/>
          <w:color w:val="000000"/>
          <w:sz w:val="24"/>
          <w:szCs w:val="24"/>
        </w:rPr>
        <w:t>подписывается руководителем учреждения,</w:t>
      </w:r>
      <w:r>
        <w:rPr>
          <w:rFonts w:ascii="Times New Roman" w:hAnsi="Times New Roman"/>
          <w:color w:val="000000"/>
          <w:sz w:val="24"/>
          <w:szCs w:val="24"/>
        </w:rPr>
        <w:t xml:space="preserve"> доводится для ознакомления под </w:t>
      </w:r>
      <w:r w:rsidRPr="00693915">
        <w:rPr>
          <w:rFonts w:ascii="Times New Roman" w:hAnsi="Times New Roman"/>
          <w:color w:val="000000"/>
          <w:sz w:val="24"/>
          <w:szCs w:val="24"/>
        </w:rPr>
        <w:t>роспись педагогу и передается в Управляющий совет.</w:t>
      </w:r>
    </w:p>
    <w:p w:rsidR="00B14C13" w:rsidRPr="00693915" w:rsidRDefault="00B14C13" w:rsidP="00485F0A">
      <w:pPr>
        <w:spacing w:after="0" w:line="240" w:lineRule="auto"/>
        <w:rPr>
          <w:rFonts w:ascii="Times New Roman" w:hAnsi="Times New Roman"/>
          <w:color w:val="000000"/>
          <w:sz w:val="24"/>
          <w:szCs w:val="24"/>
        </w:rPr>
      </w:pPr>
      <w:r w:rsidRPr="00693915">
        <w:rPr>
          <w:rFonts w:ascii="Times New Roman" w:hAnsi="Times New Roman"/>
          <w:b/>
          <w:bCs/>
          <w:color w:val="000000"/>
          <w:sz w:val="24"/>
          <w:szCs w:val="24"/>
        </w:rPr>
        <w:t>3. Порядок рассмотрения Управляющим советом вопроса</w:t>
      </w:r>
      <w:r>
        <w:rPr>
          <w:rFonts w:ascii="Times New Roman" w:hAnsi="Times New Roman"/>
          <w:color w:val="000000"/>
          <w:sz w:val="24"/>
          <w:szCs w:val="24"/>
        </w:rPr>
        <w:t xml:space="preserve"> </w:t>
      </w:r>
      <w:r>
        <w:rPr>
          <w:rFonts w:ascii="Times New Roman" w:hAnsi="Times New Roman"/>
          <w:b/>
          <w:bCs/>
          <w:color w:val="000000"/>
          <w:sz w:val="24"/>
          <w:szCs w:val="24"/>
        </w:rPr>
        <w:t xml:space="preserve">стимулирования работников </w:t>
      </w:r>
      <w:r w:rsidRPr="00693915">
        <w:rPr>
          <w:rFonts w:ascii="Times New Roman" w:hAnsi="Times New Roman"/>
          <w:color w:val="000000"/>
          <w:sz w:val="24"/>
          <w:szCs w:val="24"/>
        </w:rPr>
        <w:br/>
        <w:t>3.1. Распределение выплат стимули</w:t>
      </w:r>
      <w:r>
        <w:rPr>
          <w:rFonts w:ascii="Times New Roman" w:hAnsi="Times New Roman"/>
          <w:color w:val="000000"/>
          <w:sz w:val="24"/>
          <w:szCs w:val="24"/>
        </w:rPr>
        <w:t xml:space="preserve">рующей части фонда оплаты труда </w:t>
      </w:r>
      <w:r w:rsidRPr="00693915">
        <w:rPr>
          <w:rFonts w:ascii="Times New Roman" w:hAnsi="Times New Roman"/>
          <w:color w:val="000000"/>
          <w:sz w:val="24"/>
          <w:szCs w:val="24"/>
        </w:rPr>
        <w:t>осу</w:t>
      </w:r>
      <w:r>
        <w:rPr>
          <w:rFonts w:ascii="Times New Roman" w:hAnsi="Times New Roman"/>
          <w:color w:val="000000"/>
          <w:sz w:val="24"/>
          <w:szCs w:val="24"/>
        </w:rPr>
        <w:t>ществляется по итогам полугодия или года.</w:t>
      </w:r>
      <w:r w:rsidRPr="00693915">
        <w:rPr>
          <w:rFonts w:ascii="Times New Roman" w:hAnsi="Times New Roman"/>
          <w:color w:val="000000"/>
          <w:sz w:val="24"/>
          <w:szCs w:val="24"/>
        </w:rPr>
        <w:br/>
      </w:r>
      <w:r w:rsidRPr="00693915">
        <w:rPr>
          <w:rFonts w:ascii="Times New Roman" w:hAnsi="Times New Roman"/>
          <w:color w:val="000000"/>
          <w:sz w:val="24"/>
          <w:szCs w:val="24"/>
        </w:rPr>
        <w:lastRenderedPageBreak/>
        <w:t>3.2 Стимулирующие выплаты по результатам труда распределяю</w:t>
      </w:r>
      <w:r>
        <w:rPr>
          <w:rFonts w:ascii="Times New Roman" w:hAnsi="Times New Roman"/>
          <w:color w:val="000000"/>
          <w:sz w:val="24"/>
          <w:szCs w:val="24"/>
        </w:rPr>
        <w:t xml:space="preserve">тся </w:t>
      </w:r>
      <w:r w:rsidRPr="00693915">
        <w:rPr>
          <w:rFonts w:ascii="Times New Roman" w:hAnsi="Times New Roman"/>
          <w:color w:val="000000"/>
          <w:sz w:val="24"/>
          <w:szCs w:val="24"/>
        </w:rPr>
        <w:t xml:space="preserve">Управляющим советом </w:t>
      </w:r>
      <w:r>
        <w:rPr>
          <w:rFonts w:ascii="Times New Roman" w:hAnsi="Times New Roman"/>
          <w:color w:val="000000"/>
          <w:sz w:val="24"/>
          <w:szCs w:val="24"/>
        </w:rPr>
        <w:t>по представлению руководителя ДО</w:t>
      </w:r>
      <w:r w:rsidRPr="00693915">
        <w:rPr>
          <w:rFonts w:ascii="Times New Roman" w:hAnsi="Times New Roman"/>
          <w:color w:val="000000"/>
          <w:sz w:val="24"/>
          <w:szCs w:val="24"/>
        </w:rPr>
        <w:t>.</w:t>
      </w:r>
    </w:p>
    <w:p w:rsidR="00B14C13" w:rsidRPr="00693915" w:rsidRDefault="00B14C13" w:rsidP="00485F0A">
      <w:pPr>
        <w:spacing w:after="0" w:line="240" w:lineRule="auto"/>
        <w:rPr>
          <w:rFonts w:ascii="Times New Roman" w:hAnsi="Times New Roman"/>
          <w:color w:val="000000"/>
          <w:sz w:val="24"/>
          <w:szCs w:val="24"/>
        </w:rPr>
      </w:pPr>
      <w:r>
        <w:rPr>
          <w:rFonts w:ascii="Times New Roman" w:hAnsi="Times New Roman"/>
          <w:color w:val="000000"/>
          <w:sz w:val="24"/>
          <w:szCs w:val="24"/>
        </w:rPr>
        <w:t>3.3 Руководитель ДО</w:t>
      </w:r>
      <w:r w:rsidRPr="00693915">
        <w:rPr>
          <w:rFonts w:ascii="Times New Roman" w:hAnsi="Times New Roman"/>
          <w:color w:val="000000"/>
          <w:sz w:val="24"/>
          <w:szCs w:val="24"/>
        </w:rPr>
        <w:t>, п</w:t>
      </w:r>
      <w:r>
        <w:rPr>
          <w:rFonts w:ascii="Times New Roman" w:hAnsi="Times New Roman"/>
          <w:color w:val="000000"/>
          <w:sz w:val="24"/>
          <w:szCs w:val="24"/>
        </w:rPr>
        <w:t xml:space="preserve">редставляет Управляющему Совету </w:t>
      </w:r>
      <w:r w:rsidRPr="00693915">
        <w:rPr>
          <w:rFonts w:ascii="Times New Roman" w:hAnsi="Times New Roman"/>
          <w:color w:val="000000"/>
          <w:sz w:val="24"/>
          <w:szCs w:val="24"/>
        </w:rPr>
        <w:t>аналитическую информацию (оценочный л</w:t>
      </w:r>
      <w:r>
        <w:rPr>
          <w:rFonts w:ascii="Times New Roman" w:hAnsi="Times New Roman"/>
          <w:color w:val="000000"/>
          <w:sz w:val="24"/>
          <w:szCs w:val="24"/>
        </w:rPr>
        <w:t xml:space="preserve">ист) о показателях деятельности </w:t>
      </w:r>
      <w:r w:rsidRPr="00693915">
        <w:rPr>
          <w:rFonts w:ascii="Times New Roman" w:hAnsi="Times New Roman"/>
          <w:color w:val="000000"/>
          <w:sz w:val="24"/>
          <w:szCs w:val="24"/>
        </w:rPr>
        <w:t>работников, являющихся основанием для их стимулирования.</w:t>
      </w:r>
      <w:r w:rsidRPr="00693915">
        <w:rPr>
          <w:rFonts w:ascii="Times New Roman" w:hAnsi="Times New Roman"/>
          <w:color w:val="000000"/>
          <w:sz w:val="24"/>
          <w:szCs w:val="24"/>
        </w:rPr>
        <w:br/>
        <w:t xml:space="preserve">3.4 Управляющий Совет принимает решение о </w:t>
      </w:r>
      <w:r>
        <w:rPr>
          <w:rFonts w:ascii="Times New Roman" w:hAnsi="Times New Roman"/>
          <w:color w:val="000000"/>
          <w:sz w:val="24"/>
          <w:szCs w:val="24"/>
        </w:rPr>
        <w:t xml:space="preserve">стимулировании и </w:t>
      </w:r>
      <w:r w:rsidRPr="00693915">
        <w:rPr>
          <w:rFonts w:ascii="Times New Roman" w:hAnsi="Times New Roman"/>
          <w:color w:val="000000"/>
          <w:sz w:val="24"/>
          <w:szCs w:val="24"/>
        </w:rPr>
        <w:t>размере премии большинством голосов от</w:t>
      </w:r>
      <w:r>
        <w:rPr>
          <w:rFonts w:ascii="Times New Roman" w:hAnsi="Times New Roman"/>
          <w:color w:val="000000"/>
          <w:sz w:val="24"/>
          <w:szCs w:val="24"/>
        </w:rPr>
        <w:t xml:space="preserve">крытым голосованием при условии </w:t>
      </w:r>
      <w:r w:rsidRPr="00693915">
        <w:rPr>
          <w:rFonts w:ascii="Times New Roman" w:hAnsi="Times New Roman"/>
          <w:color w:val="000000"/>
          <w:sz w:val="24"/>
          <w:szCs w:val="24"/>
        </w:rPr>
        <w:t>присутствия не менее половины членов Сов</w:t>
      </w:r>
      <w:r>
        <w:rPr>
          <w:rFonts w:ascii="Times New Roman" w:hAnsi="Times New Roman"/>
          <w:color w:val="000000"/>
          <w:sz w:val="24"/>
          <w:szCs w:val="24"/>
        </w:rPr>
        <w:t xml:space="preserve">ета. Решение Совета оформляется </w:t>
      </w:r>
      <w:r w:rsidRPr="00693915">
        <w:rPr>
          <w:rFonts w:ascii="Times New Roman" w:hAnsi="Times New Roman"/>
          <w:color w:val="000000"/>
          <w:sz w:val="24"/>
          <w:szCs w:val="24"/>
        </w:rPr>
        <w:t>протоколом. На основании протокола Совета руководитель издае</w:t>
      </w:r>
      <w:r>
        <w:rPr>
          <w:rFonts w:ascii="Times New Roman" w:hAnsi="Times New Roman"/>
          <w:color w:val="000000"/>
          <w:sz w:val="24"/>
          <w:szCs w:val="24"/>
        </w:rPr>
        <w:t xml:space="preserve">т приказ о </w:t>
      </w:r>
      <w:r w:rsidRPr="00693915">
        <w:rPr>
          <w:rFonts w:ascii="Times New Roman" w:hAnsi="Times New Roman"/>
          <w:color w:val="000000"/>
          <w:sz w:val="24"/>
          <w:szCs w:val="24"/>
        </w:rPr>
        <w:t>стимулировании. Информация о стимулиро</w:t>
      </w:r>
      <w:r>
        <w:rPr>
          <w:rFonts w:ascii="Times New Roman" w:hAnsi="Times New Roman"/>
          <w:color w:val="000000"/>
          <w:sz w:val="24"/>
          <w:szCs w:val="24"/>
        </w:rPr>
        <w:t xml:space="preserve">вании объявляется на собраниях, </w:t>
      </w:r>
      <w:r w:rsidRPr="00693915">
        <w:rPr>
          <w:rFonts w:ascii="Times New Roman" w:hAnsi="Times New Roman"/>
          <w:color w:val="000000"/>
          <w:sz w:val="24"/>
          <w:szCs w:val="24"/>
        </w:rPr>
        <w:t>пед</w:t>
      </w:r>
      <w:r>
        <w:rPr>
          <w:rFonts w:ascii="Times New Roman" w:hAnsi="Times New Roman"/>
          <w:color w:val="000000"/>
          <w:sz w:val="24"/>
          <w:szCs w:val="24"/>
        </w:rPr>
        <w:t xml:space="preserve">советах </w:t>
      </w:r>
      <w:r w:rsidRPr="00693915">
        <w:rPr>
          <w:rFonts w:ascii="Times New Roman" w:hAnsi="Times New Roman"/>
          <w:color w:val="000000"/>
          <w:sz w:val="24"/>
          <w:szCs w:val="24"/>
        </w:rPr>
        <w:t>.</w:t>
      </w:r>
    </w:p>
    <w:p w:rsidR="00B14C13" w:rsidRDefault="00B14C13" w:rsidP="00485F0A">
      <w:pPr>
        <w:spacing w:after="0" w:line="240" w:lineRule="auto"/>
        <w:rPr>
          <w:rFonts w:ascii="Times New Roman" w:hAnsi="Times New Roman"/>
          <w:color w:val="000000"/>
          <w:sz w:val="24"/>
          <w:szCs w:val="24"/>
        </w:rPr>
      </w:pPr>
      <w:r w:rsidRPr="00693915">
        <w:rPr>
          <w:rFonts w:ascii="Times New Roman" w:hAnsi="Times New Roman"/>
          <w:color w:val="000000"/>
          <w:sz w:val="24"/>
          <w:szCs w:val="24"/>
        </w:rPr>
        <w:t>3.5 Стимулирующие выплаты к до</w:t>
      </w:r>
      <w:r>
        <w:rPr>
          <w:rFonts w:ascii="Times New Roman" w:hAnsi="Times New Roman"/>
          <w:color w:val="000000"/>
          <w:sz w:val="24"/>
          <w:szCs w:val="24"/>
        </w:rPr>
        <w:t xml:space="preserve">лжностным окладам педагогам ДО </w:t>
      </w:r>
      <w:r w:rsidRPr="00693915">
        <w:rPr>
          <w:rFonts w:ascii="Times New Roman" w:hAnsi="Times New Roman"/>
          <w:color w:val="000000"/>
          <w:sz w:val="24"/>
          <w:szCs w:val="24"/>
        </w:rPr>
        <w:t>могут быть сняты или уменьшены в следующих случаях:</w:t>
      </w:r>
      <w:r w:rsidRPr="00693915">
        <w:rPr>
          <w:rFonts w:ascii="Times New Roman" w:hAnsi="Times New Roman"/>
          <w:color w:val="000000"/>
          <w:sz w:val="24"/>
          <w:szCs w:val="24"/>
        </w:rPr>
        <w:br/>
        <w:t>- применение к работник</w:t>
      </w:r>
      <w:r>
        <w:rPr>
          <w:rFonts w:ascii="Times New Roman" w:hAnsi="Times New Roman"/>
          <w:color w:val="000000"/>
          <w:sz w:val="24"/>
          <w:szCs w:val="24"/>
        </w:rPr>
        <w:t xml:space="preserve">у дисциплинарного взыскания за </w:t>
      </w:r>
      <w:r w:rsidRPr="00693915">
        <w:rPr>
          <w:rFonts w:ascii="Times New Roman" w:hAnsi="Times New Roman"/>
          <w:color w:val="000000"/>
          <w:sz w:val="24"/>
          <w:szCs w:val="24"/>
        </w:rPr>
        <w:t>неисполнение или ненадлежащее исполн</w:t>
      </w:r>
      <w:r>
        <w:rPr>
          <w:rFonts w:ascii="Times New Roman" w:hAnsi="Times New Roman"/>
          <w:color w:val="000000"/>
          <w:sz w:val="24"/>
          <w:szCs w:val="24"/>
        </w:rPr>
        <w:t xml:space="preserve">ение по его вине возложенных на </w:t>
      </w:r>
      <w:r w:rsidRPr="00693915">
        <w:rPr>
          <w:rFonts w:ascii="Times New Roman" w:hAnsi="Times New Roman"/>
          <w:color w:val="000000"/>
          <w:sz w:val="24"/>
          <w:szCs w:val="24"/>
        </w:rPr>
        <w:t>него трудовых обязанностей. Вопрос о</w:t>
      </w:r>
      <w:r>
        <w:rPr>
          <w:rFonts w:ascii="Times New Roman" w:hAnsi="Times New Roman"/>
          <w:color w:val="000000"/>
          <w:sz w:val="24"/>
          <w:szCs w:val="24"/>
        </w:rPr>
        <w:t xml:space="preserve"> снижении размера стимулирующих </w:t>
      </w:r>
      <w:r w:rsidRPr="00693915">
        <w:rPr>
          <w:rFonts w:ascii="Times New Roman" w:hAnsi="Times New Roman"/>
          <w:color w:val="000000"/>
          <w:sz w:val="24"/>
          <w:szCs w:val="24"/>
        </w:rPr>
        <w:t>выплат рассматривается на заседании Совета.</w:t>
      </w:r>
    </w:p>
    <w:p w:rsidR="00B14C13" w:rsidRDefault="00B14C13" w:rsidP="00485F0A">
      <w:pPr>
        <w:spacing w:after="0" w:line="240" w:lineRule="auto"/>
        <w:rPr>
          <w:rFonts w:ascii="Times New Roman" w:hAnsi="Times New Roman"/>
          <w:color w:val="000000"/>
          <w:sz w:val="24"/>
          <w:szCs w:val="24"/>
        </w:rPr>
      </w:pPr>
    </w:p>
    <w:tbl>
      <w:tblPr>
        <w:tblpPr w:leftFromText="180" w:rightFromText="180" w:vertAnchor="text" w:horzAnchor="margin" w:tblpY="2"/>
        <w:tblW w:w="10663" w:type="dxa"/>
        <w:tblLook w:val="01E0"/>
      </w:tblPr>
      <w:tblGrid>
        <w:gridCol w:w="10219"/>
        <w:gridCol w:w="222"/>
        <w:gridCol w:w="222"/>
      </w:tblGrid>
      <w:tr w:rsidR="00B14C13" w:rsidRPr="00704EEA" w:rsidTr="00A50191">
        <w:tc>
          <w:tcPr>
            <w:tcW w:w="10219" w:type="dxa"/>
          </w:tcPr>
          <w:p w:rsidR="00B14C13" w:rsidRPr="00704EEA" w:rsidRDefault="00B14C13" w:rsidP="00A50191">
            <w:pPr>
              <w:spacing w:after="0"/>
              <w:rPr>
                <w:rFonts w:ascii="Times New Roman" w:hAnsi="Times New Roman"/>
                <w:b/>
                <w:bCs/>
                <w:color w:val="000000"/>
                <w:sz w:val="24"/>
                <w:szCs w:val="24"/>
              </w:rPr>
            </w:pPr>
            <w:r w:rsidRPr="00704EEA">
              <w:rPr>
                <w:rFonts w:ascii="Times New Roman" w:hAnsi="Times New Roman"/>
                <w:b/>
                <w:sz w:val="24"/>
                <w:szCs w:val="24"/>
              </w:rPr>
              <w:t>4.</w:t>
            </w:r>
            <w:r w:rsidRPr="00704EEA">
              <w:rPr>
                <w:b/>
                <w:bCs/>
                <w:color w:val="000000"/>
                <w:sz w:val="26"/>
                <w:szCs w:val="26"/>
              </w:rPr>
              <w:t xml:space="preserve">  </w:t>
            </w:r>
            <w:r w:rsidRPr="00704EEA">
              <w:rPr>
                <w:rFonts w:ascii="Times New Roman" w:hAnsi="Times New Roman"/>
                <w:b/>
                <w:bCs/>
                <w:color w:val="000000"/>
                <w:sz w:val="24"/>
                <w:szCs w:val="24"/>
              </w:rPr>
              <w:t>Разовые единовременные стимулирующие</w:t>
            </w:r>
            <w:r w:rsidRPr="00704EEA">
              <w:rPr>
                <w:rFonts w:ascii="Times New Roman" w:hAnsi="Times New Roman"/>
                <w:b/>
                <w:color w:val="000000"/>
                <w:sz w:val="24"/>
                <w:szCs w:val="24"/>
              </w:rPr>
              <w:t xml:space="preserve"> </w:t>
            </w:r>
            <w:r w:rsidRPr="00704EEA">
              <w:rPr>
                <w:rFonts w:ascii="Times New Roman" w:hAnsi="Times New Roman"/>
                <w:b/>
                <w:bCs/>
                <w:color w:val="000000"/>
                <w:sz w:val="24"/>
                <w:szCs w:val="24"/>
              </w:rPr>
              <w:t xml:space="preserve">выплаты  педагогическим работникам: </w:t>
            </w:r>
          </w:p>
          <w:p w:rsidR="00B14C13" w:rsidRPr="00704EEA" w:rsidRDefault="00B14C13" w:rsidP="00A50191">
            <w:pPr>
              <w:spacing w:after="0"/>
              <w:rPr>
                <w:rFonts w:ascii="Times New Roman" w:hAnsi="Times New Roman"/>
                <w:b/>
                <w:bCs/>
                <w:color w:val="000000"/>
                <w:sz w:val="24"/>
                <w:szCs w:val="24"/>
              </w:rPr>
            </w:pPr>
            <w:r w:rsidRPr="00704EEA">
              <w:rPr>
                <w:rFonts w:ascii="Times New Roman" w:hAnsi="Times New Roman"/>
                <w:b/>
                <w:bCs/>
                <w:color w:val="000000"/>
                <w:sz w:val="24"/>
                <w:szCs w:val="24"/>
              </w:rPr>
              <w:t xml:space="preserve">   </w:t>
            </w:r>
          </w:p>
          <w:p w:rsidR="00B14C13" w:rsidRPr="00704EEA" w:rsidRDefault="00B14C13" w:rsidP="00A50191">
            <w:pPr>
              <w:spacing w:after="0"/>
              <w:rPr>
                <w:rFonts w:ascii="Times New Roman" w:hAnsi="Times New Roman"/>
                <w:color w:val="000000"/>
                <w:sz w:val="24"/>
                <w:szCs w:val="24"/>
              </w:rPr>
            </w:pPr>
            <w:r w:rsidRPr="00704EEA">
              <w:rPr>
                <w:color w:val="000000"/>
                <w:sz w:val="26"/>
                <w:szCs w:val="26"/>
              </w:rPr>
              <w:t>-</w:t>
            </w:r>
            <w:r w:rsidRPr="00704EEA">
              <w:rPr>
                <w:rFonts w:ascii="Times New Roman" w:hAnsi="Times New Roman"/>
                <w:color w:val="000000"/>
                <w:sz w:val="24"/>
                <w:szCs w:val="24"/>
              </w:rPr>
              <w:t>к юбилею (55 лет) -                                                                           выплата в размере оклада</w:t>
            </w:r>
            <w:r w:rsidRPr="00704EEA">
              <w:rPr>
                <w:rFonts w:ascii="Times New Roman" w:hAnsi="Times New Roman"/>
                <w:color w:val="000000"/>
                <w:sz w:val="24"/>
                <w:szCs w:val="24"/>
              </w:rPr>
              <w:br/>
            </w:r>
            <w:r w:rsidRPr="00704EEA">
              <w:rPr>
                <w:rFonts w:ascii="Times New Roman" w:hAnsi="Times New Roman"/>
                <w:i/>
                <w:iCs/>
                <w:color w:val="000000"/>
                <w:sz w:val="24"/>
                <w:szCs w:val="24"/>
              </w:rPr>
              <w:t xml:space="preserve"> </w:t>
            </w:r>
            <w:r w:rsidRPr="00704EEA">
              <w:rPr>
                <w:rFonts w:ascii="Times New Roman" w:hAnsi="Times New Roman"/>
                <w:color w:val="000000"/>
                <w:sz w:val="24"/>
                <w:szCs w:val="24"/>
              </w:rPr>
              <w:t>единовременные премии за организацию и проведение</w:t>
            </w:r>
          </w:p>
          <w:p w:rsidR="00B14C13" w:rsidRPr="00704EEA" w:rsidRDefault="00B14C13" w:rsidP="00A50191">
            <w:pPr>
              <w:spacing w:after="0"/>
              <w:rPr>
                <w:rFonts w:ascii="Times New Roman" w:hAnsi="Times New Roman"/>
                <w:color w:val="000000"/>
                <w:sz w:val="24"/>
                <w:szCs w:val="24"/>
              </w:rPr>
            </w:pPr>
            <w:r w:rsidRPr="00704EEA">
              <w:rPr>
                <w:rFonts w:ascii="Times New Roman" w:hAnsi="Times New Roman"/>
                <w:color w:val="000000"/>
                <w:sz w:val="24"/>
                <w:szCs w:val="24"/>
              </w:rPr>
              <w:t xml:space="preserve"> мероприятий, повышающих авторитет и имидж учреждения</w:t>
            </w:r>
          </w:p>
          <w:p w:rsidR="00B14C13" w:rsidRPr="00704EEA" w:rsidRDefault="00B14C13" w:rsidP="00A50191">
            <w:pPr>
              <w:spacing w:after="0"/>
              <w:rPr>
                <w:rFonts w:ascii="Times New Roman" w:hAnsi="Times New Roman"/>
                <w:sz w:val="24"/>
                <w:szCs w:val="24"/>
              </w:rPr>
            </w:pPr>
            <w:r w:rsidRPr="00704EEA">
              <w:rPr>
                <w:rFonts w:ascii="Times New Roman" w:hAnsi="Times New Roman"/>
                <w:color w:val="000000"/>
                <w:sz w:val="24"/>
                <w:szCs w:val="24"/>
              </w:rPr>
              <w:t xml:space="preserve"> (на основании приказа) –                                                                                         до 3000 руб.</w:t>
            </w:r>
          </w:p>
        </w:tc>
        <w:tc>
          <w:tcPr>
            <w:tcW w:w="222" w:type="dxa"/>
          </w:tcPr>
          <w:p w:rsidR="00B14C13" w:rsidRPr="00704EEA" w:rsidRDefault="00B14C13" w:rsidP="00A50191">
            <w:pPr>
              <w:spacing w:after="0"/>
              <w:jc w:val="center"/>
              <w:rPr>
                <w:rFonts w:ascii="Times New Roman" w:hAnsi="Times New Roman"/>
                <w:sz w:val="24"/>
                <w:szCs w:val="24"/>
              </w:rPr>
            </w:pPr>
          </w:p>
        </w:tc>
        <w:tc>
          <w:tcPr>
            <w:tcW w:w="222" w:type="dxa"/>
          </w:tcPr>
          <w:p w:rsidR="00B14C13" w:rsidRPr="00704EEA" w:rsidRDefault="00B14C13" w:rsidP="00A50191">
            <w:pPr>
              <w:spacing w:after="0"/>
              <w:rPr>
                <w:rFonts w:ascii="Times New Roman" w:hAnsi="Times New Roman"/>
                <w:sz w:val="24"/>
                <w:szCs w:val="24"/>
              </w:rPr>
            </w:pPr>
          </w:p>
        </w:tc>
      </w:tr>
      <w:tr w:rsidR="00B14C13" w:rsidRPr="00704EEA" w:rsidTr="00A50191">
        <w:tc>
          <w:tcPr>
            <w:tcW w:w="10219" w:type="dxa"/>
          </w:tcPr>
          <w:p w:rsidR="00B14C13" w:rsidRPr="00704EEA" w:rsidRDefault="00B14C13" w:rsidP="00A50191">
            <w:pPr>
              <w:spacing w:after="0"/>
              <w:rPr>
                <w:rFonts w:ascii="Times New Roman" w:hAnsi="Times New Roman"/>
                <w:color w:val="000000"/>
                <w:sz w:val="24"/>
                <w:szCs w:val="24"/>
              </w:rPr>
            </w:pPr>
            <w:r w:rsidRPr="00704EEA">
              <w:rPr>
                <w:rFonts w:ascii="Times New Roman" w:hAnsi="Times New Roman"/>
                <w:color w:val="000000"/>
                <w:sz w:val="24"/>
                <w:szCs w:val="24"/>
              </w:rPr>
              <w:t>- краевые и районные конкурсы                                                                               до 5000 руб.</w:t>
            </w:r>
          </w:p>
          <w:p w:rsidR="00B14C13" w:rsidRPr="00704EEA" w:rsidRDefault="00B14C13" w:rsidP="00A50191">
            <w:pPr>
              <w:spacing w:after="0"/>
              <w:rPr>
                <w:rFonts w:ascii="Times New Roman" w:hAnsi="Times New Roman"/>
                <w:color w:val="000000"/>
                <w:sz w:val="24"/>
                <w:szCs w:val="24"/>
              </w:rPr>
            </w:pPr>
            <w:r w:rsidRPr="00704EEA">
              <w:rPr>
                <w:rFonts w:ascii="Times New Roman" w:hAnsi="Times New Roman"/>
                <w:color w:val="000000"/>
                <w:sz w:val="24"/>
                <w:szCs w:val="24"/>
              </w:rPr>
              <w:t xml:space="preserve">-подготовка детей к выступлениям муниципального уровня </w:t>
            </w:r>
          </w:p>
          <w:p w:rsidR="00B14C13" w:rsidRPr="00704EEA" w:rsidRDefault="00B14C13" w:rsidP="00A50191">
            <w:pPr>
              <w:spacing w:after="0"/>
              <w:rPr>
                <w:rFonts w:ascii="Times New Roman" w:hAnsi="Times New Roman"/>
                <w:color w:val="000000"/>
                <w:sz w:val="24"/>
                <w:szCs w:val="24"/>
              </w:rPr>
            </w:pPr>
            <w:r w:rsidRPr="00704EEA">
              <w:rPr>
                <w:rFonts w:ascii="Times New Roman" w:hAnsi="Times New Roman"/>
                <w:color w:val="000000"/>
                <w:sz w:val="24"/>
                <w:szCs w:val="24"/>
              </w:rPr>
              <w:t>(концерты, поздравления) -                                                                                       до 1000 руб.</w:t>
            </w:r>
          </w:p>
          <w:p w:rsidR="00B14C13" w:rsidRPr="00704EEA" w:rsidRDefault="00B14C13" w:rsidP="00A50191">
            <w:pPr>
              <w:spacing w:after="0"/>
              <w:rPr>
                <w:rFonts w:ascii="Times New Roman" w:hAnsi="Times New Roman"/>
                <w:color w:val="000000"/>
                <w:sz w:val="24"/>
                <w:szCs w:val="24"/>
              </w:rPr>
            </w:pPr>
            <w:r w:rsidRPr="00704EEA">
              <w:rPr>
                <w:rFonts w:ascii="Times New Roman" w:hAnsi="Times New Roman"/>
                <w:color w:val="000000"/>
                <w:sz w:val="24"/>
                <w:szCs w:val="24"/>
              </w:rPr>
              <w:t xml:space="preserve">подготовка детей к выступлениям  местного  уровня </w:t>
            </w:r>
          </w:p>
          <w:p w:rsidR="00B14C13" w:rsidRPr="00704EEA" w:rsidRDefault="00B14C13" w:rsidP="00A50191">
            <w:pPr>
              <w:spacing w:after="0"/>
              <w:rPr>
                <w:rFonts w:ascii="Times New Roman" w:hAnsi="Times New Roman"/>
                <w:color w:val="000000"/>
                <w:sz w:val="24"/>
                <w:szCs w:val="24"/>
              </w:rPr>
            </w:pPr>
            <w:r w:rsidRPr="00704EEA">
              <w:rPr>
                <w:rFonts w:ascii="Times New Roman" w:hAnsi="Times New Roman"/>
                <w:color w:val="000000"/>
                <w:sz w:val="24"/>
                <w:szCs w:val="24"/>
              </w:rPr>
              <w:t xml:space="preserve">(концерты, поздравления) -                                                                                       до 500 руб.                                                                                                                                                             </w:t>
            </w:r>
          </w:p>
          <w:p w:rsidR="00B14C13" w:rsidRPr="00704EEA" w:rsidRDefault="00B14C13" w:rsidP="00A50191">
            <w:pPr>
              <w:spacing w:after="0"/>
              <w:rPr>
                <w:rFonts w:ascii="Times New Roman" w:hAnsi="Times New Roman"/>
                <w:color w:val="000000"/>
                <w:sz w:val="24"/>
                <w:szCs w:val="24"/>
              </w:rPr>
            </w:pPr>
            <w:r w:rsidRPr="00704EEA">
              <w:rPr>
                <w:rFonts w:ascii="Times New Roman" w:hAnsi="Times New Roman"/>
                <w:color w:val="000000"/>
                <w:sz w:val="24"/>
                <w:szCs w:val="24"/>
              </w:rPr>
              <w:t>- за организацию создания предметно-развивающей среды</w:t>
            </w:r>
          </w:p>
          <w:p w:rsidR="00B14C13" w:rsidRPr="00704EEA" w:rsidRDefault="00B14C13" w:rsidP="00A50191">
            <w:pPr>
              <w:spacing w:after="0"/>
              <w:rPr>
                <w:rFonts w:ascii="Times New Roman" w:hAnsi="Times New Roman"/>
                <w:color w:val="000000"/>
                <w:sz w:val="24"/>
                <w:szCs w:val="24"/>
              </w:rPr>
            </w:pPr>
            <w:r w:rsidRPr="00704EEA">
              <w:rPr>
                <w:rFonts w:ascii="Times New Roman" w:hAnsi="Times New Roman"/>
                <w:color w:val="000000"/>
                <w:sz w:val="24"/>
                <w:szCs w:val="24"/>
              </w:rPr>
              <w:t xml:space="preserve"> и базы учебно-методических материалов, разработанных </w:t>
            </w:r>
          </w:p>
          <w:p w:rsidR="00B14C13" w:rsidRPr="00704EEA" w:rsidRDefault="00B14C13" w:rsidP="00A50191">
            <w:pPr>
              <w:spacing w:after="0"/>
              <w:rPr>
                <w:rFonts w:ascii="Times New Roman" w:hAnsi="Times New Roman"/>
                <w:color w:val="000000"/>
                <w:sz w:val="24"/>
                <w:szCs w:val="24"/>
              </w:rPr>
            </w:pPr>
            <w:r w:rsidRPr="00704EEA">
              <w:rPr>
                <w:rFonts w:ascii="Times New Roman" w:hAnsi="Times New Roman"/>
                <w:color w:val="000000"/>
                <w:sz w:val="24"/>
                <w:szCs w:val="24"/>
              </w:rPr>
              <w:t>педагогами  -                                                                                                                до 500 руб.</w:t>
            </w:r>
          </w:p>
          <w:p w:rsidR="00B14C13" w:rsidRPr="00704EEA" w:rsidRDefault="00B14C13" w:rsidP="00A50191">
            <w:pPr>
              <w:spacing w:after="0"/>
              <w:rPr>
                <w:rFonts w:ascii="Times New Roman" w:hAnsi="Times New Roman"/>
                <w:sz w:val="24"/>
                <w:szCs w:val="24"/>
              </w:rPr>
            </w:pPr>
            <w:r w:rsidRPr="00704EEA">
              <w:rPr>
                <w:rFonts w:ascii="Times New Roman" w:hAnsi="Times New Roman"/>
                <w:color w:val="000000"/>
                <w:sz w:val="24"/>
                <w:szCs w:val="24"/>
              </w:rPr>
              <w:t>-конкурсы в ОУ                                                                                                           до 400 руб.</w:t>
            </w:r>
          </w:p>
        </w:tc>
        <w:tc>
          <w:tcPr>
            <w:tcW w:w="222" w:type="dxa"/>
          </w:tcPr>
          <w:p w:rsidR="00B14C13" w:rsidRPr="00704EEA" w:rsidRDefault="00B14C13" w:rsidP="00A50191">
            <w:pPr>
              <w:spacing w:after="0"/>
              <w:ind w:firstLine="708"/>
              <w:jc w:val="center"/>
              <w:rPr>
                <w:rFonts w:ascii="Times New Roman" w:hAnsi="Times New Roman"/>
                <w:sz w:val="24"/>
                <w:szCs w:val="24"/>
              </w:rPr>
            </w:pPr>
          </w:p>
        </w:tc>
        <w:tc>
          <w:tcPr>
            <w:tcW w:w="222" w:type="dxa"/>
          </w:tcPr>
          <w:p w:rsidR="00B14C13" w:rsidRPr="00704EEA" w:rsidRDefault="00B14C13" w:rsidP="00A50191">
            <w:pPr>
              <w:spacing w:after="0" w:line="240" w:lineRule="auto"/>
              <w:rPr>
                <w:rFonts w:ascii="Times New Roman" w:hAnsi="Times New Roman"/>
                <w:sz w:val="24"/>
                <w:szCs w:val="24"/>
              </w:rPr>
            </w:pPr>
          </w:p>
        </w:tc>
      </w:tr>
    </w:tbl>
    <w:p w:rsidR="00B14C13" w:rsidRPr="00416AB5" w:rsidRDefault="00B14C13" w:rsidP="00972499">
      <w:pPr>
        <w:spacing w:after="0"/>
        <w:rPr>
          <w:rFonts w:ascii="Times New Roman" w:hAnsi="Times New Roman"/>
          <w:color w:val="000000"/>
          <w:sz w:val="24"/>
          <w:szCs w:val="24"/>
        </w:rPr>
      </w:pPr>
      <w:r>
        <w:rPr>
          <w:color w:val="000000"/>
          <w:sz w:val="26"/>
          <w:szCs w:val="26"/>
        </w:rPr>
        <w:t xml:space="preserve">- </w:t>
      </w:r>
      <w:r w:rsidRPr="00416AB5">
        <w:rPr>
          <w:rFonts w:ascii="Times New Roman" w:hAnsi="Times New Roman"/>
          <w:color w:val="000000"/>
          <w:sz w:val="24"/>
          <w:szCs w:val="24"/>
        </w:rPr>
        <w:t xml:space="preserve">участие в спортивных мероприятиях и другое -                                           </w:t>
      </w:r>
      <w:r>
        <w:rPr>
          <w:rFonts w:ascii="Times New Roman" w:hAnsi="Times New Roman"/>
          <w:color w:val="000000"/>
          <w:sz w:val="24"/>
          <w:szCs w:val="24"/>
        </w:rPr>
        <w:t xml:space="preserve">        </w:t>
      </w:r>
      <w:r w:rsidRPr="00416AB5">
        <w:rPr>
          <w:rFonts w:ascii="Times New Roman" w:hAnsi="Times New Roman"/>
          <w:color w:val="000000"/>
          <w:sz w:val="24"/>
          <w:szCs w:val="24"/>
        </w:rPr>
        <w:t>до 1000 руб</w:t>
      </w:r>
      <w:r>
        <w:rPr>
          <w:rFonts w:ascii="Times New Roman" w:hAnsi="Times New Roman"/>
          <w:color w:val="000000"/>
          <w:sz w:val="24"/>
          <w:szCs w:val="24"/>
        </w:rPr>
        <w:t>.</w:t>
      </w:r>
    </w:p>
    <w:p w:rsidR="00B14C13" w:rsidRDefault="00B14C13" w:rsidP="00804BE5">
      <w:pPr>
        <w:spacing w:after="0"/>
        <w:rPr>
          <w:rFonts w:ascii="Times New Roman" w:hAnsi="Times New Roman"/>
          <w:color w:val="000000"/>
          <w:sz w:val="24"/>
          <w:szCs w:val="24"/>
        </w:rPr>
      </w:pPr>
      <w:r>
        <w:rPr>
          <w:rFonts w:ascii="Times New Roman" w:hAnsi="Times New Roman"/>
          <w:color w:val="000000"/>
          <w:sz w:val="24"/>
          <w:szCs w:val="24"/>
        </w:rPr>
        <w:t xml:space="preserve"> </w:t>
      </w:r>
    </w:p>
    <w:p w:rsidR="00B14C13" w:rsidRPr="00804BE5" w:rsidRDefault="00B14C13" w:rsidP="00804BE5">
      <w:pPr>
        <w:spacing w:after="0"/>
        <w:rPr>
          <w:rFonts w:ascii="Times New Roman" w:hAnsi="Times New Roman"/>
          <w:color w:val="000000"/>
          <w:sz w:val="24"/>
          <w:szCs w:val="24"/>
        </w:rPr>
      </w:pPr>
      <w:r>
        <w:rPr>
          <w:rFonts w:ascii="Times New Roman" w:hAnsi="Times New Roman"/>
          <w:b/>
          <w:sz w:val="24"/>
          <w:szCs w:val="24"/>
        </w:rPr>
        <w:t>5. Коэффициенты и  выплаты  стимулирующих надбавок</w:t>
      </w:r>
    </w:p>
    <w:p w:rsidR="00B14C13" w:rsidRDefault="00B14C13" w:rsidP="00804BE5">
      <w:pPr>
        <w:spacing w:after="0"/>
        <w:rPr>
          <w:rFonts w:ascii="Times New Roman" w:hAnsi="Times New Roman"/>
          <w:sz w:val="24"/>
          <w:szCs w:val="24"/>
        </w:rPr>
      </w:pPr>
      <w:r w:rsidRPr="00137311">
        <w:rPr>
          <w:rFonts w:ascii="Times New Roman" w:hAnsi="Times New Roman"/>
          <w:sz w:val="24"/>
          <w:szCs w:val="24"/>
        </w:rPr>
        <w:t>Выплаты устанавливаются в соответствии со следующими коэффициентами:</w:t>
      </w:r>
    </w:p>
    <w:p w:rsidR="00B14C13" w:rsidRDefault="00B14C13" w:rsidP="00804BE5">
      <w:pPr>
        <w:spacing w:after="0"/>
        <w:rPr>
          <w:rFonts w:ascii="Times New Roman" w:hAnsi="Times New Roman"/>
          <w:sz w:val="24"/>
          <w:szCs w:val="24"/>
        </w:rPr>
      </w:pPr>
      <w:r w:rsidRPr="00137311">
        <w:rPr>
          <w:rFonts w:ascii="Times New Roman" w:hAnsi="Times New Roman"/>
          <w:sz w:val="24"/>
          <w:szCs w:val="24"/>
        </w:rPr>
        <w:t>- коэффициент профессионального роста</w:t>
      </w:r>
      <w:r>
        <w:rPr>
          <w:rFonts w:ascii="Times New Roman" w:hAnsi="Times New Roman"/>
          <w:sz w:val="24"/>
          <w:szCs w:val="24"/>
        </w:rPr>
        <w:t xml:space="preserve"> </w:t>
      </w:r>
      <w:r w:rsidRPr="00137311">
        <w:rPr>
          <w:rFonts w:ascii="Times New Roman" w:hAnsi="Times New Roman"/>
          <w:sz w:val="24"/>
          <w:szCs w:val="24"/>
        </w:rPr>
        <w:t>(Кпр)</w:t>
      </w:r>
      <w:r>
        <w:rPr>
          <w:rFonts w:ascii="Times New Roman" w:hAnsi="Times New Roman"/>
          <w:sz w:val="24"/>
          <w:szCs w:val="24"/>
        </w:rPr>
        <w:t>;</w:t>
      </w:r>
    </w:p>
    <w:p w:rsidR="00B14C13" w:rsidRDefault="00B14C13" w:rsidP="00804BE5">
      <w:pPr>
        <w:spacing w:after="0"/>
        <w:rPr>
          <w:rFonts w:ascii="Times New Roman" w:hAnsi="Times New Roman"/>
          <w:sz w:val="24"/>
          <w:szCs w:val="24"/>
        </w:rPr>
      </w:pPr>
      <w:r>
        <w:rPr>
          <w:rFonts w:ascii="Times New Roman" w:hAnsi="Times New Roman"/>
          <w:sz w:val="24"/>
          <w:szCs w:val="24"/>
        </w:rPr>
        <w:t>-коэффициент посещаемости (Кп).</w:t>
      </w:r>
    </w:p>
    <w:p w:rsidR="00B14C13" w:rsidRDefault="00B14C13" w:rsidP="00804BE5">
      <w:pPr>
        <w:spacing w:after="0"/>
        <w:rPr>
          <w:rFonts w:ascii="Times New Roman" w:hAnsi="Times New Roman"/>
          <w:sz w:val="24"/>
          <w:szCs w:val="24"/>
        </w:rPr>
      </w:pPr>
      <w:r>
        <w:rPr>
          <w:rFonts w:ascii="Times New Roman" w:hAnsi="Times New Roman"/>
          <w:sz w:val="24"/>
          <w:szCs w:val="24"/>
        </w:rPr>
        <w:t>Количество и наименование коэффициентов, а также их размеры являются обязательными для определения размера выплаты. Коэффициенты являются основой для разработки критериев дифференцированной оценки деятельности педагогов, утверждаемых локальными актами учреждения и согласованного с профсоюзной организацией.</w:t>
      </w:r>
    </w:p>
    <w:p w:rsidR="00B14C13" w:rsidRDefault="00B14C13" w:rsidP="00804BE5">
      <w:pPr>
        <w:spacing w:after="0"/>
        <w:rPr>
          <w:rFonts w:ascii="Times New Roman" w:hAnsi="Times New Roman"/>
          <w:sz w:val="24"/>
          <w:szCs w:val="24"/>
        </w:rPr>
      </w:pPr>
      <w:r>
        <w:rPr>
          <w:rFonts w:ascii="Times New Roman" w:hAnsi="Times New Roman"/>
          <w:sz w:val="24"/>
          <w:szCs w:val="24"/>
        </w:rPr>
        <w:t>Определение размера выплаты воспитателям и иным педагогическим работникам на основании утвержденных критериев дифференцированной оценки деятельности педагогов осуществляется по итогам каждого месяца (с 1 числа месяца по 30 (31) число текущего месяца.</w:t>
      </w:r>
    </w:p>
    <w:p w:rsidR="00B14C13" w:rsidRDefault="00B14C13" w:rsidP="00804BE5">
      <w:pPr>
        <w:spacing w:after="0"/>
        <w:rPr>
          <w:rFonts w:ascii="Times New Roman" w:hAnsi="Times New Roman"/>
          <w:sz w:val="24"/>
          <w:szCs w:val="24"/>
        </w:rPr>
      </w:pPr>
      <w:r w:rsidRPr="00804BE5">
        <w:rPr>
          <w:rFonts w:ascii="Times New Roman" w:hAnsi="Times New Roman"/>
          <w:i/>
          <w:sz w:val="24"/>
          <w:szCs w:val="24"/>
        </w:rPr>
        <w:t>Коэффициент профессионального роста</w:t>
      </w:r>
      <w:r>
        <w:rPr>
          <w:rFonts w:ascii="Times New Roman" w:hAnsi="Times New Roman"/>
          <w:sz w:val="24"/>
          <w:szCs w:val="24"/>
        </w:rPr>
        <w:t xml:space="preserve"> педагога </w:t>
      </w:r>
      <w:r w:rsidRPr="00137311">
        <w:rPr>
          <w:rFonts w:ascii="Times New Roman" w:hAnsi="Times New Roman"/>
          <w:sz w:val="24"/>
          <w:szCs w:val="24"/>
        </w:rPr>
        <w:t>(Кпр)</w:t>
      </w:r>
      <w:r>
        <w:rPr>
          <w:rFonts w:ascii="Times New Roman" w:hAnsi="Times New Roman"/>
          <w:sz w:val="24"/>
          <w:szCs w:val="24"/>
        </w:rPr>
        <w:t xml:space="preserve">, </w:t>
      </w:r>
      <w:r w:rsidRPr="00516F8A">
        <w:rPr>
          <w:rFonts w:ascii="Times New Roman" w:hAnsi="Times New Roman"/>
          <w:sz w:val="24"/>
          <w:szCs w:val="24"/>
        </w:rPr>
        <w:t xml:space="preserve"> 1</w:t>
      </w:r>
      <w:r w:rsidRPr="00516F8A">
        <w:rPr>
          <w:rFonts w:ascii="Times New Roman" w:hAnsi="Times New Roman"/>
          <w:sz w:val="24"/>
          <w:szCs w:val="24"/>
          <w:u w:val="single"/>
        </w:rPr>
        <w:t xml:space="preserve"> &lt;</w:t>
      </w:r>
      <w:r>
        <w:rPr>
          <w:rFonts w:ascii="Times New Roman" w:hAnsi="Times New Roman"/>
          <w:sz w:val="24"/>
          <w:szCs w:val="24"/>
          <w:u w:val="single"/>
        </w:rPr>
        <w:t xml:space="preserve"> </w:t>
      </w:r>
      <w:r w:rsidRPr="00516F8A">
        <w:rPr>
          <w:rFonts w:ascii="Times New Roman" w:hAnsi="Times New Roman"/>
          <w:sz w:val="24"/>
          <w:szCs w:val="24"/>
        </w:rPr>
        <w:t xml:space="preserve">КПР </w:t>
      </w:r>
      <w:r w:rsidRPr="00516F8A">
        <w:rPr>
          <w:rFonts w:ascii="Times New Roman" w:hAnsi="Times New Roman"/>
          <w:sz w:val="24"/>
          <w:szCs w:val="24"/>
          <w:u w:val="single"/>
        </w:rPr>
        <w:t>&lt;</w:t>
      </w:r>
      <w:r>
        <w:rPr>
          <w:rFonts w:ascii="Times New Roman" w:hAnsi="Times New Roman"/>
          <w:sz w:val="24"/>
          <w:szCs w:val="24"/>
          <w:u w:val="single"/>
        </w:rPr>
        <w:t xml:space="preserve"> </w:t>
      </w:r>
      <w:r w:rsidRPr="00516F8A">
        <w:rPr>
          <w:rFonts w:ascii="Times New Roman" w:hAnsi="Times New Roman"/>
          <w:sz w:val="24"/>
          <w:szCs w:val="24"/>
        </w:rPr>
        <w:t>1,2,</w:t>
      </w:r>
      <w:r>
        <w:rPr>
          <w:rFonts w:ascii="Times New Roman" w:hAnsi="Times New Roman"/>
          <w:sz w:val="24"/>
          <w:szCs w:val="24"/>
          <w:u w:val="single"/>
        </w:rPr>
        <w:t xml:space="preserve"> </w:t>
      </w:r>
      <w:r w:rsidRPr="00516F8A">
        <w:rPr>
          <w:rFonts w:ascii="Times New Roman" w:hAnsi="Times New Roman"/>
          <w:sz w:val="24"/>
          <w:szCs w:val="24"/>
        </w:rPr>
        <w:t>рассчитывается по формуле Кпр =</w:t>
      </w:r>
      <w:r>
        <w:rPr>
          <w:rFonts w:ascii="Times New Roman" w:hAnsi="Times New Roman"/>
          <w:sz w:val="24"/>
          <w:szCs w:val="24"/>
        </w:rPr>
        <w:t>1+Ко+ Км + Кв + Кк+ Кд, где:</w:t>
      </w:r>
    </w:p>
    <w:p w:rsidR="00B14C13" w:rsidRDefault="00B14C13" w:rsidP="00804BE5">
      <w:pPr>
        <w:spacing w:after="0"/>
        <w:rPr>
          <w:rFonts w:ascii="Times New Roman" w:hAnsi="Times New Roman"/>
          <w:sz w:val="24"/>
          <w:szCs w:val="24"/>
        </w:rPr>
      </w:pPr>
      <w:r>
        <w:rPr>
          <w:rFonts w:ascii="Times New Roman" w:hAnsi="Times New Roman"/>
          <w:sz w:val="24"/>
          <w:szCs w:val="24"/>
        </w:rPr>
        <w:t>-обобщение педагогом опыта работы и представление его на различных уровнях (ДОУ, муниципальном, краевом, всероссийском) – Ко - 0,03;</w:t>
      </w:r>
    </w:p>
    <w:p w:rsidR="00B14C13" w:rsidRDefault="00B14C13" w:rsidP="00804BE5">
      <w:pPr>
        <w:spacing w:after="0"/>
        <w:rPr>
          <w:rFonts w:ascii="Times New Roman" w:hAnsi="Times New Roman"/>
          <w:sz w:val="24"/>
          <w:szCs w:val="24"/>
        </w:rPr>
      </w:pPr>
      <w:r>
        <w:rPr>
          <w:rFonts w:ascii="Times New Roman" w:hAnsi="Times New Roman"/>
          <w:sz w:val="24"/>
          <w:szCs w:val="24"/>
        </w:rPr>
        <w:t>-участие в методических объединениях – Км - 0,02;</w:t>
      </w:r>
    </w:p>
    <w:p w:rsidR="00B14C13" w:rsidRDefault="00B14C13" w:rsidP="00804BE5">
      <w:pPr>
        <w:spacing w:after="0"/>
        <w:rPr>
          <w:rFonts w:ascii="Times New Roman" w:hAnsi="Times New Roman"/>
          <w:sz w:val="24"/>
          <w:szCs w:val="24"/>
        </w:rPr>
      </w:pPr>
      <w:r>
        <w:rPr>
          <w:rFonts w:ascii="Times New Roman" w:hAnsi="Times New Roman"/>
          <w:sz w:val="24"/>
          <w:szCs w:val="24"/>
        </w:rPr>
        <w:lastRenderedPageBreak/>
        <w:t>-выступления, открытые мероприятия, мастер-классы в рамках конференций, «круглых столов», семинаров, педагогических чтений – Кв – 0,02;</w:t>
      </w:r>
    </w:p>
    <w:p w:rsidR="00B14C13" w:rsidRDefault="00B14C13" w:rsidP="00804BE5">
      <w:pPr>
        <w:spacing w:after="0"/>
        <w:rPr>
          <w:rFonts w:ascii="Times New Roman" w:hAnsi="Times New Roman"/>
          <w:sz w:val="24"/>
          <w:szCs w:val="24"/>
        </w:rPr>
      </w:pPr>
      <w:r>
        <w:rPr>
          <w:rFonts w:ascii="Times New Roman" w:hAnsi="Times New Roman"/>
          <w:sz w:val="24"/>
          <w:szCs w:val="24"/>
        </w:rPr>
        <w:t>- участие в конкурсах профессионального мастерства различных уровней – Кк-0,03;</w:t>
      </w:r>
    </w:p>
    <w:p w:rsidR="00B14C13" w:rsidRDefault="00B14C13" w:rsidP="00804BE5">
      <w:pPr>
        <w:spacing w:after="0"/>
        <w:rPr>
          <w:rFonts w:ascii="Times New Roman" w:hAnsi="Times New Roman"/>
          <w:sz w:val="24"/>
          <w:szCs w:val="24"/>
        </w:rPr>
      </w:pPr>
      <w:r>
        <w:rPr>
          <w:rFonts w:ascii="Times New Roman" w:hAnsi="Times New Roman"/>
          <w:sz w:val="24"/>
          <w:szCs w:val="24"/>
        </w:rPr>
        <w:t>- подготовка и организация участия воспитанников в конкурсах, выставках, фестивалях детского творчества и спортивных мероприятиях – Кд – 0,02</w:t>
      </w:r>
    </w:p>
    <w:p w:rsidR="00B14C13" w:rsidRDefault="00B14C13" w:rsidP="00804BE5">
      <w:pPr>
        <w:spacing w:after="0"/>
        <w:rPr>
          <w:rFonts w:ascii="Times New Roman" w:hAnsi="Times New Roman"/>
          <w:sz w:val="24"/>
          <w:szCs w:val="24"/>
        </w:rPr>
      </w:pPr>
      <w:r w:rsidRPr="00804BE5">
        <w:rPr>
          <w:rFonts w:ascii="Times New Roman" w:hAnsi="Times New Roman"/>
          <w:i/>
          <w:sz w:val="24"/>
          <w:szCs w:val="24"/>
        </w:rPr>
        <w:t>Коэффициент посещаемости</w:t>
      </w:r>
      <w:r>
        <w:rPr>
          <w:rFonts w:ascii="Times New Roman" w:hAnsi="Times New Roman"/>
          <w:sz w:val="24"/>
          <w:szCs w:val="24"/>
        </w:rPr>
        <w:t xml:space="preserve"> (Кп), Кп </w:t>
      </w:r>
      <w:r w:rsidRPr="00516F8A">
        <w:rPr>
          <w:rFonts w:ascii="Times New Roman" w:hAnsi="Times New Roman"/>
          <w:sz w:val="24"/>
          <w:szCs w:val="24"/>
          <w:u w:val="single"/>
        </w:rPr>
        <w:t>&lt;</w:t>
      </w:r>
      <w:r>
        <w:rPr>
          <w:rFonts w:ascii="Times New Roman" w:hAnsi="Times New Roman"/>
          <w:sz w:val="24"/>
          <w:szCs w:val="24"/>
          <w:u w:val="single"/>
        </w:rPr>
        <w:t xml:space="preserve"> </w:t>
      </w:r>
      <w:r w:rsidRPr="00D555EC">
        <w:rPr>
          <w:rFonts w:ascii="Times New Roman" w:hAnsi="Times New Roman"/>
          <w:sz w:val="24"/>
          <w:szCs w:val="24"/>
        </w:rPr>
        <w:t>1.</w:t>
      </w:r>
    </w:p>
    <w:p w:rsidR="00B14C13" w:rsidRDefault="00B14C13" w:rsidP="00804BE5">
      <w:pPr>
        <w:spacing w:after="0"/>
        <w:rPr>
          <w:rFonts w:ascii="Times New Roman" w:hAnsi="Times New Roman"/>
          <w:sz w:val="24"/>
          <w:szCs w:val="24"/>
        </w:rPr>
      </w:pPr>
      <w:r>
        <w:rPr>
          <w:rFonts w:ascii="Times New Roman" w:hAnsi="Times New Roman"/>
          <w:sz w:val="24"/>
          <w:szCs w:val="24"/>
        </w:rPr>
        <w:t>Кп – коэффициент посещаемости при определении размера выплаты воспитателям, музыкальному руководителю рассчитывается по формуле :</w:t>
      </w:r>
    </w:p>
    <w:p w:rsidR="00B14C13" w:rsidRDefault="00B14C13" w:rsidP="00804BE5">
      <w:pPr>
        <w:spacing w:after="0"/>
        <w:rPr>
          <w:rFonts w:ascii="Times New Roman" w:hAnsi="Times New Roman"/>
          <w:sz w:val="24"/>
          <w:szCs w:val="24"/>
        </w:rPr>
      </w:pPr>
      <w:r>
        <w:rPr>
          <w:rFonts w:ascii="Times New Roman" w:hAnsi="Times New Roman"/>
          <w:sz w:val="24"/>
          <w:szCs w:val="24"/>
        </w:rPr>
        <w:t>Кпв = Нф/Нн, где :</w:t>
      </w:r>
    </w:p>
    <w:p w:rsidR="00B14C13" w:rsidRDefault="00B14C13" w:rsidP="00804BE5">
      <w:pPr>
        <w:spacing w:after="0"/>
        <w:rPr>
          <w:rFonts w:ascii="Times New Roman" w:hAnsi="Times New Roman"/>
          <w:sz w:val="24"/>
          <w:szCs w:val="24"/>
        </w:rPr>
      </w:pPr>
      <w:r>
        <w:rPr>
          <w:rFonts w:ascii="Times New Roman" w:hAnsi="Times New Roman"/>
          <w:sz w:val="24"/>
          <w:szCs w:val="24"/>
        </w:rPr>
        <w:t>Нф – фактическая численность детей в группе ;</w:t>
      </w:r>
    </w:p>
    <w:p w:rsidR="00B14C13" w:rsidRDefault="00B14C13" w:rsidP="00804BE5">
      <w:pPr>
        <w:spacing w:after="0"/>
        <w:rPr>
          <w:rFonts w:ascii="Times New Roman" w:hAnsi="Times New Roman"/>
          <w:sz w:val="24"/>
          <w:szCs w:val="24"/>
        </w:rPr>
      </w:pPr>
      <w:r>
        <w:rPr>
          <w:rFonts w:ascii="Times New Roman" w:hAnsi="Times New Roman"/>
          <w:sz w:val="24"/>
          <w:szCs w:val="24"/>
        </w:rPr>
        <w:t>Нн – нормативная численность детей в группе, установленная в соответствии с Санитарно- эпидемиологическими правилами и нормативами СанПин 2.4.1.2660-10</w:t>
      </w:r>
    </w:p>
    <w:p w:rsidR="00B14C13" w:rsidRDefault="00B14C13" w:rsidP="00804BE5">
      <w:pPr>
        <w:spacing w:after="0"/>
        <w:rPr>
          <w:rFonts w:ascii="Times New Roman" w:hAnsi="Times New Roman"/>
          <w:sz w:val="24"/>
          <w:szCs w:val="24"/>
        </w:rPr>
      </w:pPr>
      <w:r>
        <w:rPr>
          <w:rFonts w:ascii="Times New Roman" w:hAnsi="Times New Roman"/>
          <w:sz w:val="24"/>
          <w:szCs w:val="24"/>
        </w:rPr>
        <w:t xml:space="preserve"> </w:t>
      </w:r>
    </w:p>
    <w:p w:rsidR="00B14C13" w:rsidRDefault="00B14C13" w:rsidP="00485F0A">
      <w:pPr>
        <w:spacing w:after="0" w:line="240" w:lineRule="auto"/>
        <w:rPr>
          <w:rFonts w:ascii="Times New Roman" w:hAnsi="Times New Roman"/>
          <w:color w:val="000000"/>
          <w:sz w:val="24"/>
          <w:szCs w:val="24"/>
        </w:rPr>
      </w:pPr>
    </w:p>
    <w:p w:rsidR="00B14C13" w:rsidRDefault="00B14C13" w:rsidP="00485F0A">
      <w:pPr>
        <w:spacing w:after="0" w:line="240" w:lineRule="auto"/>
        <w:rPr>
          <w:rFonts w:ascii="Times New Roman" w:hAnsi="Times New Roman"/>
          <w:color w:val="000000"/>
          <w:sz w:val="24"/>
          <w:szCs w:val="24"/>
        </w:rPr>
      </w:pPr>
    </w:p>
    <w:p w:rsidR="00B14C13" w:rsidRDefault="00B14C13" w:rsidP="00485F0A">
      <w:pPr>
        <w:spacing w:after="0" w:line="240" w:lineRule="auto"/>
        <w:rPr>
          <w:rFonts w:ascii="Times New Roman" w:hAnsi="Times New Roman"/>
          <w:color w:val="000000"/>
          <w:sz w:val="24"/>
          <w:szCs w:val="24"/>
        </w:rPr>
      </w:pPr>
    </w:p>
    <w:p w:rsidR="00B14C13" w:rsidRDefault="00B14C13" w:rsidP="00485F0A">
      <w:pPr>
        <w:spacing w:after="0" w:line="240" w:lineRule="auto"/>
        <w:rPr>
          <w:rFonts w:ascii="Times New Roman" w:hAnsi="Times New Roman"/>
          <w:color w:val="000000"/>
          <w:sz w:val="24"/>
          <w:szCs w:val="24"/>
        </w:rPr>
      </w:pPr>
    </w:p>
    <w:p w:rsidR="00B14C13" w:rsidRDefault="00B14C13" w:rsidP="00485F0A">
      <w:pPr>
        <w:spacing w:after="0" w:line="240" w:lineRule="auto"/>
        <w:rPr>
          <w:rFonts w:ascii="Times New Roman" w:hAnsi="Times New Roman"/>
          <w:color w:val="000000"/>
          <w:sz w:val="24"/>
          <w:szCs w:val="24"/>
        </w:rPr>
      </w:pPr>
    </w:p>
    <w:p w:rsidR="00B14C13" w:rsidRDefault="00B14C13" w:rsidP="00485F0A">
      <w:pPr>
        <w:spacing w:after="0" w:line="240" w:lineRule="auto"/>
        <w:rPr>
          <w:rFonts w:ascii="Times New Roman" w:hAnsi="Times New Roman"/>
          <w:color w:val="000000"/>
          <w:sz w:val="24"/>
          <w:szCs w:val="24"/>
        </w:rPr>
      </w:pPr>
    </w:p>
    <w:p w:rsidR="00B14C13" w:rsidRDefault="00B14C13" w:rsidP="00485F0A">
      <w:pPr>
        <w:spacing w:after="0" w:line="240" w:lineRule="auto"/>
        <w:rPr>
          <w:rFonts w:ascii="Times New Roman" w:hAnsi="Times New Roman"/>
          <w:color w:val="000000"/>
          <w:sz w:val="24"/>
          <w:szCs w:val="24"/>
        </w:rPr>
      </w:pPr>
    </w:p>
    <w:p w:rsidR="00B14C13" w:rsidRDefault="00B14C13" w:rsidP="00485F0A">
      <w:pPr>
        <w:spacing w:after="0" w:line="240" w:lineRule="auto"/>
        <w:rPr>
          <w:rFonts w:ascii="Times New Roman" w:hAnsi="Times New Roman"/>
          <w:color w:val="000000"/>
          <w:sz w:val="24"/>
          <w:szCs w:val="24"/>
        </w:rPr>
      </w:pPr>
    </w:p>
    <w:p w:rsidR="00B14C13" w:rsidRDefault="00B14C13" w:rsidP="00485F0A">
      <w:pPr>
        <w:spacing w:after="0" w:line="240" w:lineRule="auto"/>
        <w:rPr>
          <w:rFonts w:ascii="Times New Roman" w:hAnsi="Times New Roman"/>
          <w:color w:val="000000"/>
          <w:sz w:val="24"/>
          <w:szCs w:val="24"/>
        </w:rPr>
      </w:pPr>
    </w:p>
    <w:p w:rsidR="00B14C13" w:rsidRDefault="00B14C13" w:rsidP="00485F0A">
      <w:pPr>
        <w:spacing w:after="0" w:line="240" w:lineRule="auto"/>
        <w:rPr>
          <w:rFonts w:ascii="Times New Roman" w:hAnsi="Times New Roman"/>
          <w:color w:val="000000"/>
          <w:sz w:val="24"/>
          <w:szCs w:val="24"/>
        </w:rPr>
      </w:pPr>
    </w:p>
    <w:p w:rsidR="00B14C13" w:rsidRDefault="00B14C13" w:rsidP="00485F0A">
      <w:pPr>
        <w:spacing w:after="0" w:line="240" w:lineRule="auto"/>
        <w:rPr>
          <w:rFonts w:ascii="Times New Roman" w:hAnsi="Times New Roman"/>
          <w:color w:val="000000"/>
          <w:sz w:val="24"/>
          <w:szCs w:val="24"/>
        </w:rPr>
      </w:pPr>
    </w:p>
    <w:p w:rsidR="00B14C13" w:rsidRDefault="00B14C13" w:rsidP="00485F0A">
      <w:pPr>
        <w:spacing w:after="0" w:line="240" w:lineRule="auto"/>
        <w:rPr>
          <w:rFonts w:ascii="Times New Roman" w:hAnsi="Times New Roman"/>
          <w:color w:val="000000"/>
          <w:sz w:val="24"/>
          <w:szCs w:val="24"/>
        </w:rPr>
      </w:pPr>
    </w:p>
    <w:p w:rsidR="00B14C13" w:rsidRDefault="00B14C13" w:rsidP="00485F0A">
      <w:pPr>
        <w:spacing w:after="0" w:line="240" w:lineRule="auto"/>
        <w:rPr>
          <w:rFonts w:ascii="Times New Roman" w:hAnsi="Times New Roman"/>
          <w:color w:val="000000"/>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Default="00B14C13" w:rsidP="00485F0A">
      <w:pPr>
        <w:spacing w:after="0" w:line="240" w:lineRule="auto"/>
        <w:rPr>
          <w:rFonts w:ascii="Times New Roman" w:hAnsi="Times New Roman"/>
          <w:b/>
          <w:sz w:val="24"/>
          <w:szCs w:val="24"/>
        </w:rPr>
      </w:pPr>
    </w:p>
    <w:p w:rsidR="00B14C13" w:rsidRPr="00693915" w:rsidRDefault="00B14C13" w:rsidP="00485F0A">
      <w:pPr>
        <w:spacing w:after="0" w:line="240" w:lineRule="auto"/>
        <w:rPr>
          <w:rFonts w:ascii="Times New Roman" w:hAnsi="Times New Roman"/>
          <w:b/>
          <w:sz w:val="24"/>
          <w:szCs w:val="24"/>
        </w:rPr>
      </w:pPr>
    </w:p>
    <w:p w:rsidR="00B14C13" w:rsidRPr="0036641A" w:rsidRDefault="00B14C13" w:rsidP="00025505">
      <w:pPr>
        <w:spacing w:after="0" w:line="240" w:lineRule="auto"/>
        <w:jc w:val="right"/>
        <w:rPr>
          <w:rFonts w:ascii="Times New Roman" w:hAnsi="Times New Roman"/>
          <w:b/>
          <w:sz w:val="24"/>
          <w:szCs w:val="24"/>
        </w:rPr>
      </w:pPr>
      <w:r w:rsidRPr="0036641A">
        <w:rPr>
          <w:rFonts w:ascii="Times New Roman" w:hAnsi="Times New Roman"/>
          <w:b/>
          <w:sz w:val="24"/>
          <w:szCs w:val="24"/>
        </w:rPr>
        <w:lastRenderedPageBreak/>
        <w:t>Приложение</w:t>
      </w:r>
      <w:r>
        <w:rPr>
          <w:rFonts w:ascii="Times New Roman" w:hAnsi="Times New Roman"/>
          <w:b/>
          <w:sz w:val="24"/>
          <w:szCs w:val="24"/>
        </w:rPr>
        <w:t xml:space="preserve"> №5</w:t>
      </w:r>
    </w:p>
    <w:p w:rsidR="00B14C13" w:rsidRDefault="00B14C13" w:rsidP="00025505">
      <w:pPr>
        <w:spacing w:after="0" w:line="240" w:lineRule="auto"/>
        <w:rPr>
          <w:rFonts w:ascii="Times New Roman" w:hAnsi="Times New Roman"/>
          <w:sz w:val="24"/>
          <w:szCs w:val="24"/>
        </w:rPr>
      </w:pPr>
    </w:p>
    <w:p w:rsidR="00B14C13" w:rsidRDefault="00B14C13" w:rsidP="00025505">
      <w:pPr>
        <w:spacing w:after="0" w:line="240" w:lineRule="auto"/>
        <w:rPr>
          <w:rFonts w:ascii="Times New Roman" w:hAnsi="Times New Roman"/>
          <w:sz w:val="24"/>
          <w:szCs w:val="24"/>
        </w:rPr>
      </w:pPr>
    </w:p>
    <w:p w:rsidR="00B14C13" w:rsidRDefault="00B14C13" w:rsidP="00025505">
      <w:pPr>
        <w:spacing w:after="0" w:line="240" w:lineRule="auto"/>
        <w:rPr>
          <w:rFonts w:ascii="Times New Roman" w:hAnsi="Times New Roman"/>
          <w:sz w:val="24"/>
          <w:szCs w:val="24"/>
        </w:rPr>
      </w:pPr>
      <w:r>
        <w:rPr>
          <w:rFonts w:ascii="Times New Roman" w:hAnsi="Times New Roman"/>
          <w:sz w:val="24"/>
          <w:szCs w:val="24"/>
        </w:rPr>
        <w:t>СОГЛАСОВАНО                                                                               УТВЕРЖДАЮ</w:t>
      </w:r>
    </w:p>
    <w:p w:rsidR="00B14C13" w:rsidRDefault="00B14C13" w:rsidP="00025505">
      <w:pPr>
        <w:spacing w:after="0" w:line="240" w:lineRule="auto"/>
        <w:rPr>
          <w:rFonts w:ascii="Times New Roman" w:hAnsi="Times New Roman"/>
          <w:sz w:val="24"/>
          <w:szCs w:val="24"/>
        </w:rPr>
      </w:pPr>
      <w:r>
        <w:rPr>
          <w:rFonts w:ascii="Times New Roman" w:hAnsi="Times New Roman"/>
          <w:sz w:val="24"/>
          <w:szCs w:val="24"/>
        </w:rPr>
        <w:t xml:space="preserve">Председатель  профкома МКОУ                                                      Директор МКОУ  </w:t>
      </w:r>
    </w:p>
    <w:p w:rsidR="00B14C13" w:rsidRDefault="00B14C13" w:rsidP="00025505">
      <w:pPr>
        <w:tabs>
          <w:tab w:val="left" w:pos="5850"/>
          <w:tab w:val="left" w:pos="6675"/>
        </w:tabs>
        <w:spacing w:after="0" w:line="240" w:lineRule="auto"/>
        <w:rPr>
          <w:rFonts w:ascii="Times New Roman" w:hAnsi="Times New Roman"/>
          <w:sz w:val="24"/>
          <w:szCs w:val="24"/>
        </w:rPr>
      </w:pPr>
      <w:r>
        <w:rPr>
          <w:rFonts w:ascii="Times New Roman" w:hAnsi="Times New Roman"/>
          <w:sz w:val="24"/>
          <w:szCs w:val="24"/>
        </w:rPr>
        <w:t>«Самарская  СОШ»</w:t>
      </w:r>
      <w:r>
        <w:rPr>
          <w:rFonts w:ascii="Times New Roman" w:hAnsi="Times New Roman"/>
          <w:sz w:val="24"/>
          <w:szCs w:val="24"/>
        </w:rPr>
        <w:tab/>
        <w:t xml:space="preserve">           «Самарская СОШ»</w:t>
      </w:r>
    </w:p>
    <w:p w:rsidR="00B14C13" w:rsidRDefault="00B14C13" w:rsidP="00025505">
      <w:pPr>
        <w:tabs>
          <w:tab w:val="left" w:pos="6675"/>
        </w:tabs>
        <w:spacing w:after="0" w:line="240" w:lineRule="auto"/>
        <w:rPr>
          <w:rFonts w:ascii="Times New Roman" w:hAnsi="Times New Roman"/>
          <w:sz w:val="24"/>
          <w:szCs w:val="24"/>
        </w:rPr>
      </w:pPr>
      <w:r>
        <w:rPr>
          <w:rFonts w:ascii="Times New Roman" w:hAnsi="Times New Roman"/>
          <w:sz w:val="24"/>
          <w:szCs w:val="24"/>
        </w:rPr>
        <w:t>___________Попова О.Н</w:t>
      </w:r>
      <w:r>
        <w:rPr>
          <w:rFonts w:ascii="Times New Roman" w:hAnsi="Times New Roman"/>
          <w:sz w:val="24"/>
          <w:szCs w:val="24"/>
        </w:rPr>
        <w:tab/>
        <w:t>_________Лоскутова А.П</w:t>
      </w:r>
    </w:p>
    <w:p w:rsidR="00B14C13" w:rsidRDefault="00B14C13" w:rsidP="00025505">
      <w:pPr>
        <w:spacing w:after="0" w:line="240" w:lineRule="auto"/>
        <w:rPr>
          <w:rFonts w:ascii="Times New Roman" w:hAnsi="Times New Roman"/>
          <w:sz w:val="24"/>
          <w:szCs w:val="24"/>
        </w:rPr>
      </w:pPr>
      <w:r>
        <w:rPr>
          <w:rFonts w:ascii="Times New Roman" w:hAnsi="Times New Roman"/>
          <w:sz w:val="24"/>
          <w:szCs w:val="24"/>
        </w:rPr>
        <w:t>________2019г №  ___                                                                          _________2019г № ___</w:t>
      </w:r>
    </w:p>
    <w:p w:rsidR="00B14C13" w:rsidRDefault="00B14C13" w:rsidP="00025505">
      <w:pPr>
        <w:spacing w:after="0" w:line="240" w:lineRule="auto"/>
        <w:rPr>
          <w:rFonts w:ascii="Times New Roman" w:hAnsi="Times New Roman"/>
          <w:sz w:val="24"/>
          <w:szCs w:val="24"/>
        </w:rPr>
      </w:pPr>
    </w:p>
    <w:p w:rsidR="00B14C13" w:rsidRDefault="00B14C13" w:rsidP="00025505">
      <w:pPr>
        <w:spacing w:after="0" w:line="240" w:lineRule="auto"/>
        <w:rPr>
          <w:rFonts w:ascii="Times New Roman" w:hAnsi="Times New Roman"/>
          <w:sz w:val="24"/>
          <w:szCs w:val="24"/>
        </w:rPr>
      </w:pPr>
    </w:p>
    <w:p w:rsidR="00B14C13" w:rsidRDefault="00B14C13" w:rsidP="00025505">
      <w:pPr>
        <w:spacing w:after="0" w:line="240" w:lineRule="auto"/>
        <w:rPr>
          <w:rFonts w:ascii="Times New Roman" w:hAnsi="Times New Roman"/>
          <w:sz w:val="24"/>
          <w:szCs w:val="24"/>
        </w:rPr>
      </w:pPr>
    </w:p>
    <w:p w:rsidR="00B14C13" w:rsidRDefault="00B14C13" w:rsidP="00025505">
      <w:pPr>
        <w:spacing w:after="0" w:line="240" w:lineRule="auto"/>
        <w:rPr>
          <w:rFonts w:ascii="Times New Roman" w:hAnsi="Times New Roman"/>
          <w:sz w:val="24"/>
          <w:szCs w:val="24"/>
        </w:rPr>
      </w:pPr>
    </w:p>
    <w:p w:rsidR="00B14C13" w:rsidRDefault="00B14C13" w:rsidP="00025505">
      <w:pPr>
        <w:spacing w:after="0" w:line="240" w:lineRule="auto"/>
        <w:rPr>
          <w:rFonts w:ascii="Times New Roman" w:hAnsi="Times New Roman"/>
          <w:sz w:val="24"/>
          <w:szCs w:val="24"/>
        </w:rPr>
      </w:pPr>
    </w:p>
    <w:p w:rsidR="00B14C13" w:rsidRDefault="00B14C13" w:rsidP="00025505">
      <w:pPr>
        <w:spacing w:after="0" w:line="240" w:lineRule="auto"/>
        <w:rPr>
          <w:rFonts w:ascii="Times New Roman" w:hAnsi="Times New Roman"/>
          <w:sz w:val="24"/>
          <w:szCs w:val="24"/>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Pr="00F64128" w:rsidRDefault="00B14C13" w:rsidP="00F64128">
      <w:pPr>
        <w:spacing w:after="0" w:line="240" w:lineRule="auto"/>
        <w:jc w:val="center"/>
        <w:rPr>
          <w:rFonts w:ascii="Times New Roman" w:hAnsi="Times New Roman"/>
          <w:b/>
          <w:sz w:val="32"/>
          <w:szCs w:val="32"/>
        </w:rPr>
      </w:pPr>
      <w:r w:rsidRPr="00F64128">
        <w:rPr>
          <w:rFonts w:ascii="Times New Roman" w:hAnsi="Times New Roman"/>
          <w:b/>
          <w:sz w:val="32"/>
          <w:szCs w:val="32"/>
        </w:rPr>
        <w:t>Положение</w:t>
      </w:r>
    </w:p>
    <w:p w:rsidR="00B14C13" w:rsidRDefault="00B14C13" w:rsidP="00F64128">
      <w:pPr>
        <w:spacing w:after="0" w:line="240" w:lineRule="auto"/>
        <w:jc w:val="center"/>
        <w:rPr>
          <w:rFonts w:ascii="Times New Roman" w:hAnsi="Times New Roman"/>
          <w:b/>
          <w:sz w:val="32"/>
          <w:szCs w:val="32"/>
        </w:rPr>
      </w:pPr>
      <w:r w:rsidRPr="00F64128">
        <w:rPr>
          <w:rFonts w:ascii="Times New Roman" w:hAnsi="Times New Roman"/>
          <w:b/>
          <w:sz w:val="32"/>
          <w:szCs w:val="32"/>
        </w:rPr>
        <w:t xml:space="preserve"> о распределении стимулирующей части фонда оплаты труда работникам учреждения</w:t>
      </w: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Pr="00F64128" w:rsidRDefault="00B14C13" w:rsidP="00972499">
      <w:pPr>
        <w:spacing w:before="240" w:line="240" w:lineRule="auto"/>
        <w:jc w:val="center"/>
        <w:rPr>
          <w:rFonts w:ascii="Times New Roman" w:hAnsi="Times New Roman"/>
          <w:b/>
          <w:sz w:val="24"/>
          <w:szCs w:val="24"/>
        </w:rPr>
      </w:pPr>
      <w:r w:rsidRPr="00F64128">
        <w:rPr>
          <w:rFonts w:ascii="Times New Roman" w:hAnsi="Times New Roman"/>
          <w:b/>
          <w:sz w:val="24"/>
          <w:szCs w:val="24"/>
        </w:rPr>
        <w:lastRenderedPageBreak/>
        <w:t>1. Общие положения.</w:t>
      </w:r>
    </w:p>
    <w:p w:rsidR="00B14C13" w:rsidRPr="00F64128" w:rsidRDefault="00B14C13" w:rsidP="00F64128">
      <w:pPr>
        <w:spacing w:before="240" w:line="240" w:lineRule="auto"/>
        <w:rPr>
          <w:rFonts w:ascii="Times New Roman" w:hAnsi="Times New Roman"/>
          <w:sz w:val="24"/>
          <w:szCs w:val="24"/>
        </w:rPr>
      </w:pPr>
      <w:r w:rsidRPr="00F64128">
        <w:rPr>
          <w:rFonts w:ascii="Times New Roman" w:hAnsi="Times New Roman"/>
          <w:sz w:val="24"/>
          <w:szCs w:val="24"/>
        </w:rPr>
        <w:t>1.1. Настоящее положение предусматривает единые принципы установления выплат стиму</w:t>
      </w:r>
      <w:r>
        <w:rPr>
          <w:rFonts w:ascii="Times New Roman" w:hAnsi="Times New Roman"/>
          <w:sz w:val="24"/>
          <w:szCs w:val="24"/>
        </w:rPr>
        <w:t>лирующего характера работникам М</w:t>
      </w:r>
      <w:r w:rsidRPr="00F64128">
        <w:rPr>
          <w:rFonts w:ascii="Times New Roman" w:hAnsi="Times New Roman"/>
          <w:sz w:val="24"/>
          <w:szCs w:val="24"/>
        </w:rPr>
        <w:t>униципального казенного общеобразовательного учреждения «</w:t>
      </w:r>
      <w:r>
        <w:rPr>
          <w:rFonts w:ascii="Times New Roman" w:hAnsi="Times New Roman"/>
        </w:rPr>
        <w:t>Самарская</w:t>
      </w:r>
      <w:r w:rsidRPr="00F64128">
        <w:rPr>
          <w:rFonts w:ascii="Times New Roman" w:hAnsi="Times New Roman"/>
          <w:sz w:val="24"/>
          <w:szCs w:val="24"/>
        </w:rPr>
        <w:t xml:space="preserve"> средняя общеобразовательная школа», определяет их виды, условия, размеры и порядок установления.</w:t>
      </w:r>
    </w:p>
    <w:p w:rsidR="00B14C13" w:rsidRPr="00F64128" w:rsidRDefault="00B14C13" w:rsidP="00BA79C9">
      <w:pPr>
        <w:spacing w:before="240" w:line="240" w:lineRule="auto"/>
        <w:rPr>
          <w:rFonts w:ascii="Times New Roman" w:hAnsi="Times New Roman"/>
          <w:sz w:val="24"/>
          <w:szCs w:val="24"/>
        </w:rPr>
      </w:pPr>
      <w:r w:rsidRPr="00F64128">
        <w:rPr>
          <w:rFonts w:ascii="Times New Roman" w:hAnsi="Times New Roman"/>
          <w:sz w:val="24"/>
          <w:szCs w:val="24"/>
        </w:rPr>
        <w:t xml:space="preserve">1.2. Ежемесячные выплаты стимулирующего характера являются неотъемлемой частью заработной платы работников муниципального казенного общеобразовательного учреждения </w:t>
      </w:r>
      <w:r w:rsidRPr="00676043">
        <w:rPr>
          <w:rFonts w:ascii="Times New Roman" w:hAnsi="Times New Roman"/>
          <w:sz w:val="24"/>
          <w:szCs w:val="24"/>
        </w:rPr>
        <w:t>«</w:t>
      </w:r>
      <w:r>
        <w:rPr>
          <w:rFonts w:ascii="Times New Roman" w:hAnsi="Times New Roman"/>
        </w:rPr>
        <w:t>Самарская</w:t>
      </w:r>
      <w:r>
        <w:rPr>
          <w:rFonts w:ascii="Times New Roman" w:hAnsi="Times New Roman"/>
          <w:sz w:val="24"/>
          <w:szCs w:val="24"/>
        </w:rPr>
        <w:t xml:space="preserve"> </w:t>
      </w:r>
      <w:r w:rsidRPr="00676043">
        <w:rPr>
          <w:rFonts w:ascii="Times New Roman" w:hAnsi="Times New Roman"/>
          <w:sz w:val="24"/>
          <w:szCs w:val="24"/>
        </w:rPr>
        <w:t xml:space="preserve"> средняя общеобразовательн</w:t>
      </w:r>
      <w:r>
        <w:rPr>
          <w:rFonts w:ascii="Times New Roman" w:hAnsi="Times New Roman"/>
          <w:sz w:val="24"/>
          <w:szCs w:val="24"/>
        </w:rPr>
        <w:t xml:space="preserve">ая школа» и назначаются один раз в год, </w:t>
      </w:r>
      <w:r w:rsidRPr="00E125F1">
        <w:rPr>
          <w:rFonts w:ascii="Times New Roman" w:hAnsi="Times New Roman"/>
          <w:sz w:val="24"/>
          <w:szCs w:val="24"/>
        </w:rPr>
        <w:t>для прочего персонала стимулирующие выплаты назначаются ежемесячно.</w:t>
      </w:r>
    </w:p>
    <w:p w:rsidR="00B14C13" w:rsidRPr="00972499" w:rsidRDefault="00B14C13" w:rsidP="00676043">
      <w:pPr>
        <w:spacing w:before="240" w:line="240" w:lineRule="auto"/>
        <w:jc w:val="center"/>
        <w:rPr>
          <w:rFonts w:ascii="Times New Roman" w:hAnsi="Times New Roman"/>
          <w:b/>
          <w:sz w:val="24"/>
          <w:szCs w:val="24"/>
        </w:rPr>
      </w:pPr>
      <w:r w:rsidRPr="00972499">
        <w:rPr>
          <w:rFonts w:ascii="Times New Roman" w:hAnsi="Times New Roman"/>
          <w:b/>
          <w:sz w:val="24"/>
          <w:szCs w:val="24"/>
        </w:rPr>
        <w:t>2. Цели стимулирования.</w:t>
      </w:r>
    </w:p>
    <w:p w:rsidR="00B14C13" w:rsidRPr="00F64128" w:rsidRDefault="00B14C13" w:rsidP="00676043">
      <w:pPr>
        <w:spacing w:after="0" w:line="240" w:lineRule="auto"/>
        <w:rPr>
          <w:rFonts w:ascii="Times New Roman" w:hAnsi="Times New Roman"/>
          <w:sz w:val="24"/>
          <w:szCs w:val="24"/>
        </w:rPr>
      </w:pPr>
      <w:r w:rsidRPr="00F64128">
        <w:rPr>
          <w:rFonts w:ascii="Times New Roman" w:hAnsi="Times New Roman"/>
          <w:sz w:val="24"/>
          <w:szCs w:val="24"/>
        </w:rPr>
        <w:t>2.1. Выплаты стимулирующего характера работникам МКОУ «</w:t>
      </w:r>
      <w:r>
        <w:rPr>
          <w:rFonts w:ascii="Times New Roman" w:hAnsi="Times New Roman"/>
          <w:sz w:val="24"/>
          <w:szCs w:val="24"/>
        </w:rPr>
        <w:t>Самарская</w:t>
      </w:r>
      <w:r w:rsidRPr="00F64128">
        <w:rPr>
          <w:rFonts w:ascii="Times New Roman" w:hAnsi="Times New Roman"/>
          <w:sz w:val="24"/>
          <w:szCs w:val="24"/>
        </w:rPr>
        <w:t xml:space="preserve"> СОШ» производится с целью:</w:t>
      </w:r>
    </w:p>
    <w:p w:rsidR="00B14C13" w:rsidRPr="00F64128" w:rsidRDefault="00B14C13" w:rsidP="00676043">
      <w:pPr>
        <w:spacing w:after="0" w:line="240" w:lineRule="auto"/>
        <w:rPr>
          <w:rFonts w:ascii="Times New Roman" w:hAnsi="Times New Roman"/>
          <w:sz w:val="24"/>
          <w:szCs w:val="24"/>
        </w:rPr>
      </w:pPr>
      <w:r w:rsidRPr="00F64128">
        <w:rPr>
          <w:rFonts w:ascii="Times New Roman" w:hAnsi="Times New Roman"/>
          <w:sz w:val="24"/>
          <w:szCs w:val="24"/>
        </w:rPr>
        <w:t>-  повышения качества образовательного и воспитательного процессов;</w:t>
      </w:r>
    </w:p>
    <w:p w:rsidR="00B14C13" w:rsidRPr="00F64128" w:rsidRDefault="00B14C13" w:rsidP="00676043">
      <w:pPr>
        <w:spacing w:after="0" w:line="240" w:lineRule="auto"/>
        <w:rPr>
          <w:rFonts w:ascii="Times New Roman" w:hAnsi="Times New Roman"/>
          <w:sz w:val="24"/>
          <w:szCs w:val="24"/>
        </w:rPr>
      </w:pPr>
      <w:r w:rsidRPr="00F64128">
        <w:rPr>
          <w:rFonts w:ascii="Times New Roman" w:hAnsi="Times New Roman"/>
          <w:sz w:val="24"/>
          <w:szCs w:val="24"/>
        </w:rPr>
        <w:t>-  усиления материальной заинтересованности работников;</w:t>
      </w:r>
    </w:p>
    <w:p w:rsidR="00B14C13" w:rsidRPr="00F64128" w:rsidRDefault="00B14C13" w:rsidP="00676043">
      <w:pPr>
        <w:spacing w:after="0" w:line="240" w:lineRule="auto"/>
        <w:rPr>
          <w:rFonts w:ascii="Times New Roman" w:hAnsi="Times New Roman"/>
          <w:sz w:val="24"/>
          <w:szCs w:val="24"/>
        </w:rPr>
      </w:pPr>
      <w:r w:rsidRPr="00F64128">
        <w:rPr>
          <w:rFonts w:ascii="Times New Roman" w:hAnsi="Times New Roman"/>
          <w:sz w:val="24"/>
          <w:szCs w:val="24"/>
        </w:rPr>
        <w:t>-  развития творческой активности и инициативы.</w:t>
      </w:r>
    </w:p>
    <w:p w:rsidR="00B14C13" w:rsidRPr="00F64128" w:rsidRDefault="00B14C13" w:rsidP="00676043">
      <w:pPr>
        <w:spacing w:after="0" w:line="240" w:lineRule="auto"/>
        <w:rPr>
          <w:rFonts w:ascii="Times New Roman" w:hAnsi="Times New Roman"/>
          <w:sz w:val="24"/>
          <w:szCs w:val="24"/>
        </w:rPr>
      </w:pPr>
    </w:p>
    <w:p w:rsidR="00B14C13" w:rsidRDefault="00B14C13" w:rsidP="00972499">
      <w:pPr>
        <w:spacing w:after="0" w:line="240" w:lineRule="auto"/>
        <w:jc w:val="center"/>
        <w:rPr>
          <w:rFonts w:ascii="Times New Roman" w:hAnsi="Times New Roman"/>
          <w:b/>
          <w:sz w:val="24"/>
          <w:szCs w:val="24"/>
        </w:rPr>
      </w:pPr>
      <w:r w:rsidRPr="00972499">
        <w:rPr>
          <w:rFonts w:ascii="Times New Roman" w:hAnsi="Times New Roman"/>
          <w:b/>
          <w:sz w:val="24"/>
          <w:szCs w:val="24"/>
        </w:rPr>
        <w:t>3. Основания для стимулирования.</w:t>
      </w:r>
    </w:p>
    <w:p w:rsidR="00B14C13" w:rsidRPr="00972499" w:rsidRDefault="00B14C13" w:rsidP="00972499">
      <w:pPr>
        <w:spacing w:after="0" w:line="240" w:lineRule="auto"/>
        <w:jc w:val="center"/>
        <w:rPr>
          <w:rFonts w:ascii="Times New Roman" w:hAnsi="Times New Roman"/>
          <w:b/>
          <w:sz w:val="24"/>
          <w:szCs w:val="24"/>
        </w:rPr>
      </w:pPr>
    </w:p>
    <w:p w:rsidR="00B14C13" w:rsidRPr="00676043" w:rsidRDefault="00B14C13" w:rsidP="00676043">
      <w:pPr>
        <w:spacing w:after="0" w:line="240" w:lineRule="auto"/>
        <w:rPr>
          <w:rFonts w:ascii="Times New Roman" w:hAnsi="Times New Roman"/>
          <w:sz w:val="24"/>
          <w:szCs w:val="24"/>
        </w:rPr>
      </w:pPr>
      <w:r w:rsidRPr="00676043">
        <w:rPr>
          <w:rFonts w:ascii="Times New Roman" w:hAnsi="Times New Roman"/>
          <w:sz w:val="24"/>
          <w:szCs w:val="24"/>
        </w:rPr>
        <w:t>3.1. Основаниями для стимулирования учителей МКОУ «</w:t>
      </w:r>
      <w:r>
        <w:rPr>
          <w:rFonts w:ascii="Times New Roman" w:hAnsi="Times New Roman"/>
          <w:sz w:val="24"/>
          <w:szCs w:val="24"/>
        </w:rPr>
        <w:t xml:space="preserve">Самарская </w:t>
      </w:r>
      <w:r w:rsidRPr="00676043">
        <w:rPr>
          <w:rFonts w:ascii="Times New Roman" w:hAnsi="Times New Roman"/>
          <w:sz w:val="24"/>
          <w:szCs w:val="24"/>
        </w:rPr>
        <w:t xml:space="preserve"> СОШ» является результативность их труда</w:t>
      </w:r>
      <w:r>
        <w:rPr>
          <w:rFonts w:ascii="Times New Roman" w:hAnsi="Times New Roman"/>
          <w:sz w:val="24"/>
          <w:szCs w:val="24"/>
        </w:rPr>
        <w:t xml:space="preserve"> </w:t>
      </w:r>
      <w:r w:rsidRPr="00676043">
        <w:rPr>
          <w:rFonts w:ascii="Times New Roman" w:hAnsi="Times New Roman"/>
          <w:sz w:val="24"/>
          <w:szCs w:val="24"/>
        </w:rPr>
        <w:t xml:space="preserve"> в соответствии с «Положением об оценке результативности профессиональной деятельности учителей МКОУ «</w:t>
      </w:r>
      <w:r>
        <w:rPr>
          <w:rFonts w:ascii="Times New Roman" w:hAnsi="Times New Roman"/>
          <w:sz w:val="24"/>
          <w:szCs w:val="24"/>
        </w:rPr>
        <w:t xml:space="preserve">Самарская </w:t>
      </w:r>
      <w:r w:rsidRPr="00676043">
        <w:rPr>
          <w:rFonts w:ascii="Times New Roman" w:hAnsi="Times New Roman"/>
          <w:sz w:val="24"/>
          <w:szCs w:val="24"/>
        </w:rPr>
        <w:t xml:space="preserve"> СОШ».</w:t>
      </w:r>
    </w:p>
    <w:p w:rsidR="00B14C13" w:rsidRPr="00676043" w:rsidRDefault="00B14C13" w:rsidP="00676043">
      <w:pPr>
        <w:spacing w:after="0" w:line="240" w:lineRule="auto"/>
        <w:rPr>
          <w:rFonts w:ascii="Times New Roman" w:hAnsi="Times New Roman"/>
          <w:sz w:val="24"/>
          <w:szCs w:val="24"/>
        </w:rPr>
      </w:pPr>
      <w:r w:rsidRPr="00676043">
        <w:rPr>
          <w:rFonts w:ascii="Times New Roman" w:hAnsi="Times New Roman"/>
          <w:sz w:val="24"/>
          <w:szCs w:val="24"/>
        </w:rPr>
        <w:t>3.2. Основанием для стимулирования остальных работников МКОУ «</w:t>
      </w:r>
      <w:r>
        <w:rPr>
          <w:rFonts w:ascii="Times New Roman" w:hAnsi="Times New Roman"/>
          <w:sz w:val="24"/>
          <w:szCs w:val="24"/>
        </w:rPr>
        <w:t>Самарская</w:t>
      </w:r>
      <w:r w:rsidRPr="00676043">
        <w:rPr>
          <w:rFonts w:ascii="Times New Roman" w:hAnsi="Times New Roman"/>
          <w:sz w:val="24"/>
          <w:szCs w:val="24"/>
        </w:rPr>
        <w:t xml:space="preserve"> средняя общеобразовательная школа» являются критерии для расчета выплат стимулирующей части ФОТ.</w:t>
      </w:r>
    </w:p>
    <w:p w:rsidR="00B14C13" w:rsidRPr="00676043" w:rsidRDefault="00B14C13" w:rsidP="00676043">
      <w:pPr>
        <w:spacing w:after="0" w:line="240" w:lineRule="auto"/>
        <w:rPr>
          <w:rFonts w:ascii="Times New Roman" w:hAnsi="Times New Roman"/>
          <w:sz w:val="24"/>
          <w:szCs w:val="24"/>
        </w:rPr>
      </w:pPr>
      <w:r w:rsidRPr="00676043">
        <w:rPr>
          <w:rFonts w:ascii="Times New Roman" w:hAnsi="Times New Roman"/>
          <w:sz w:val="24"/>
          <w:szCs w:val="24"/>
        </w:rPr>
        <w:t>3.3.  Необходимым условием стимулирования работников МКОУ «</w:t>
      </w:r>
      <w:r>
        <w:rPr>
          <w:rFonts w:ascii="Times New Roman" w:hAnsi="Times New Roman"/>
          <w:sz w:val="24"/>
          <w:szCs w:val="24"/>
        </w:rPr>
        <w:t>Самарская</w:t>
      </w:r>
      <w:r w:rsidRPr="00676043">
        <w:rPr>
          <w:rFonts w:ascii="Times New Roman" w:hAnsi="Times New Roman"/>
          <w:sz w:val="24"/>
          <w:szCs w:val="24"/>
        </w:rPr>
        <w:t xml:space="preserve"> СОШ» является добросовестное выполнение Устава школы, правил внутреннего распорядка и должностных инструкций.</w:t>
      </w:r>
    </w:p>
    <w:p w:rsidR="00B14C13" w:rsidRDefault="00B14C13" w:rsidP="00972499">
      <w:pPr>
        <w:spacing w:after="0" w:line="240" w:lineRule="auto"/>
        <w:rPr>
          <w:rFonts w:ascii="Times New Roman" w:hAnsi="Times New Roman"/>
          <w:sz w:val="24"/>
          <w:szCs w:val="24"/>
        </w:rPr>
      </w:pPr>
      <w:r w:rsidRPr="00676043">
        <w:rPr>
          <w:rFonts w:ascii="Times New Roman" w:hAnsi="Times New Roman"/>
          <w:sz w:val="24"/>
          <w:szCs w:val="24"/>
        </w:rPr>
        <w:t>3.4.  Если на работника МКОУ «</w:t>
      </w:r>
      <w:r>
        <w:rPr>
          <w:rFonts w:ascii="Times New Roman" w:hAnsi="Times New Roman"/>
          <w:sz w:val="24"/>
          <w:szCs w:val="24"/>
        </w:rPr>
        <w:t>Самарская</w:t>
      </w:r>
      <w:r w:rsidRPr="00676043">
        <w:rPr>
          <w:rFonts w:ascii="Times New Roman" w:hAnsi="Times New Roman"/>
          <w:sz w:val="24"/>
          <w:szCs w:val="24"/>
        </w:rPr>
        <w:t xml:space="preserve"> СОШ» налагалось дисциплинарное взыскание, выплаты стимулирующего характера ему могут быть не утверждены Управляющим Советом.</w:t>
      </w:r>
    </w:p>
    <w:p w:rsidR="00B14C13" w:rsidRPr="00972499" w:rsidRDefault="00B14C13" w:rsidP="00972499">
      <w:pPr>
        <w:spacing w:after="0" w:line="240" w:lineRule="auto"/>
        <w:rPr>
          <w:rFonts w:ascii="Times New Roman" w:hAnsi="Times New Roman"/>
          <w:sz w:val="24"/>
          <w:szCs w:val="24"/>
        </w:rPr>
      </w:pPr>
    </w:p>
    <w:p w:rsidR="00B14C13" w:rsidRPr="00972499" w:rsidRDefault="00B14C13" w:rsidP="00676043">
      <w:pPr>
        <w:jc w:val="center"/>
        <w:rPr>
          <w:rFonts w:ascii="Times New Roman" w:hAnsi="Times New Roman"/>
          <w:b/>
          <w:sz w:val="24"/>
          <w:szCs w:val="24"/>
        </w:rPr>
      </w:pPr>
      <w:r w:rsidRPr="00972499">
        <w:rPr>
          <w:rFonts w:ascii="Times New Roman" w:hAnsi="Times New Roman"/>
          <w:b/>
          <w:sz w:val="24"/>
          <w:szCs w:val="24"/>
        </w:rPr>
        <w:t>4. Порядок определения размера выплат стимулирующего характера.</w:t>
      </w:r>
    </w:p>
    <w:p w:rsidR="00B14C13" w:rsidRPr="00676043" w:rsidRDefault="00B14C13" w:rsidP="00676043">
      <w:pPr>
        <w:spacing w:after="0" w:line="240" w:lineRule="auto"/>
        <w:rPr>
          <w:rFonts w:ascii="Times New Roman" w:hAnsi="Times New Roman"/>
          <w:sz w:val="24"/>
          <w:szCs w:val="24"/>
        </w:rPr>
      </w:pPr>
      <w:r>
        <w:rPr>
          <w:rFonts w:ascii="Times New Roman" w:hAnsi="Times New Roman"/>
          <w:sz w:val="24"/>
          <w:szCs w:val="24"/>
        </w:rPr>
        <w:t xml:space="preserve">4.1. </w:t>
      </w:r>
      <w:r w:rsidRPr="00676043">
        <w:rPr>
          <w:rFonts w:ascii="Times New Roman" w:hAnsi="Times New Roman"/>
          <w:sz w:val="24"/>
          <w:szCs w:val="24"/>
        </w:rPr>
        <w:t>Виды выплат стимулирующего характера педагогическим работникам, порядок и условия их назначения определяются локальными нормативными актами образовательной организации, разработанными с учетом настоящего Примерного положения, по согласованию с выборным органом первичной профсоюзной организации, или, при ее отсутствии, иным представительным органом работников.</w:t>
      </w:r>
    </w:p>
    <w:p w:rsidR="00B14C13" w:rsidRPr="00676043" w:rsidRDefault="00B14C13" w:rsidP="0067604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4.2.</w:t>
      </w:r>
      <w:r w:rsidRPr="00676043">
        <w:rPr>
          <w:rFonts w:ascii="Times New Roman" w:hAnsi="Times New Roman"/>
          <w:sz w:val="24"/>
          <w:szCs w:val="24"/>
        </w:rPr>
        <w:t xml:space="preserve"> Для педагогических работников образовательных организаций устанавливаются следующие выплаты стимулирующего характера:</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ежемесячная выплата за результативность и качество работы;</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ежемесячная выплата за стаж непрерывной работы;</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ежемесячная выплата за наличие ученой степени;</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ежемесячная выплата за наличие почетных званий и отраслевых наград;</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ежемесячная выплата выпускникам образовательных организаций высшего образования и среднего профессионального образования, впервые поступившим на работу;</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ежемесячная выплата выпускникам образовательных организаций высшего и среднего профессионального образования, закончившим с отличием, впервые поступившим на работу в образовательную организацию, в течение первых трех лет;</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(ведомственными) наградами и другие).</w:t>
      </w:r>
    </w:p>
    <w:p w:rsidR="00B14C13" w:rsidRPr="00676043" w:rsidRDefault="00B14C13" w:rsidP="0097249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lastRenderedPageBreak/>
        <w:t>4.3.</w:t>
      </w:r>
      <w:r w:rsidRPr="00676043">
        <w:rPr>
          <w:rFonts w:ascii="Times New Roman" w:hAnsi="Times New Roman"/>
          <w:sz w:val="24"/>
          <w:szCs w:val="24"/>
        </w:rPr>
        <w:t xml:space="preserve">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 которые определяются в соответствии с локальным актом образовательной организации, согласованным с выборным органом первичной профсоюзной организации, при ее отсутствии – иным представительным органом работников.</w:t>
      </w:r>
    </w:p>
    <w:p w:rsidR="00B14C13" w:rsidRPr="00676043" w:rsidRDefault="00B14C13" w:rsidP="00972499">
      <w:pPr>
        <w:widowControl w:val="0"/>
        <w:autoSpaceDE w:val="0"/>
        <w:autoSpaceDN w:val="0"/>
        <w:spacing w:after="0" w:line="240" w:lineRule="auto"/>
        <w:jc w:val="both"/>
        <w:rPr>
          <w:rFonts w:ascii="Times New Roman" w:hAnsi="Times New Roman"/>
          <w:sz w:val="24"/>
          <w:szCs w:val="24"/>
        </w:rPr>
      </w:pPr>
      <w:r w:rsidRPr="00676043">
        <w:rPr>
          <w:rFonts w:ascii="Times New Roman" w:hAnsi="Times New Roman"/>
          <w:sz w:val="24"/>
          <w:szCs w:val="24"/>
        </w:rPr>
        <w:t>Размер выплаты за результативность и качество работы определяется в соответствии с оценочными листами, утвержденными локальным актом учреждения, путем умножения количества набранных баллов на стоимость одного балла.</w:t>
      </w:r>
    </w:p>
    <w:p w:rsidR="00B14C13" w:rsidRPr="00676043" w:rsidRDefault="00B14C13" w:rsidP="00972499">
      <w:pPr>
        <w:widowControl w:val="0"/>
        <w:autoSpaceDE w:val="0"/>
        <w:autoSpaceDN w:val="0"/>
        <w:spacing w:after="0" w:line="240" w:lineRule="auto"/>
        <w:jc w:val="both"/>
        <w:rPr>
          <w:rFonts w:ascii="Times New Roman" w:hAnsi="Times New Roman"/>
          <w:sz w:val="24"/>
          <w:szCs w:val="24"/>
          <w:lang w:eastAsia="en-US"/>
        </w:rPr>
      </w:pPr>
      <w:r w:rsidRPr="00676043">
        <w:rPr>
          <w:rFonts w:ascii="Times New Roman" w:hAnsi="Times New Roman"/>
          <w:sz w:val="24"/>
          <w:szCs w:val="24"/>
          <w:lang w:eastAsia="en-US"/>
        </w:rPr>
        <w:t>4</w:t>
      </w:r>
      <w:r>
        <w:rPr>
          <w:rFonts w:ascii="Times New Roman" w:hAnsi="Times New Roman"/>
          <w:sz w:val="24"/>
          <w:szCs w:val="24"/>
          <w:lang w:eastAsia="en-US"/>
        </w:rPr>
        <w:t>.4</w:t>
      </w:r>
      <w:r w:rsidRPr="00676043">
        <w:rPr>
          <w:rFonts w:ascii="Times New Roman" w:hAnsi="Times New Roman"/>
          <w:sz w:val="24"/>
          <w:szCs w:val="24"/>
          <w:lang w:eastAsia="en-US"/>
        </w:rPr>
        <w:t xml:space="preserve"> Ежемесячные выплаты за стаж непрерывной работы в организациях, осуществляющих образовательную деятельность на педагогических должностях, устанавливаются от окладов (должностных окладов), ставок заработной платы педагогических работников, устанавливаемых по квалификационному уровню </w:t>
      </w:r>
      <w:hyperlink r:id="rId18" w:history="1">
        <w:r w:rsidRPr="00676043">
          <w:rPr>
            <w:rFonts w:ascii="Times New Roman" w:hAnsi="Times New Roman"/>
            <w:sz w:val="24"/>
            <w:szCs w:val="24"/>
            <w:lang w:eastAsia="en-US"/>
          </w:rPr>
          <w:t>ПКГ</w:t>
        </w:r>
      </w:hyperlink>
      <w:r w:rsidRPr="00676043">
        <w:rPr>
          <w:rFonts w:ascii="Times New Roman" w:hAnsi="Times New Roman"/>
          <w:sz w:val="24"/>
          <w:szCs w:val="24"/>
          <w:lang w:eastAsia="en-US"/>
        </w:rPr>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 xml:space="preserve">от 3 лет до 10 лет – 5 процентов; </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от 10 лет до 15 лет – 10 процентов:</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 xml:space="preserve">свыше 15 лет – 15 процентов. </w:t>
      </w:r>
    </w:p>
    <w:p w:rsidR="00B14C13" w:rsidRPr="00676043" w:rsidRDefault="00B14C13" w:rsidP="0097249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4.5.</w:t>
      </w:r>
      <w:r w:rsidRPr="00676043">
        <w:rPr>
          <w:rFonts w:ascii="Times New Roman" w:hAnsi="Times New Roman"/>
          <w:sz w:val="24"/>
          <w:szCs w:val="24"/>
        </w:rPr>
        <w:t xml:space="preserve"> Размер ежемесячной выплаты за наличие ученой степени по профилю деятельности устанавливается </w:t>
      </w:r>
      <w:r w:rsidRPr="00676043">
        <w:rPr>
          <w:rFonts w:ascii="Times New Roman" w:hAnsi="Times New Roman"/>
          <w:sz w:val="24"/>
          <w:szCs w:val="24"/>
          <w:lang w:eastAsia="en-US"/>
        </w:rPr>
        <w:t xml:space="preserve">от окладов (должностных окладов), ставок заработной платы педагогических работников, устанавливаемых по квалификационному уровню </w:t>
      </w:r>
      <w:hyperlink r:id="rId19" w:history="1">
        <w:r w:rsidRPr="00676043">
          <w:rPr>
            <w:rFonts w:ascii="Times New Roman" w:hAnsi="Times New Roman"/>
            <w:sz w:val="24"/>
            <w:szCs w:val="24"/>
            <w:lang w:eastAsia="en-US"/>
          </w:rPr>
          <w:t>ПКГ</w:t>
        </w:r>
      </w:hyperlink>
      <w:r w:rsidRPr="00676043">
        <w:rPr>
          <w:rFonts w:ascii="Times New Roman" w:hAnsi="Times New Roman"/>
          <w:sz w:val="24"/>
          <w:szCs w:val="24"/>
          <w:lang w:eastAsia="en-US"/>
        </w:rPr>
        <w:t>, предусмотренных за норму часов педагогической работы</w:t>
      </w:r>
      <w:r w:rsidRPr="00676043">
        <w:rPr>
          <w:rFonts w:ascii="Times New Roman" w:hAnsi="Times New Roman"/>
          <w:color w:val="FF0000"/>
          <w:sz w:val="24"/>
          <w:szCs w:val="24"/>
          <w:lang w:eastAsia="en-US"/>
        </w:rPr>
        <w:t xml:space="preserve"> </w:t>
      </w:r>
      <w:r w:rsidRPr="00676043">
        <w:rPr>
          <w:rFonts w:ascii="Times New Roman" w:hAnsi="Times New Roman"/>
          <w:sz w:val="24"/>
          <w:szCs w:val="24"/>
          <w:lang w:eastAsia="en-US"/>
        </w:rPr>
        <w:t xml:space="preserve">или учебной нагрузки за ставку заработной платы (без учета фактического объема), </w:t>
      </w:r>
      <w:r w:rsidRPr="00676043">
        <w:rPr>
          <w:rFonts w:ascii="Times New Roman" w:hAnsi="Times New Roman"/>
          <w:sz w:val="24"/>
          <w:szCs w:val="24"/>
        </w:rPr>
        <w:t>в следующих размерах:</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кандидата наук – 10 процентов, но не более 3000 рублей в месяц;</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доктора наук – 20 процентов, но не более 7000 рублей в месяц.</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 установленным законодательством Российской Федерации.</w:t>
      </w:r>
    </w:p>
    <w:p w:rsidR="00B14C13" w:rsidRPr="00676043" w:rsidRDefault="00B14C13" w:rsidP="0097249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4.6.</w:t>
      </w:r>
      <w:r w:rsidRPr="00676043">
        <w:rPr>
          <w:rFonts w:ascii="Times New Roman" w:hAnsi="Times New Roman"/>
          <w:sz w:val="24"/>
          <w:szCs w:val="24"/>
        </w:rPr>
        <w:t xml:space="preserve"> Ежемесячные стимулирующие выплаты за наличие почетных званий, отраслевых наград производятся от окладов (должностных окладов), ставок заработной платы педагогических работников, устанавливаемых по квалификационному уровню </w:t>
      </w:r>
      <w:hyperlink r:id="rId20" w:history="1">
        <w:r w:rsidRPr="00676043">
          <w:rPr>
            <w:rFonts w:ascii="Times New Roman" w:hAnsi="Times New Roman"/>
            <w:sz w:val="24"/>
            <w:szCs w:val="24"/>
          </w:rPr>
          <w:t>ПКГ</w:t>
        </w:r>
      </w:hyperlink>
      <w:r w:rsidRPr="00676043">
        <w:rPr>
          <w:rFonts w:ascii="Times New Roman" w:hAnsi="Times New Roman"/>
          <w:sz w:val="24"/>
          <w:szCs w:val="24"/>
        </w:rPr>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для педагогических работников, имеющих почетные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 - 10 %;</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 xml:space="preserve">для педагогических работников, награжденных отраслевыми наградами: нагрудным знаком «Почетный работник общего образования Российской Федерации»  или  значком «Отличник народного просвещения» - 5 %. </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При наличии у педагогического работника нескольких оснований (почетное звание, отраслевая награда) выплата устанавливается по одному из оснований (максимальному).</w:t>
      </w:r>
    </w:p>
    <w:p w:rsidR="00B14C13" w:rsidRPr="00676043" w:rsidRDefault="00B14C13" w:rsidP="0097249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4.7.</w:t>
      </w:r>
      <w:r w:rsidRPr="00676043">
        <w:rPr>
          <w:rFonts w:ascii="Times New Roman" w:hAnsi="Times New Roman"/>
          <w:sz w:val="24"/>
          <w:szCs w:val="24"/>
        </w:rPr>
        <w:t xml:space="preserve"> Ежемесячные выплаты выпускникам образовательных организаций высшего и среднего профессионального образования, впервые поступившим на работу, устанавливаются на первые три года от окладов (должностных окладов), ставок заработной платы педагогических работников, устанавливаемых по квалификационному уровню </w:t>
      </w:r>
      <w:hyperlink r:id="rId21" w:history="1">
        <w:r w:rsidRPr="00676043">
          <w:rPr>
            <w:rFonts w:ascii="Times New Roman" w:hAnsi="Times New Roman"/>
            <w:sz w:val="24"/>
            <w:szCs w:val="24"/>
          </w:rPr>
          <w:t>ПКГ</w:t>
        </w:r>
      </w:hyperlink>
      <w:r w:rsidRPr="00676043">
        <w:rPr>
          <w:rFonts w:ascii="Times New Roman" w:hAnsi="Times New Roman"/>
          <w:sz w:val="24"/>
          <w:szCs w:val="24"/>
        </w:rPr>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первый год – не менее 30 процентов;</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второй год – не менее 20 процентов;</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 xml:space="preserve">третий год – не менее 10 процентов. </w:t>
      </w:r>
    </w:p>
    <w:p w:rsidR="00B14C13" w:rsidRPr="00676043" w:rsidRDefault="00B14C13" w:rsidP="00676043">
      <w:pPr>
        <w:widowControl w:val="0"/>
        <w:autoSpaceDE w:val="0"/>
        <w:autoSpaceDN w:val="0"/>
        <w:spacing w:after="0" w:line="240" w:lineRule="auto"/>
        <w:ind w:firstLine="709"/>
        <w:jc w:val="both"/>
        <w:rPr>
          <w:rFonts w:ascii="Times New Roman" w:hAnsi="Times New Roman"/>
          <w:sz w:val="24"/>
          <w:szCs w:val="24"/>
        </w:rPr>
      </w:pPr>
      <w:r w:rsidRPr="00676043">
        <w:rPr>
          <w:rFonts w:ascii="Times New Roman" w:hAnsi="Times New Roman"/>
          <w:sz w:val="24"/>
          <w:szCs w:val="24"/>
        </w:rPr>
        <w:t xml:space="preserve">Основание: п. 10.2 Регионального </w:t>
      </w:r>
      <w:r w:rsidRPr="00676043">
        <w:rPr>
          <w:rFonts w:ascii="Times New Roman" w:hAnsi="Times New Roman"/>
          <w:bCs/>
          <w:sz w:val="24"/>
          <w:szCs w:val="24"/>
        </w:rPr>
        <w:t>отраслевого</w:t>
      </w:r>
      <w:r w:rsidRPr="00676043">
        <w:rPr>
          <w:rFonts w:ascii="Times New Roman" w:hAnsi="Times New Roman"/>
          <w:sz w:val="24"/>
          <w:szCs w:val="24"/>
        </w:rPr>
        <w:t xml:space="preserve"> соглашения по организациям Алтайского </w:t>
      </w:r>
      <w:r w:rsidRPr="00676043">
        <w:rPr>
          <w:rFonts w:ascii="Times New Roman" w:hAnsi="Times New Roman"/>
          <w:sz w:val="24"/>
          <w:szCs w:val="24"/>
        </w:rPr>
        <w:lastRenderedPageBreak/>
        <w:t>края, осуществляющим образовательную деятельность, на 2016-</w:t>
      </w:r>
      <w:r w:rsidRPr="00676043">
        <w:rPr>
          <w:rFonts w:ascii="Times New Roman" w:hAnsi="Times New Roman"/>
          <w:bCs/>
          <w:sz w:val="24"/>
          <w:szCs w:val="24"/>
        </w:rPr>
        <w:t>2018 годы, с дополнениями и изменениями от 26.12.2018 г. и продлением срока действия до 2021 года</w:t>
      </w:r>
      <w:r w:rsidRPr="00676043">
        <w:rPr>
          <w:rFonts w:ascii="Times New Roman" w:hAnsi="Times New Roman"/>
          <w:sz w:val="24"/>
          <w:szCs w:val="24"/>
        </w:rPr>
        <w:t>.</w:t>
      </w:r>
    </w:p>
    <w:p w:rsidR="00B14C13" w:rsidRPr="00676043" w:rsidRDefault="00B14C13" w:rsidP="0097249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4.8.</w:t>
      </w:r>
      <w:r w:rsidRPr="00676043">
        <w:rPr>
          <w:rFonts w:ascii="Times New Roman" w:hAnsi="Times New Roman"/>
          <w:sz w:val="24"/>
          <w:szCs w:val="24"/>
        </w:rPr>
        <w:t xml:space="preserve"> Размер ежемесячной выплаты выпускникам образовательных учреждений высшего и среднего профессионального образования, закончившим с отличием, впервые поступившим на работу, в течение первых трех лет устанавливается образовательной организацией самостоятельно.</w:t>
      </w:r>
    </w:p>
    <w:p w:rsidR="00B14C13" w:rsidRDefault="00B14C13" w:rsidP="0097249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4.9.</w:t>
      </w:r>
      <w:r w:rsidRPr="00676043">
        <w:rPr>
          <w:rFonts w:ascii="Times New Roman" w:hAnsi="Times New Roman"/>
          <w:sz w:val="24"/>
          <w:szCs w:val="24"/>
        </w:rPr>
        <w:t xml:space="preserve"> 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наградами и другие) производятся на основании приказа руководителя образовательной организации за счет сложившейся экономии по фонду оплаты труда, с учетом мнения выборного органа первичной профсоюзной организации или, при её отсутствии – иного представительного органа работников.</w:t>
      </w:r>
    </w:p>
    <w:p w:rsidR="00B14C13" w:rsidRDefault="00B14C13" w:rsidP="00676043">
      <w:pPr>
        <w:widowControl w:val="0"/>
        <w:autoSpaceDE w:val="0"/>
        <w:autoSpaceDN w:val="0"/>
        <w:spacing w:after="0" w:line="240" w:lineRule="auto"/>
        <w:ind w:firstLine="709"/>
        <w:jc w:val="both"/>
        <w:rPr>
          <w:rFonts w:ascii="Times New Roman" w:hAnsi="Times New Roman"/>
          <w:sz w:val="24"/>
          <w:szCs w:val="24"/>
        </w:rPr>
      </w:pPr>
    </w:p>
    <w:p w:rsidR="00B14C13" w:rsidRPr="00972499" w:rsidRDefault="00B14C13" w:rsidP="003944C1">
      <w:pPr>
        <w:spacing w:after="0"/>
        <w:jc w:val="center"/>
        <w:rPr>
          <w:rFonts w:ascii="Times New Roman" w:hAnsi="Times New Roman"/>
          <w:b/>
          <w:sz w:val="24"/>
          <w:szCs w:val="24"/>
        </w:rPr>
      </w:pPr>
      <w:r w:rsidRPr="00972499">
        <w:rPr>
          <w:rFonts w:ascii="Times New Roman" w:hAnsi="Times New Roman"/>
          <w:b/>
          <w:sz w:val="24"/>
          <w:szCs w:val="24"/>
        </w:rPr>
        <w:t>5. Единовременные стимулирующие выплаты.</w:t>
      </w:r>
    </w:p>
    <w:p w:rsidR="00B14C13" w:rsidRPr="003944C1" w:rsidRDefault="00B14C13" w:rsidP="003944C1">
      <w:pPr>
        <w:spacing w:after="0"/>
        <w:rPr>
          <w:rFonts w:ascii="Times New Roman" w:hAnsi="Times New Roman"/>
          <w:sz w:val="24"/>
          <w:szCs w:val="24"/>
        </w:rPr>
      </w:pPr>
    </w:p>
    <w:p w:rsidR="00B14C13" w:rsidRPr="003944C1" w:rsidRDefault="00B14C13" w:rsidP="003944C1">
      <w:pPr>
        <w:spacing w:after="0"/>
        <w:rPr>
          <w:rFonts w:ascii="Times New Roman" w:hAnsi="Times New Roman"/>
          <w:sz w:val="24"/>
          <w:szCs w:val="24"/>
        </w:rPr>
      </w:pPr>
      <w:r w:rsidRPr="003944C1">
        <w:rPr>
          <w:rFonts w:ascii="Times New Roman" w:hAnsi="Times New Roman"/>
          <w:sz w:val="24"/>
          <w:szCs w:val="24"/>
        </w:rPr>
        <w:t>5.1.  Единовременные стимулирующие выплаты работникам образовательного учреждения производятся за достижение высоких результатов деятельности по следующим основным показателям:</w:t>
      </w:r>
    </w:p>
    <w:p w:rsidR="00B14C13" w:rsidRPr="003944C1" w:rsidRDefault="00B14C13" w:rsidP="003944C1">
      <w:pPr>
        <w:spacing w:after="0"/>
        <w:rPr>
          <w:rFonts w:ascii="Times New Roman" w:hAnsi="Times New Roman"/>
          <w:sz w:val="24"/>
          <w:szCs w:val="24"/>
        </w:rPr>
      </w:pPr>
      <w:r w:rsidRPr="003944C1">
        <w:rPr>
          <w:rFonts w:ascii="Times New Roman" w:hAnsi="Times New Roman"/>
          <w:sz w:val="24"/>
          <w:szCs w:val="24"/>
        </w:rPr>
        <w:t>-  выполнение больших объемов работ в кратчайшие сроки и с высоким результатом;</w:t>
      </w:r>
    </w:p>
    <w:p w:rsidR="00B14C13" w:rsidRPr="003944C1" w:rsidRDefault="00B14C13" w:rsidP="003944C1">
      <w:pPr>
        <w:spacing w:after="0"/>
        <w:rPr>
          <w:rFonts w:ascii="Times New Roman" w:hAnsi="Times New Roman"/>
          <w:sz w:val="24"/>
          <w:szCs w:val="24"/>
        </w:rPr>
      </w:pPr>
      <w:r w:rsidRPr="003944C1">
        <w:rPr>
          <w:rFonts w:ascii="Times New Roman" w:hAnsi="Times New Roman"/>
          <w:sz w:val="24"/>
          <w:szCs w:val="24"/>
        </w:rPr>
        <w:t>-  проявление творческой инициативы, самостоятельности;</w:t>
      </w:r>
    </w:p>
    <w:p w:rsidR="00B14C13" w:rsidRPr="003944C1" w:rsidRDefault="00B14C13" w:rsidP="003944C1">
      <w:pPr>
        <w:spacing w:after="0"/>
        <w:rPr>
          <w:rFonts w:ascii="Times New Roman" w:hAnsi="Times New Roman"/>
          <w:sz w:val="24"/>
          <w:szCs w:val="24"/>
        </w:rPr>
      </w:pPr>
      <w:r w:rsidRPr="003944C1">
        <w:rPr>
          <w:rFonts w:ascii="Times New Roman" w:hAnsi="Times New Roman"/>
          <w:sz w:val="24"/>
          <w:szCs w:val="24"/>
        </w:rPr>
        <w:t>-  выполнение особо важных заданий, срочных и непредвиденных работ;</w:t>
      </w:r>
    </w:p>
    <w:p w:rsidR="00B14C13" w:rsidRPr="003944C1" w:rsidRDefault="00B14C13" w:rsidP="003944C1">
      <w:pPr>
        <w:spacing w:after="0"/>
        <w:rPr>
          <w:rFonts w:ascii="Times New Roman" w:hAnsi="Times New Roman"/>
          <w:sz w:val="24"/>
          <w:szCs w:val="24"/>
        </w:rPr>
      </w:pPr>
      <w:r w:rsidRPr="003944C1">
        <w:rPr>
          <w:rFonts w:ascii="Times New Roman" w:hAnsi="Times New Roman"/>
          <w:sz w:val="24"/>
          <w:szCs w:val="24"/>
        </w:rPr>
        <w:t>-  выдвижение творческих идей в области деятельности работника;</w:t>
      </w:r>
    </w:p>
    <w:p w:rsidR="00B14C13" w:rsidRPr="003944C1" w:rsidRDefault="00B14C13" w:rsidP="003944C1">
      <w:pPr>
        <w:spacing w:after="0"/>
        <w:rPr>
          <w:rFonts w:ascii="Times New Roman" w:hAnsi="Times New Roman"/>
          <w:sz w:val="24"/>
          <w:szCs w:val="24"/>
        </w:rPr>
      </w:pPr>
      <w:r w:rsidRPr="003944C1">
        <w:rPr>
          <w:rFonts w:ascii="Times New Roman" w:hAnsi="Times New Roman"/>
          <w:sz w:val="24"/>
          <w:szCs w:val="24"/>
        </w:rPr>
        <w:t>-  прочие показатели высокой результативности труда работника, в том числе реализующих ФГОС.</w:t>
      </w:r>
    </w:p>
    <w:p w:rsidR="00B14C13" w:rsidRPr="003944C1" w:rsidRDefault="00B14C13" w:rsidP="003944C1">
      <w:pPr>
        <w:spacing w:after="0"/>
        <w:rPr>
          <w:rFonts w:ascii="Times New Roman" w:hAnsi="Times New Roman"/>
          <w:sz w:val="24"/>
          <w:szCs w:val="24"/>
        </w:rPr>
      </w:pPr>
      <w:r w:rsidRPr="003944C1">
        <w:rPr>
          <w:rFonts w:ascii="Times New Roman" w:hAnsi="Times New Roman"/>
          <w:sz w:val="24"/>
          <w:szCs w:val="24"/>
        </w:rPr>
        <w:t>5.2.  Единовременные стимулирующие выплаты</w:t>
      </w:r>
      <w:r>
        <w:rPr>
          <w:rFonts w:ascii="Times New Roman" w:hAnsi="Times New Roman"/>
          <w:sz w:val="24"/>
          <w:szCs w:val="24"/>
        </w:rPr>
        <w:t xml:space="preserve"> педагогическим работникам </w:t>
      </w:r>
      <w:r w:rsidRPr="003944C1">
        <w:rPr>
          <w:rFonts w:ascii="Times New Roman" w:hAnsi="Times New Roman"/>
          <w:sz w:val="24"/>
          <w:szCs w:val="24"/>
        </w:rPr>
        <w:t xml:space="preserve"> образовательного учреждения осуществляются на основании приказа директора школы, в котором указывается конкретный размер этой выплаты с учетом мнения профсоюзного</w:t>
      </w:r>
      <w:r>
        <w:rPr>
          <w:rFonts w:ascii="Times New Roman" w:hAnsi="Times New Roman"/>
          <w:sz w:val="24"/>
          <w:szCs w:val="24"/>
        </w:rPr>
        <w:t xml:space="preserve"> комитета </w:t>
      </w:r>
      <w:r w:rsidRPr="003944C1">
        <w:rPr>
          <w:rFonts w:ascii="Times New Roman" w:hAnsi="Times New Roman"/>
          <w:sz w:val="24"/>
          <w:szCs w:val="24"/>
        </w:rPr>
        <w:t xml:space="preserve"> для работников административно-управленческого, учебно-вспомогательного и обслуживающего персонала.</w:t>
      </w:r>
    </w:p>
    <w:p w:rsidR="00B14C13" w:rsidRPr="003944C1" w:rsidRDefault="00B14C13" w:rsidP="003944C1">
      <w:pPr>
        <w:spacing w:after="0"/>
        <w:rPr>
          <w:rFonts w:ascii="Times New Roman" w:hAnsi="Times New Roman"/>
          <w:sz w:val="24"/>
          <w:szCs w:val="24"/>
        </w:rPr>
      </w:pPr>
    </w:p>
    <w:tbl>
      <w:tblPr>
        <w:tblpPr w:leftFromText="180" w:rightFromText="180" w:vertAnchor="text" w:horzAnchor="margin" w:tblpY="2"/>
        <w:tblW w:w="10663" w:type="dxa"/>
        <w:tblLook w:val="01E0"/>
      </w:tblPr>
      <w:tblGrid>
        <w:gridCol w:w="10219"/>
        <w:gridCol w:w="222"/>
        <w:gridCol w:w="222"/>
      </w:tblGrid>
      <w:tr w:rsidR="00B14C13" w:rsidRPr="00704EEA" w:rsidTr="00136758">
        <w:tc>
          <w:tcPr>
            <w:tcW w:w="10219" w:type="dxa"/>
          </w:tcPr>
          <w:tbl>
            <w:tblPr>
              <w:tblpPr w:leftFromText="180" w:rightFromText="180" w:vertAnchor="text" w:horzAnchor="margin" w:tblpY="2"/>
              <w:tblW w:w="10003" w:type="dxa"/>
              <w:tblLook w:val="01E0"/>
            </w:tblPr>
            <w:tblGrid>
              <w:gridCol w:w="4860"/>
              <w:gridCol w:w="2700"/>
              <w:gridCol w:w="2443"/>
            </w:tblGrid>
            <w:tr w:rsidR="00B14C13" w:rsidRPr="00704EEA" w:rsidTr="00BA36BA">
              <w:tc>
                <w:tcPr>
                  <w:tcW w:w="4860" w:type="dxa"/>
                </w:tcPr>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Основания для премирования</w:t>
                  </w:r>
                </w:p>
              </w:tc>
              <w:tc>
                <w:tcPr>
                  <w:tcW w:w="2700" w:type="dxa"/>
                </w:tcPr>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Должность</w:t>
                  </w:r>
                </w:p>
              </w:tc>
              <w:tc>
                <w:tcPr>
                  <w:tcW w:w="2443" w:type="dxa"/>
                </w:tcPr>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Сумма</w:t>
                  </w:r>
                </w:p>
              </w:tc>
            </w:tr>
            <w:tr w:rsidR="00B14C13" w:rsidRPr="00704EEA" w:rsidTr="00BA36BA">
              <w:tc>
                <w:tcPr>
                  <w:tcW w:w="4860" w:type="dxa"/>
                </w:tcPr>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 выполнение больших объемов работ в кратчайшие сроки и с высоким результатом;</w:t>
                  </w: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 за качественное выполнение особо важных заданий, срочных и непредвиденных работ;</w:t>
                  </w:r>
                </w:p>
              </w:tc>
              <w:tc>
                <w:tcPr>
                  <w:tcW w:w="2700" w:type="dxa"/>
                </w:tcPr>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учитель</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учитель</w:t>
                  </w:r>
                </w:p>
              </w:tc>
              <w:tc>
                <w:tcPr>
                  <w:tcW w:w="2443" w:type="dxa"/>
                </w:tcPr>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до 3000 рублей</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до 3000 рублей</w:t>
                  </w:r>
                </w:p>
              </w:tc>
            </w:tr>
            <w:tr w:rsidR="00B14C13" w:rsidRPr="00704EEA" w:rsidTr="00BA36BA">
              <w:tc>
                <w:tcPr>
                  <w:tcW w:w="4860" w:type="dxa"/>
                </w:tcPr>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 xml:space="preserve">- за качественную работу в детском оздоровительном пришкольном лагере «Солнышко»; </w:t>
                  </w: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 за качественную работу пятой трудовой четверти;</w:t>
                  </w: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 xml:space="preserve">- за высокий уровень, качественную работу с одаренными детьми; </w:t>
                  </w: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 за качественную подготовку тематических концертов,  художественной самодеятельности;</w:t>
                  </w: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 за качественную работу в составе экспертных комиссий (ЕГЭ, ОГЭ, олимпиады);</w:t>
                  </w: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 за качественную работу по организации и трудоустройству несовершеннолетних;</w:t>
                  </w: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lastRenderedPageBreak/>
                    <w:t>- за качественную работу по обновлению интерьера и оформлению школы и школьной территории;</w:t>
                  </w: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  за качественную работу с обучающимися в период школьных каникул;</w:t>
                  </w: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 за высокий уровень исполнительской дисциплины (подготовка отчетов, заполнение классных журналов, личных дел и др. документации) в бумажном и электронном варианте;</w:t>
                  </w: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 xml:space="preserve">- за качественную организацию и проведение мероприятий, способствующих сохранению и восстановлению психического и физического здоровья учащихся (праздники здоровья, дни здоровья, туристические походы, военно-полевые сборы и другое); </w:t>
                  </w: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 качественную подготовку кабинета к началу учебного года;</w:t>
                  </w: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 прочие показатели высокой результативности труда работников.</w:t>
                  </w:r>
                </w:p>
              </w:tc>
              <w:tc>
                <w:tcPr>
                  <w:tcW w:w="2700" w:type="dxa"/>
                </w:tcPr>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lastRenderedPageBreak/>
                    <w:t>учитель</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учитель</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учитель</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учитель</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учитель</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учитель</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lastRenderedPageBreak/>
                    <w:t>учитель</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учитель</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учитель</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учитель</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учитель</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учитель</w:t>
                  </w:r>
                </w:p>
              </w:tc>
              <w:tc>
                <w:tcPr>
                  <w:tcW w:w="2443" w:type="dxa"/>
                </w:tcPr>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lastRenderedPageBreak/>
                    <w:t>до 3000 рублей</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до 3000 рублей</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до 3000 рублей</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до 3000 рублей</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до 3000 рублей</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до 3000 рублей</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lastRenderedPageBreak/>
                    <w:t>до 3000 рублей</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до 3000 рублей</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до 3000 рублей</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до 3000 рублей</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до 3000 рублей</w:t>
                  </w: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p>
                <w:p w:rsidR="00B14C13" w:rsidRPr="00704EEA" w:rsidRDefault="00B14C13" w:rsidP="00D55378">
                  <w:pPr>
                    <w:spacing w:after="0"/>
                    <w:rPr>
                      <w:rFonts w:ascii="Times New Roman" w:hAnsi="Times New Roman"/>
                      <w:sz w:val="24"/>
                      <w:szCs w:val="24"/>
                    </w:rPr>
                  </w:pPr>
                  <w:r w:rsidRPr="00704EEA">
                    <w:rPr>
                      <w:rFonts w:ascii="Times New Roman" w:hAnsi="Times New Roman"/>
                      <w:sz w:val="24"/>
                      <w:szCs w:val="24"/>
                    </w:rPr>
                    <w:t>до 3000 рублей</w:t>
                  </w:r>
                </w:p>
                <w:p w:rsidR="00B14C13" w:rsidRPr="00704EEA" w:rsidRDefault="00B14C13" w:rsidP="00D55378">
                  <w:pPr>
                    <w:spacing w:after="0"/>
                    <w:rPr>
                      <w:rFonts w:ascii="Times New Roman" w:hAnsi="Times New Roman"/>
                      <w:sz w:val="24"/>
                      <w:szCs w:val="24"/>
                    </w:rPr>
                  </w:pPr>
                </w:p>
              </w:tc>
            </w:tr>
          </w:tbl>
          <w:p w:rsidR="00B14C13" w:rsidRPr="00704EEA" w:rsidRDefault="00B14C13" w:rsidP="00D55378">
            <w:pPr>
              <w:spacing w:after="0"/>
              <w:rPr>
                <w:rFonts w:ascii="Times New Roman" w:hAnsi="Times New Roman"/>
                <w:sz w:val="24"/>
                <w:szCs w:val="24"/>
              </w:rPr>
            </w:pPr>
          </w:p>
        </w:tc>
        <w:tc>
          <w:tcPr>
            <w:tcW w:w="222" w:type="dxa"/>
          </w:tcPr>
          <w:p w:rsidR="00B14C13" w:rsidRPr="00704EEA" w:rsidRDefault="00B14C13" w:rsidP="00D55378">
            <w:pPr>
              <w:spacing w:after="0"/>
              <w:rPr>
                <w:rFonts w:ascii="Times New Roman" w:hAnsi="Times New Roman"/>
                <w:sz w:val="24"/>
                <w:szCs w:val="24"/>
              </w:rPr>
            </w:pPr>
          </w:p>
        </w:tc>
        <w:tc>
          <w:tcPr>
            <w:tcW w:w="222" w:type="dxa"/>
          </w:tcPr>
          <w:p w:rsidR="00B14C13" w:rsidRPr="00704EEA" w:rsidRDefault="00B14C13" w:rsidP="00D55378">
            <w:pPr>
              <w:spacing w:after="0"/>
              <w:rPr>
                <w:rFonts w:ascii="Times New Roman" w:hAnsi="Times New Roman"/>
                <w:sz w:val="24"/>
                <w:szCs w:val="24"/>
              </w:rPr>
            </w:pPr>
          </w:p>
        </w:tc>
      </w:tr>
    </w:tbl>
    <w:p w:rsidR="00B14C13" w:rsidRDefault="00B14C13" w:rsidP="00A60CCA">
      <w:pPr>
        <w:spacing w:after="0"/>
        <w:rPr>
          <w:rFonts w:ascii="Times New Roman" w:hAnsi="Times New Roman"/>
          <w:color w:val="000000"/>
          <w:sz w:val="24"/>
          <w:szCs w:val="24"/>
        </w:rPr>
      </w:pPr>
    </w:p>
    <w:p w:rsidR="00B14C13" w:rsidRPr="00F52753" w:rsidRDefault="00B14C13" w:rsidP="00A60CCA">
      <w:pPr>
        <w:spacing w:after="0"/>
        <w:rPr>
          <w:rFonts w:ascii="Times New Roman" w:hAnsi="Times New Roman"/>
          <w:sz w:val="24"/>
          <w:szCs w:val="24"/>
        </w:rPr>
      </w:pPr>
    </w:p>
    <w:p w:rsidR="00B14C13" w:rsidRPr="003944C1" w:rsidRDefault="00B14C13" w:rsidP="003944C1">
      <w:pPr>
        <w:rPr>
          <w:rFonts w:ascii="Times New Roman" w:hAnsi="Times New Roman"/>
          <w:b/>
          <w:sz w:val="24"/>
          <w:szCs w:val="24"/>
        </w:rPr>
      </w:pPr>
      <w:r w:rsidRPr="003944C1">
        <w:rPr>
          <w:rFonts w:ascii="Times New Roman" w:hAnsi="Times New Roman"/>
          <w:b/>
          <w:sz w:val="24"/>
          <w:szCs w:val="24"/>
        </w:rPr>
        <w:t>Критерии оценки результативности профессиональной деятельности работников МКОУ «</w:t>
      </w:r>
      <w:r>
        <w:rPr>
          <w:rFonts w:ascii="Times New Roman" w:hAnsi="Times New Roman"/>
        </w:rPr>
        <w:t>Самарская</w:t>
      </w:r>
      <w:r>
        <w:rPr>
          <w:rFonts w:ascii="Times New Roman" w:hAnsi="Times New Roman"/>
          <w:b/>
          <w:sz w:val="24"/>
          <w:szCs w:val="24"/>
        </w:rPr>
        <w:t xml:space="preserve"> </w:t>
      </w:r>
      <w:r w:rsidRPr="003944C1">
        <w:rPr>
          <w:rFonts w:ascii="Times New Roman" w:hAnsi="Times New Roman"/>
          <w:b/>
          <w:sz w:val="24"/>
          <w:szCs w:val="24"/>
        </w:rPr>
        <w:t xml:space="preserve"> СОШ»</w:t>
      </w:r>
    </w:p>
    <w:p w:rsidR="00B14C13" w:rsidRPr="003944C1" w:rsidRDefault="00B14C13" w:rsidP="003944C1">
      <w:pPr>
        <w:spacing w:after="0"/>
        <w:rPr>
          <w:rFonts w:ascii="Times New Roman" w:hAnsi="Times New Roman"/>
          <w:b/>
          <w:i/>
          <w:sz w:val="24"/>
          <w:szCs w:val="24"/>
        </w:rPr>
      </w:pPr>
      <w:r>
        <w:rPr>
          <w:rFonts w:ascii="Times New Roman" w:hAnsi="Times New Roman"/>
          <w:b/>
          <w:i/>
          <w:sz w:val="24"/>
          <w:szCs w:val="24"/>
        </w:rPr>
        <w:t xml:space="preserve">1.1 Заведующий </w:t>
      </w:r>
      <w:r w:rsidRPr="003944C1">
        <w:rPr>
          <w:rFonts w:ascii="Times New Roman" w:hAnsi="Times New Roman"/>
          <w:b/>
          <w:i/>
          <w:sz w:val="24"/>
          <w:szCs w:val="24"/>
        </w:rPr>
        <w:t xml:space="preserve"> хозяйством</w:t>
      </w:r>
    </w:p>
    <w:p w:rsidR="00B14C13" w:rsidRPr="003944C1" w:rsidRDefault="00B14C13" w:rsidP="003944C1">
      <w:pPr>
        <w:spacing w:after="0"/>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7720"/>
        <w:gridCol w:w="1418"/>
      </w:tblGrid>
      <w:tr w:rsidR="00B14C13" w:rsidRPr="00704EEA" w:rsidTr="0066366C">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Критерии</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Шкала</w:t>
            </w:r>
          </w:p>
        </w:tc>
      </w:tr>
      <w:tr w:rsidR="00B14C13" w:rsidRPr="00704EEA" w:rsidTr="0066366C">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1.</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Обеспечение выполнения санитарно-гигиенических требований к условиям обучения в общеобразовательном учреждении (СанПиН) в части обеспечения температурного, светового режима, режима подачи питьевой воды и т.д.</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xml:space="preserve"> до 1000руб</w:t>
            </w:r>
          </w:p>
        </w:tc>
      </w:tr>
      <w:tr w:rsidR="00B14C13" w:rsidRPr="00704EEA" w:rsidTr="0066366C">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2.</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Обеспечение выполнения требований пожарной и электробезопасности, охраны труда и техники безопасности в помещениях школы.</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500 руб</w:t>
            </w:r>
          </w:p>
        </w:tc>
      </w:tr>
      <w:tr w:rsidR="00B14C13" w:rsidRPr="00704EEA" w:rsidTr="0066366C">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3.</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Качественное контролирование расходов материалов и финансовых средств школы</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250 руб</w:t>
            </w:r>
          </w:p>
        </w:tc>
      </w:tr>
      <w:tr w:rsidR="00B14C13" w:rsidRPr="00704EEA" w:rsidTr="0066366C">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4.</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Организация работ по благоустройству, озеленению и уборке территории школы</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500 руб</w:t>
            </w:r>
          </w:p>
        </w:tc>
      </w:tr>
      <w:tr w:rsidR="00B14C13" w:rsidRPr="00704EEA" w:rsidTr="0066366C">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5.</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Обеспечение качественной работы подчиняющегося технического и обслуживающего персонала школы</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500 руб</w:t>
            </w:r>
          </w:p>
        </w:tc>
      </w:tr>
      <w:tr w:rsidR="00B14C13" w:rsidRPr="00704EEA" w:rsidTr="0066366C">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6.</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Обеспечение сохранности материальных ценностей, имущества, мебели и инвентаря школы</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250 руб</w:t>
            </w:r>
          </w:p>
        </w:tc>
      </w:tr>
      <w:tr w:rsidR="00B14C13" w:rsidRPr="00704EEA" w:rsidTr="0066366C">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7.</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xml:space="preserve">Своевременность обеспечения учебных кабинетов, мастерских, бытовых, хозяйственных и других помещений оборудованием и инвентарем, отвечающим требованиям правил и норм безопасности </w:t>
            </w:r>
            <w:r w:rsidRPr="00704EEA">
              <w:rPr>
                <w:rFonts w:ascii="Times New Roman" w:hAnsi="Times New Roman"/>
                <w:sz w:val="24"/>
                <w:szCs w:val="24"/>
              </w:rPr>
              <w:lastRenderedPageBreak/>
              <w:t>жизнедеятельности, стандартам.</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lastRenderedPageBreak/>
              <w:t>до 500 руб</w:t>
            </w:r>
          </w:p>
        </w:tc>
      </w:tr>
      <w:tr w:rsidR="00B14C13" w:rsidRPr="00704EEA" w:rsidTr="0066366C">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lastRenderedPageBreak/>
              <w:t>8.</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Осуществление качественного контроля за хозяйственным обслуживанием и надлежащим техническим и санитарно-гигиеническим состоянием здания, классов, учебных кабинетов, мастерских, спортзала и других помещений, иного имущества школы, а также столовой, в соответствии с требованиями норм и правил безопасности жизнедеятельности.</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500 руб</w:t>
            </w:r>
          </w:p>
        </w:tc>
      </w:tr>
      <w:tr w:rsidR="00B14C13" w:rsidRPr="00704EEA" w:rsidTr="0066366C">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9.</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Высокое качество подготовки и организации ремонтных работ</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1000 руб</w:t>
            </w:r>
          </w:p>
        </w:tc>
      </w:tr>
    </w:tbl>
    <w:p w:rsidR="00B14C13" w:rsidRPr="003944C1" w:rsidRDefault="00B14C13" w:rsidP="003944C1">
      <w:pPr>
        <w:spacing w:after="0"/>
        <w:rPr>
          <w:rFonts w:ascii="Times New Roman" w:hAnsi="Times New Roman"/>
          <w:sz w:val="24"/>
          <w:szCs w:val="24"/>
        </w:rPr>
      </w:pPr>
    </w:p>
    <w:p w:rsidR="00B14C13" w:rsidRPr="003944C1" w:rsidRDefault="00B14C13" w:rsidP="003944C1">
      <w:pPr>
        <w:spacing w:after="0"/>
        <w:rPr>
          <w:rFonts w:ascii="Times New Roman" w:hAnsi="Times New Roman"/>
          <w:sz w:val="24"/>
          <w:szCs w:val="24"/>
        </w:rPr>
      </w:pPr>
    </w:p>
    <w:p w:rsidR="00B14C13" w:rsidRPr="003944C1" w:rsidRDefault="00B14C13" w:rsidP="003944C1">
      <w:pPr>
        <w:spacing w:after="0"/>
        <w:rPr>
          <w:rFonts w:ascii="Times New Roman" w:hAnsi="Times New Roman"/>
          <w:b/>
          <w:sz w:val="24"/>
          <w:szCs w:val="24"/>
        </w:rPr>
      </w:pPr>
      <w:r w:rsidRPr="003944C1">
        <w:rPr>
          <w:rFonts w:ascii="Times New Roman" w:hAnsi="Times New Roman"/>
          <w:b/>
          <w:sz w:val="24"/>
          <w:szCs w:val="24"/>
          <w:lang w:val="en-US"/>
        </w:rPr>
        <w:t>II</w:t>
      </w:r>
      <w:r w:rsidRPr="003944C1">
        <w:rPr>
          <w:rFonts w:ascii="Times New Roman" w:hAnsi="Times New Roman"/>
          <w:b/>
          <w:sz w:val="24"/>
          <w:szCs w:val="24"/>
        </w:rPr>
        <w:t>. Учебно-вспомогательный педагогический персонал</w:t>
      </w:r>
    </w:p>
    <w:p w:rsidR="00B14C13" w:rsidRPr="003944C1" w:rsidRDefault="00B14C13" w:rsidP="003944C1">
      <w:pPr>
        <w:spacing w:after="0"/>
        <w:rPr>
          <w:rFonts w:ascii="Times New Roman" w:hAnsi="Times New Roman"/>
          <w:b/>
          <w:i/>
          <w:sz w:val="24"/>
          <w:szCs w:val="24"/>
        </w:rPr>
      </w:pPr>
      <w:r w:rsidRPr="003944C1">
        <w:rPr>
          <w:rFonts w:ascii="Times New Roman" w:hAnsi="Times New Roman"/>
          <w:b/>
          <w:i/>
          <w:sz w:val="24"/>
          <w:szCs w:val="24"/>
        </w:rPr>
        <w:t>2.1. Педагог - психолог</w:t>
      </w:r>
    </w:p>
    <w:p w:rsidR="00B14C13" w:rsidRPr="003944C1" w:rsidRDefault="00B14C13" w:rsidP="003944C1">
      <w:pPr>
        <w:spacing w:after="0"/>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7720"/>
        <w:gridCol w:w="1418"/>
      </w:tblGrid>
      <w:tr w:rsidR="00B14C13" w:rsidRPr="00704EEA" w:rsidTr="000D40C5">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Критерии</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Шкала</w:t>
            </w:r>
          </w:p>
        </w:tc>
      </w:tr>
      <w:tr w:rsidR="00B14C13" w:rsidRPr="00704EEA" w:rsidTr="000D40C5">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1.</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Результативность коррекционно-развивающей работы с учащимися</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500 руб.</w:t>
            </w:r>
          </w:p>
        </w:tc>
      </w:tr>
      <w:tr w:rsidR="00B14C13" w:rsidRPr="00704EEA" w:rsidTr="000D40C5">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2.</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Своевременное и качественное ведение банка данных детей, охваченных различными видами контроля</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250 руб.</w:t>
            </w:r>
          </w:p>
        </w:tc>
      </w:tr>
      <w:tr w:rsidR="00B14C13" w:rsidRPr="00704EEA" w:rsidTr="000D40C5">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3.</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xml:space="preserve">Своевременность и высокий уровень проведения психологических тренингов с учащимися и учителями </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1000 руб.</w:t>
            </w:r>
          </w:p>
        </w:tc>
      </w:tr>
      <w:tr w:rsidR="00B14C13" w:rsidRPr="00704EEA" w:rsidTr="000D40C5">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4.</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Высокий уровень проведения мониторинга за психологическим состоянием детей</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1000руб.</w:t>
            </w:r>
          </w:p>
        </w:tc>
      </w:tr>
      <w:tr w:rsidR="00B14C13" w:rsidRPr="00704EEA" w:rsidTr="000D40C5">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5.</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Высокий уровень сообщений, выступлений на общешкольных родительских собраниях, семинарах, педсоветах, ШМО</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1000 руб.</w:t>
            </w:r>
          </w:p>
        </w:tc>
      </w:tr>
    </w:tbl>
    <w:p w:rsidR="00B14C13" w:rsidRDefault="00B14C13" w:rsidP="003944C1">
      <w:pPr>
        <w:spacing w:after="0"/>
        <w:rPr>
          <w:rFonts w:ascii="Times New Roman" w:hAnsi="Times New Roman"/>
          <w:sz w:val="24"/>
          <w:szCs w:val="24"/>
        </w:rPr>
      </w:pPr>
    </w:p>
    <w:p w:rsidR="00B14C13" w:rsidRPr="003944C1" w:rsidRDefault="00B14C13" w:rsidP="003944C1">
      <w:pPr>
        <w:spacing w:after="0"/>
        <w:rPr>
          <w:rFonts w:ascii="Times New Roman" w:hAnsi="Times New Roman"/>
          <w:sz w:val="24"/>
          <w:szCs w:val="24"/>
        </w:rPr>
      </w:pPr>
    </w:p>
    <w:p w:rsidR="00B14C13" w:rsidRPr="003944C1" w:rsidRDefault="00B14C13" w:rsidP="003944C1">
      <w:pPr>
        <w:spacing w:after="0"/>
        <w:rPr>
          <w:rFonts w:ascii="Times New Roman" w:hAnsi="Times New Roman"/>
          <w:b/>
          <w:sz w:val="24"/>
          <w:szCs w:val="24"/>
        </w:rPr>
      </w:pPr>
      <w:r w:rsidRPr="003944C1">
        <w:rPr>
          <w:rFonts w:ascii="Times New Roman" w:hAnsi="Times New Roman"/>
          <w:b/>
          <w:sz w:val="24"/>
          <w:szCs w:val="24"/>
          <w:lang w:val="en-US"/>
        </w:rPr>
        <w:t>III</w:t>
      </w:r>
      <w:r w:rsidRPr="003944C1">
        <w:rPr>
          <w:rFonts w:ascii="Times New Roman" w:hAnsi="Times New Roman"/>
          <w:b/>
          <w:sz w:val="24"/>
          <w:szCs w:val="24"/>
        </w:rPr>
        <w:t>. Вспомогательный персонал</w:t>
      </w:r>
    </w:p>
    <w:p w:rsidR="00B14C13" w:rsidRPr="003622C9" w:rsidRDefault="00B14C13" w:rsidP="003944C1">
      <w:pPr>
        <w:spacing w:after="0"/>
        <w:rPr>
          <w:rFonts w:ascii="Times New Roman" w:hAnsi="Times New Roman"/>
          <w:b/>
          <w:i/>
          <w:sz w:val="24"/>
          <w:szCs w:val="24"/>
        </w:rPr>
      </w:pPr>
      <w:r w:rsidRPr="003944C1">
        <w:rPr>
          <w:rFonts w:ascii="Times New Roman" w:hAnsi="Times New Roman"/>
          <w:b/>
          <w:i/>
          <w:sz w:val="24"/>
          <w:szCs w:val="24"/>
        </w:rPr>
        <w:t xml:space="preserve">3.2. </w:t>
      </w:r>
      <w:r>
        <w:rPr>
          <w:rFonts w:ascii="Times New Roman" w:hAnsi="Times New Roman"/>
          <w:b/>
          <w:i/>
          <w:sz w:val="24"/>
          <w:szCs w:val="24"/>
        </w:rPr>
        <w:t xml:space="preserve"> </w:t>
      </w:r>
      <w:r w:rsidRPr="003622C9">
        <w:rPr>
          <w:rFonts w:ascii="Times New Roman" w:hAnsi="Times New Roman"/>
          <w:b/>
          <w:i/>
          <w:sz w:val="24"/>
          <w:szCs w:val="24"/>
        </w:rPr>
        <w:t>Ответственный за  работу с библиотечным фондом школьных учебников и медиаресурсами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7720"/>
        <w:gridCol w:w="1418"/>
      </w:tblGrid>
      <w:tr w:rsidR="00B14C13" w:rsidRPr="00704EEA" w:rsidTr="000D40C5">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Критерии</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Шкала</w:t>
            </w:r>
          </w:p>
        </w:tc>
      </w:tr>
      <w:tr w:rsidR="00B14C13" w:rsidRPr="00704EEA" w:rsidTr="000D40C5">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1.</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Качественное информационное обеспечение учебно-воспитательного процесса в школе</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200 руб</w:t>
            </w:r>
          </w:p>
        </w:tc>
      </w:tr>
      <w:tr w:rsidR="00B14C13" w:rsidRPr="00704EEA" w:rsidTr="000D40C5">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2.</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Эффективная работа по сохранению библиотечного фонда</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200 руб</w:t>
            </w:r>
          </w:p>
        </w:tc>
      </w:tr>
      <w:tr w:rsidR="00B14C13" w:rsidRPr="00704EEA" w:rsidTr="000D40C5">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3.</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Высокое качество организации учеников в другие библиотеки, читательских конференций, литературных вечеров, диспутов, тематических вечеров, библиотечных уроков, открытых мероприятий</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500 руб</w:t>
            </w:r>
          </w:p>
        </w:tc>
      </w:tr>
      <w:tr w:rsidR="00B14C13" w:rsidRPr="00704EEA" w:rsidTr="000D40C5">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4.</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Личные профессиональные достижения: результативное зафиксированное участие в семинарах, конференциях, форумах. Педагогических чтениях, выставках,  конкурсах (очные/заочные), наличие публикаций, выступление на кафедре начальных классов, городских методических объединениях.</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500 руб</w:t>
            </w:r>
          </w:p>
        </w:tc>
      </w:tr>
      <w:tr w:rsidR="00B14C13" w:rsidRPr="00704EEA" w:rsidTr="000D40C5">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5.</w:t>
            </w:r>
          </w:p>
        </w:tc>
        <w:tc>
          <w:tcPr>
            <w:tcW w:w="772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Соблюдение правил пожарной безопасности, электробезопасности. Экономия электроэнергии.</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100 руб</w:t>
            </w:r>
          </w:p>
        </w:tc>
      </w:tr>
      <w:tr w:rsidR="00B14C13" w:rsidRPr="00704EEA" w:rsidTr="000D40C5">
        <w:tc>
          <w:tcPr>
            <w:tcW w:w="46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6.</w:t>
            </w:r>
          </w:p>
        </w:tc>
        <w:tc>
          <w:tcPr>
            <w:tcW w:w="7720" w:type="dxa"/>
          </w:tcPr>
          <w:p w:rsidR="00B14C13" w:rsidRPr="00704EEA" w:rsidRDefault="00B14C13" w:rsidP="003622C9">
            <w:pPr>
              <w:spacing w:after="0"/>
              <w:rPr>
                <w:rFonts w:ascii="Times New Roman" w:hAnsi="Times New Roman"/>
                <w:sz w:val="24"/>
                <w:szCs w:val="24"/>
              </w:rPr>
            </w:pPr>
            <w:r w:rsidRPr="00704EEA">
              <w:rPr>
                <w:rFonts w:ascii="Times New Roman" w:hAnsi="Times New Roman"/>
                <w:sz w:val="24"/>
                <w:szCs w:val="24"/>
              </w:rPr>
              <w:t>Качественное выполнение должностной инструкции и правил внутреннего трудового распорядка. Отсутствие замечаний по выполненной работе.</w:t>
            </w:r>
          </w:p>
        </w:tc>
        <w:tc>
          <w:tcPr>
            <w:tcW w:w="1418"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500 руб</w:t>
            </w:r>
          </w:p>
        </w:tc>
      </w:tr>
    </w:tbl>
    <w:p w:rsidR="00B14C13" w:rsidRDefault="00B14C13" w:rsidP="003944C1">
      <w:pPr>
        <w:spacing w:after="0"/>
        <w:rPr>
          <w:rFonts w:ascii="Times New Roman" w:hAnsi="Times New Roman"/>
          <w:sz w:val="24"/>
          <w:szCs w:val="24"/>
        </w:rPr>
      </w:pPr>
    </w:p>
    <w:p w:rsidR="00B14C13" w:rsidRPr="003944C1" w:rsidRDefault="00B14C13" w:rsidP="003944C1">
      <w:pPr>
        <w:spacing w:after="0"/>
        <w:rPr>
          <w:rFonts w:ascii="Times New Roman" w:hAnsi="Times New Roman"/>
          <w:sz w:val="24"/>
          <w:szCs w:val="24"/>
        </w:rPr>
      </w:pPr>
    </w:p>
    <w:p w:rsidR="00B14C13" w:rsidRPr="003944C1" w:rsidRDefault="00B14C13" w:rsidP="003944C1">
      <w:pPr>
        <w:spacing w:after="0"/>
        <w:rPr>
          <w:rFonts w:ascii="Times New Roman" w:hAnsi="Times New Roman"/>
          <w:b/>
          <w:sz w:val="24"/>
          <w:szCs w:val="24"/>
        </w:rPr>
      </w:pPr>
      <w:r w:rsidRPr="003944C1">
        <w:rPr>
          <w:rFonts w:ascii="Times New Roman" w:hAnsi="Times New Roman"/>
          <w:b/>
          <w:sz w:val="24"/>
          <w:szCs w:val="24"/>
          <w:lang w:val="en-US"/>
        </w:rPr>
        <w:t>IV</w:t>
      </w:r>
      <w:r w:rsidRPr="003944C1">
        <w:rPr>
          <w:rFonts w:ascii="Times New Roman" w:hAnsi="Times New Roman"/>
          <w:b/>
          <w:sz w:val="24"/>
          <w:szCs w:val="24"/>
        </w:rPr>
        <w:t>. Младший обслуживающий персонал</w:t>
      </w:r>
    </w:p>
    <w:p w:rsidR="00B14C13" w:rsidRPr="003944C1" w:rsidRDefault="00B14C13" w:rsidP="003944C1">
      <w:pPr>
        <w:spacing w:after="0"/>
        <w:rPr>
          <w:rFonts w:ascii="Times New Roman" w:hAnsi="Times New Roman"/>
          <w:b/>
          <w: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7"/>
        <w:gridCol w:w="5783"/>
        <w:gridCol w:w="1560"/>
      </w:tblGrid>
      <w:tr w:rsidR="00B14C13" w:rsidRPr="00704EEA" w:rsidTr="000D40C5">
        <w:tc>
          <w:tcPr>
            <w:tcW w:w="2297" w:type="dxa"/>
          </w:tcPr>
          <w:p w:rsidR="00B14C13" w:rsidRPr="00704EEA" w:rsidRDefault="00B14C13" w:rsidP="003944C1">
            <w:pPr>
              <w:spacing w:after="0"/>
              <w:rPr>
                <w:rFonts w:ascii="Times New Roman" w:hAnsi="Times New Roman"/>
                <w:sz w:val="24"/>
                <w:szCs w:val="24"/>
              </w:rPr>
            </w:pPr>
          </w:p>
        </w:tc>
        <w:tc>
          <w:tcPr>
            <w:tcW w:w="5783"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Критерии</w:t>
            </w:r>
          </w:p>
        </w:tc>
        <w:tc>
          <w:tcPr>
            <w:tcW w:w="156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Шкала</w:t>
            </w:r>
          </w:p>
        </w:tc>
      </w:tr>
      <w:tr w:rsidR="00B14C13" w:rsidRPr="00704EEA" w:rsidTr="000D40C5">
        <w:tc>
          <w:tcPr>
            <w:tcW w:w="2297"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xml:space="preserve">Сторож </w:t>
            </w:r>
          </w:p>
        </w:tc>
        <w:tc>
          <w:tcPr>
            <w:tcW w:w="5783"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обеспечение 100% сохранности имущества в помещении школы и на её территории;</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соблюдение правил пожарной и электробезопасности;</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соблюдение режима работы</w:t>
            </w:r>
          </w:p>
        </w:tc>
        <w:tc>
          <w:tcPr>
            <w:tcW w:w="156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1000 руб.</w:t>
            </w:r>
          </w:p>
          <w:p w:rsidR="00B14C13" w:rsidRPr="00704EEA" w:rsidRDefault="00B14C13" w:rsidP="003944C1">
            <w:pPr>
              <w:spacing w:after="0"/>
              <w:rPr>
                <w:rFonts w:ascii="Times New Roman" w:hAnsi="Times New Roman"/>
                <w:sz w:val="24"/>
                <w:szCs w:val="24"/>
              </w:rPr>
            </w:pP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250 руб.</w:t>
            </w:r>
          </w:p>
          <w:p w:rsidR="00B14C13" w:rsidRPr="00704EEA" w:rsidRDefault="00B14C13" w:rsidP="003944C1">
            <w:pPr>
              <w:spacing w:after="0"/>
              <w:rPr>
                <w:rFonts w:ascii="Times New Roman" w:hAnsi="Times New Roman"/>
                <w:sz w:val="24"/>
                <w:szCs w:val="24"/>
              </w:rPr>
            </w:pP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500 руб.</w:t>
            </w:r>
          </w:p>
        </w:tc>
      </w:tr>
      <w:tr w:rsidR="00B14C13" w:rsidRPr="00704EEA" w:rsidTr="000D40C5">
        <w:tc>
          <w:tcPr>
            <w:tcW w:w="2297"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xml:space="preserve">Повар </w:t>
            </w:r>
          </w:p>
        </w:tc>
        <w:tc>
          <w:tcPr>
            <w:tcW w:w="5783"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отсутствие замечаний со стороны работников Роспотребнадзора за содержание школьной столовой;</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обеспечение разнообразия, высокой питательной ценности и витаминизации школьного питания;</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высокую культуру обслуживания</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высокое качество дополнительной работы, не входящей в круг должностных обязанностей</w:t>
            </w:r>
          </w:p>
        </w:tc>
        <w:tc>
          <w:tcPr>
            <w:tcW w:w="156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1000 руб.</w:t>
            </w:r>
          </w:p>
          <w:p w:rsidR="00B14C13" w:rsidRPr="00704EEA" w:rsidRDefault="00B14C13" w:rsidP="003944C1">
            <w:pPr>
              <w:spacing w:after="0"/>
              <w:rPr>
                <w:rFonts w:ascii="Times New Roman" w:hAnsi="Times New Roman"/>
                <w:sz w:val="24"/>
                <w:szCs w:val="24"/>
              </w:rPr>
            </w:pPr>
          </w:p>
          <w:p w:rsidR="00B14C13" w:rsidRPr="00704EEA" w:rsidRDefault="00B14C13" w:rsidP="003944C1">
            <w:pPr>
              <w:spacing w:after="0"/>
              <w:rPr>
                <w:rFonts w:ascii="Times New Roman" w:hAnsi="Times New Roman"/>
                <w:sz w:val="24"/>
                <w:szCs w:val="24"/>
              </w:rPr>
            </w:pP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500 руб.</w:t>
            </w:r>
          </w:p>
          <w:p w:rsidR="00B14C13" w:rsidRPr="00704EEA" w:rsidRDefault="00B14C13" w:rsidP="003944C1">
            <w:pPr>
              <w:spacing w:after="0"/>
              <w:rPr>
                <w:rFonts w:ascii="Times New Roman" w:hAnsi="Times New Roman"/>
                <w:sz w:val="24"/>
                <w:szCs w:val="24"/>
              </w:rPr>
            </w:pP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1000 руб.</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1000 руб.</w:t>
            </w:r>
          </w:p>
        </w:tc>
      </w:tr>
      <w:tr w:rsidR="00B14C13" w:rsidRPr="00704EEA" w:rsidTr="000D40C5">
        <w:tc>
          <w:tcPr>
            <w:tcW w:w="2297"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Кухонный работник</w:t>
            </w:r>
          </w:p>
        </w:tc>
        <w:tc>
          <w:tcPr>
            <w:tcW w:w="5783"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Содержание в образцовом порядке помещений, посуды, пищеблока, отсутствие нарушений СанПина;</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высокую исполнительскую дисциплину;</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высокое качество дополнительной работы, не входящей в круг должностных обязанностей</w:t>
            </w:r>
          </w:p>
        </w:tc>
        <w:tc>
          <w:tcPr>
            <w:tcW w:w="156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1000 руб</w:t>
            </w:r>
          </w:p>
          <w:p w:rsidR="00B14C13" w:rsidRPr="00704EEA" w:rsidRDefault="00B14C13" w:rsidP="003944C1">
            <w:pPr>
              <w:spacing w:after="0"/>
              <w:rPr>
                <w:rFonts w:ascii="Times New Roman" w:hAnsi="Times New Roman"/>
                <w:sz w:val="24"/>
                <w:szCs w:val="24"/>
              </w:rPr>
            </w:pPr>
          </w:p>
          <w:p w:rsidR="00B14C13" w:rsidRPr="00704EEA" w:rsidRDefault="00B14C13" w:rsidP="003944C1">
            <w:pPr>
              <w:spacing w:after="0"/>
              <w:rPr>
                <w:rFonts w:ascii="Times New Roman" w:hAnsi="Times New Roman"/>
                <w:sz w:val="24"/>
                <w:szCs w:val="24"/>
              </w:rPr>
            </w:pP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500 руб.</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1000 руб.</w:t>
            </w:r>
          </w:p>
          <w:p w:rsidR="00B14C13" w:rsidRPr="00704EEA" w:rsidRDefault="00B14C13" w:rsidP="003944C1">
            <w:pPr>
              <w:spacing w:after="0"/>
              <w:rPr>
                <w:rFonts w:ascii="Times New Roman" w:hAnsi="Times New Roman"/>
                <w:sz w:val="24"/>
                <w:szCs w:val="24"/>
              </w:rPr>
            </w:pPr>
          </w:p>
        </w:tc>
      </w:tr>
      <w:tr w:rsidR="00B14C13" w:rsidRPr="00704EEA" w:rsidTr="000D40C5">
        <w:tc>
          <w:tcPr>
            <w:tcW w:w="2297"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Электрик</w:t>
            </w:r>
          </w:p>
        </w:tc>
        <w:tc>
          <w:tcPr>
            <w:tcW w:w="5783"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своевременную и качественную профилактику и ремонт системы электроснабжения;</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высокую исполнительскую дисциплину</w:t>
            </w:r>
          </w:p>
        </w:tc>
        <w:tc>
          <w:tcPr>
            <w:tcW w:w="156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1000 руб.</w:t>
            </w:r>
          </w:p>
          <w:p w:rsidR="00B14C13" w:rsidRPr="00704EEA" w:rsidRDefault="00B14C13" w:rsidP="003944C1">
            <w:pPr>
              <w:spacing w:after="0"/>
              <w:rPr>
                <w:rFonts w:ascii="Times New Roman" w:hAnsi="Times New Roman"/>
                <w:sz w:val="24"/>
                <w:szCs w:val="24"/>
              </w:rPr>
            </w:pP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1000 руб.</w:t>
            </w:r>
          </w:p>
        </w:tc>
      </w:tr>
      <w:tr w:rsidR="00B14C13" w:rsidRPr="00704EEA" w:rsidTr="000D40C5">
        <w:tc>
          <w:tcPr>
            <w:tcW w:w="2297"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Рабочий по обслуживанию и текущему ремонту зданий, сооружений и оборудования</w:t>
            </w:r>
          </w:p>
        </w:tc>
        <w:tc>
          <w:tcPr>
            <w:tcW w:w="5783"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оперативность и качественное выполнение заявок по устранению неполадок;</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высокое качество работы и профилактику в системе тепло и водоснабжения в школе;</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высокое качество работ по ремонту школы;</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высокое качество работы, не входящей в круг должностных обязанностей;</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xml:space="preserve">- высокую исполнительскую дисциплину  </w:t>
            </w:r>
          </w:p>
        </w:tc>
        <w:tc>
          <w:tcPr>
            <w:tcW w:w="156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500 руб.</w:t>
            </w:r>
          </w:p>
          <w:p w:rsidR="00B14C13" w:rsidRPr="00704EEA" w:rsidRDefault="00B14C13" w:rsidP="003944C1">
            <w:pPr>
              <w:spacing w:after="0"/>
              <w:rPr>
                <w:rFonts w:ascii="Times New Roman" w:hAnsi="Times New Roman"/>
                <w:sz w:val="24"/>
                <w:szCs w:val="24"/>
              </w:rPr>
            </w:pP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1000 руб.</w:t>
            </w:r>
          </w:p>
          <w:p w:rsidR="00B14C13" w:rsidRPr="00704EEA" w:rsidRDefault="00B14C13" w:rsidP="003944C1">
            <w:pPr>
              <w:spacing w:after="0"/>
              <w:rPr>
                <w:rFonts w:ascii="Times New Roman" w:hAnsi="Times New Roman"/>
                <w:sz w:val="24"/>
                <w:szCs w:val="24"/>
              </w:rPr>
            </w:pP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1000 руб.</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1000 руб.</w:t>
            </w:r>
          </w:p>
          <w:p w:rsidR="00B14C13" w:rsidRPr="00704EEA" w:rsidRDefault="00B14C13" w:rsidP="003944C1">
            <w:pPr>
              <w:spacing w:after="0"/>
              <w:rPr>
                <w:rFonts w:ascii="Times New Roman" w:hAnsi="Times New Roman"/>
                <w:sz w:val="24"/>
                <w:szCs w:val="24"/>
              </w:rPr>
            </w:pP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500 руб.</w:t>
            </w:r>
          </w:p>
        </w:tc>
      </w:tr>
      <w:tr w:rsidR="00B14C13" w:rsidRPr="00704EEA" w:rsidTr="000D40C5">
        <w:tc>
          <w:tcPr>
            <w:tcW w:w="2297"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Уборщик служебных помещений</w:t>
            </w:r>
          </w:p>
        </w:tc>
        <w:tc>
          <w:tcPr>
            <w:tcW w:w="5783"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своевременное и качественное проведение генеральных уборок;</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систематическое и качественное содержание помещений в школе в соответствии с требованиями СанПин;</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отсутствие жалоб со стороны педагогического персонала и учащихся;</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высокую исполнительскую дисциплину</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 высокое качество работы, не входящей в круг должностных обязанностей;</w:t>
            </w:r>
          </w:p>
        </w:tc>
        <w:tc>
          <w:tcPr>
            <w:tcW w:w="1560" w:type="dxa"/>
          </w:tcPr>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250 руб.</w:t>
            </w:r>
          </w:p>
          <w:p w:rsidR="00B14C13" w:rsidRPr="00704EEA" w:rsidRDefault="00B14C13" w:rsidP="003944C1">
            <w:pPr>
              <w:spacing w:after="0"/>
              <w:rPr>
                <w:rFonts w:ascii="Times New Roman" w:hAnsi="Times New Roman"/>
                <w:sz w:val="24"/>
                <w:szCs w:val="24"/>
              </w:rPr>
            </w:pP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500 руб.</w:t>
            </w:r>
          </w:p>
          <w:p w:rsidR="00B14C13" w:rsidRPr="00704EEA" w:rsidRDefault="00B14C13" w:rsidP="003944C1">
            <w:pPr>
              <w:spacing w:after="0"/>
              <w:rPr>
                <w:rFonts w:ascii="Times New Roman" w:hAnsi="Times New Roman"/>
                <w:sz w:val="24"/>
                <w:szCs w:val="24"/>
              </w:rPr>
            </w:pPr>
          </w:p>
          <w:p w:rsidR="00B14C13" w:rsidRPr="00704EEA" w:rsidRDefault="00B14C13" w:rsidP="003944C1">
            <w:pPr>
              <w:spacing w:after="0"/>
              <w:rPr>
                <w:rFonts w:ascii="Times New Roman" w:hAnsi="Times New Roman"/>
                <w:sz w:val="24"/>
                <w:szCs w:val="24"/>
              </w:rPr>
            </w:pP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250 руб.</w:t>
            </w:r>
          </w:p>
          <w:p w:rsidR="00B14C13" w:rsidRPr="00704EEA" w:rsidRDefault="00B14C13" w:rsidP="003944C1">
            <w:pPr>
              <w:spacing w:after="0"/>
              <w:rPr>
                <w:rFonts w:ascii="Times New Roman" w:hAnsi="Times New Roman"/>
                <w:sz w:val="24"/>
                <w:szCs w:val="24"/>
              </w:rPr>
            </w:pP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500 руб.</w:t>
            </w:r>
          </w:p>
          <w:p w:rsidR="00B14C13" w:rsidRPr="00704EEA" w:rsidRDefault="00B14C13" w:rsidP="003944C1">
            <w:pPr>
              <w:spacing w:after="0"/>
              <w:rPr>
                <w:rFonts w:ascii="Times New Roman" w:hAnsi="Times New Roman"/>
                <w:sz w:val="24"/>
                <w:szCs w:val="24"/>
              </w:rPr>
            </w:pPr>
            <w:r w:rsidRPr="00704EEA">
              <w:rPr>
                <w:rFonts w:ascii="Times New Roman" w:hAnsi="Times New Roman"/>
                <w:sz w:val="24"/>
                <w:szCs w:val="24"/>
              </w:rPr>
              <w:t>до 1000 руб.</w:t>
            </w:r>
          </w:p>
        </w:tc>
      </w:tr>
      <w:tr w:rsidR="00B14C13" w:rsidRPr="00704EEA" w:rsidTr="000D40C5">
        <w:tc>
          <w:tcPr>
            <w:tcW w:w="2297" w:type="dxa"/>
          </w:tcPr>
          <w:p w:rsidR="00B14C13" w:rsidRPr="00704EEA" w:rsidRDefault="00B14C13" w:rsidP="004F4CF1">
            <w:pPr>
              <w:spacing w:after="0"/>
              <w:rPr>
                <w:rFonts w:ascii="Times New Roman" w:hAnsi="Times New Roman"/>
                <w:sz w:val="24"/>
                <w:szCs w:val="24"/>
              </w:rPr>
            </w:pPr>
            <w:r w:rsidRPr="00704EEA">
              <w:rPr>
                <w:rFonts w:ascii="Times New Roman" w:hAnsi="Times New Roman"/>
                <w:sz w:val="24"/>
                <w:szCs w:val="24"/>
              </w:rPr>
              <w:t>Младший воспитатель</w:t>
            </w:r>
          </w:p>
        </w:tc>
        <w:tc>
          <w:tcPr>
            <w:tcW w:w="5783" w:type="dxa"/>
          </w:tcPr>
          <w:p w:rsidR="00B14C13" w:rsidRPr="00704EEA" w:rsidRDefault="00B14C13" w:rsidP="004F4CF1">
            <w:pPr>
              <w:spacing w:after="0"/>
              <w:rPr>
                <w:rFonts w:ascii="Times New Roman" w:hAnsi="Times New Roman"/>
                <w:sz w:val="24"/>
                <w:szCs w:val="24"/>
              </w:rPr>
            </w:pPr>
            <w:r w:rsidRPr="00704EEA">
              <w:rPr>
                <w:rFonts w:ascii="Times New Roman" w:hAnsi="Times New Roman"/>
                <w:sz w:val="24"/>
                <w:szCs w:val="24"/>
              </w:rPr>
              <w:t>- своевременное и качественное проведение генеральных уборок;</w:t>
            </w:r>
          </w:p>
          <w:p w:rsidR="00B14C13" w:rsidRPr="00704EEA" w:rsidRDefault="00B14C13" w:rsidP="004F4CF1">
            <w:pPr>
              <w:spacing w:after="0"/>
              <w:rPr>
                <w:rFonts w:ascii="Times New Roman" w:hAnsi="Times New Roman"/>
                <w:sz w:val="24"/>
                <w:szCs w:val="24"/>
              </w:rPr>
            </w:pPr>
            <w:r w:rsidRPr="00704EEA">
              <w:rPr>
                <w:rFonts w:ascii="Times New Roman" w:hAnsi="Times New Roman"/>
                <w:sz w:val="24"/>
                <w:szCs w:val="24"/>
              </w:rPr>
              <w:t>- систематическое и качественное содержание помещений   в соответствии с требованиями СанПин;</w:t>
            </w:r>
          </w:p>
          <w:p w:rsidR="00B14C13" w:rsidRPr="00704EEA" w:rsidRDefault="00B14C13" w:rsidP="004F4CF1">
            <w:pPr>
              <w:spacing w:after="0"/>
              <w:rPr>
                <w:rFonts w:ascii="Times New Roman" w:hAnsi="Times New Roman"/>
                <w:sz w:val="24"/>
                <w:szCs w:val="24"/>
              </w:rPr>
            </w:pPr>
            <w:r w:rsidRPr="00704EEA">
              <w:rPr>
                <w:rFonts w:ascii="Times New Roman" w:hAnsi="Times New Roman"/>
                <w:sz w:val="24"/>
                <w:szCs w:val="24"/>
              </w:rPr>
              <w:lastRenderedPageBreak/>
              <w:t>- отсутствие жалоб со стороны педагогического персонала и воспитанников;</w:t>
            </w:r>
          </w:p>
          <w:p w:rsidR="00B14C13" w:rsidRPr="00704EEA" w:rsidRDefault="00B14C13" w:rsidP="004F4CF1">
            <w:pPr>
              <w:spacing w:after="0"/>
              <w:rPr>
                <w:rFonts w:ascii="Times New Roman" w:hAnsi="Times New Roman"/>
                <w:sz w:val="24"/>
                <w:szCs w:val="24"/>
              </w:rPr>
            </w:pPr>
            <w:r w:rsidRPr="00704EEA">
              <w:rPr>
                <w:rFonts w:ascii="Times New Roman" w:hAnsi="Times New Roman"/>
                <w:sz w:val="24"/>
                <w:szCs w:val="24"/>
              </w:rPr>
              <w:t>- высокую исполнительскую дисциплину</w:t>
            </w:r>
          </w:p>
          <w:p w:rsidR="00B14C13" w:rsidRPr="00704EEA" w:rsidRDefault="00B14C13" w:rsidP="004F4CF1">
            <w:pPr>
              <w:spacing w:after="0"/>
              <w:rPr>
                <w:rFonts w:ascii="Times New Roman" w:hAnsi="Times New Roman"/>
                <w:sz w:val="24"/>
                <w:szCs w:val="24"/>
              </w:rPr>
            </w:pPr>
            <w:r w:rsidRPr="00704EEA">
              <w:rPr>
                <w:rFonts w:ascii="Times New Roman" w:hAnsi="Times New Roman"/>
                <w:sz w:val="24"/>
                <w:szCs w:val="24"/>
              </w:rPr>
              <w:t>- высокое качество работы, не входящей в круг должностных обязанностей;</w:t>
            </w:r>
          </w:p>
        </w:tc>
        <w:tc>
          <w:tcPr>
            <w:tcW w:w="1560" w:type="dxa"/>
          </w:tcPr>
          <w:p w:rsidR="00B14C13" w:rsidRPr="00704EEA" w:rsidRDefault="00B14C13" w:rsidP="004F4CF1">
            <w:pPr>
              <w:spacing w:after="0"/>
              <w:rPr>
                <w:rFonts w:ascii="Times New Roman" w:hAnsi="Times New Roman"/>
                <w:sz w:val="24"/>
                <w:szCs w:val="24"/>
              </w:rPr>
            </w:pPr>
            <w:r w:rsidRPr="00704EEA">
              <w:rPr>
                <w:rFonts w:ascii="Times New Roman" w:hAnsi="Times New Roman"/>
                <w:sz w:val="24"/>
                <w:szCs w:val="24"/>
              </w:rPr>
              <w:lastRenderedPageBreak/>
              <w:t>до 250 руб.</w:t>
            </w:r>
          </w:p>
          <w:p w:rsidR="00B14C13" w:rsidRPr="00704EEA" w:rsidRDefault="00B14C13" w:rsidP="004F4CF1">
            <w:pPr>
              <w:spacing w:after="0"/>
              <w:rPr>
                <w:rFonts w:ascii="Times New Roman" w:hAnsi="Times New Roman"/>
                <w:sz w:val="24"/>
                <w:szCs w:val="24"/>
              </w:rPr>
            </w:pPr>
          </w:p>
          <w:p w:rsidR="00B14C13" w:rsidRPr="00704EEA" w:rsidRDefault="00B14C13" w:rsidP="004F4CF1">
            <w:pPr>
              <w:spacing w:after="0"/>
              <w:rPr>
                <w:rFonts w:ascii="Times New Roman" w:hAnsi="Times New Roman"/>
                <w:sz w:val="24"/>
                <w:szCs w:val="24"/>
              </w:rPr>
            </w:pPr>
            <w:r w:rsidRPr="00704EEA">
              <w:rPr>
                <w:rFonts w:ascii="Times New Roman" w:hAnsi="Times New Roman"/>
                <w:sz w:val="24"/>
                <w:szCs w:val="24"/>
              </w:rPr>
              <w:t>до 500 руб.</w:t>
            </w:r>
          </w:p>
          <w:p w:rsidR="00B14C13" w:rsidRPr="00704EEA" w:rsidRDefault="00B14C13" w:rsidP="004F4CF1">
            <w:pPr>
              <w:spacing w:after="0"/>
              <w:rPr>
                <w:rFonts w:ascii="Times New Roman" w:hAnsi="Times New Roman"/>
                <w:sz w:val="24"/>
                <w:szCs w:val="24"/>
              </w:rPr>
            </w:pPr>
          </w:p>
          <w:p w:rsidR="00B14C13" w:rsidRPr="00704EEA" w:rsidRDefault="00B14C13" w:rsidP="004F4CF1">
            <w:pPr>
              <w:spacing w:after="0"/>
              <w:rPr>
                <w:rFonts w:ascii="Times New Roman" w:hAnsi="Times New Roman"/>
                <w:sz w:val="24"/>
                <w:szCs w:val="24"/>
              </w:rPr>
            </w:pPr>
          </w:p>
          <w:p w:rsidR="00B14C13" w:rsidRPr="00704EEA" w:rsidRDefault="00B14C13" w:rsidP="004F4CF1">
            <w:pPr>
              <w:spacing w:after="0"/>
              <w:rPr>
                <w:rFonts w:ascii="Times New Roman" w:hAnsi="Times New Roman"/>
                <w:sz w:val="24"/>
                <w:szCs w:val="24"/>
              </w:rPr>
            </w:pPr>
            <w:r w:rsidRPr="00704EEA">
              <w:rPr>
                <w:rFonts w:ascii="Times New Roman" w:hAnsi="Times New Roman"/>
                <w:sz w:val="24"/>
                <w:szCs w:val="24"/>
              </w:rPr>
              <w:t>до 250 руб.</w:t>
            </w:r>
          </w:p>
          <w:p w:rsidR="00B14C13" w:rsidRPr="00704EEA" w:rsidRDefault="00B14C13" w:rsidP="004F4CF1">
            <w:pPr>
              <w:spacing w:after="0"/>
              <w:rPr>
                <w:rFonts w:ascii="Times New Roman" w:hAnsi="Times New Roman"/>
                <w:sz w:val="24"/>
                <w:szCs w:val="24"/>
              </w:rPr>
            </w:pPr>
          </w:p>
          <w:p w:rsidR="00B14C13" w:rsidRPr="00704EEA" w:rsidRDefault="00B14C13" w:rsidP="004F4CF1">
            <w:pPr>
              <w:spacing w:after="0"/>
              <w:rPr>
                <w:rFonts w:ascii="Times New Roman" w:hAnsi="Times New Roman"/>
                <w:sz w:val="24"/>
                <w:szCs w:val="24"/>
              </w:rPr>
            </w:pPr>
            <w:r w:rsidRPr="00704EEA">
              <w:rPr>
                <w:rFonts w:ascii="Times New Roman" w:hAnsi="Times New Roman"/>
                <w:sz w:val="24"/>
                <w:szCs w:val="24"/>
              </w:rPr>
              <w:t>до 500 руб.</w:t>
            </w:r>
          </w:p>
          <w:p w:rsidR="00B14C13" w:rsidRPr="00704EEA" w:rsidRDefault="00B14C13" w:rsidP="004F4CF1">
            <w:pPr>
              <w:spacing w:after="0"/>
              <w:rPr>
                <w:rFonts w:ascii="Times New Roman" w:hAnsi="Times New Roman"/>
                <w:sz w:val="24"/>
                <w:szCs w:val="24"/>
              </w:rPr>
            </w:pPr>
            <w:r w:rsidRPr="00704EEA">
              <w:rPr>
                <w:rFonts w:ascii="Times New Roman" w:hAnsi="Times New Roman"/>
                <w:sz w:val="24"/>
                <w:szCs w:val="24"/>
              </w:rPr>
              <w:t>до 1000 руб.</w:t>
            </w:r>
          </w:p>
        </w:tc>
      </w:tr>
    </w:tbl>
    <w:p w:rsidR="00B14C13" w:rsidRPr="003944C1" w:rsidRDefault="00B14C13" w:rsidP="003944C1">
      <w:pPr>
        <w:spacing w:after="0"/>
        <w:rPr>
          <w:rFonts w:ascii="Times New Roman" w:hAnsi="Times New Roman"/>
          <w:sz w:val="24"/>
          <w:szCs w:val="24"/>
        </w:rPr>
      </w:pPr>
    </w:p>
    <w:p w:rsidR="00B14C13" w:rsidRDefault="00B14C13" w:rsidP="00516F8A">
      <w:pPr>
        <w:spacing w:after="0"/>
        <w:rPr>
          <w:rFonts w:ascii="Times New Roman" w:hAnsi="Times New Roman"/>
          <w:sz w:val="24"/>
          <w:szCs w:val="24"/>
        </w:rPr>
      </w:pPr>
    </w:p>
    <w:p w:rsidR="00B14C13" w:rsidRPr="00516F8A" w:rsidRDefault="00B14C13" w:rsidP="00516F8A">
      <w:pPr>
        <w:spacing w:after="0"/>
        <w:rPr>
          <w:rFonts w:ascii="Times New Roman" w:hAnsi="Times New Roman"/>
          <w:sz w:val="24"/>
          <w:szCs w:val="24"/>
        </w:rPr>
      </w:pPr>
    </w:p>
    <w:p w:rsidR="00B14C13" w:rsidRDefault="00B14C13" w:rsidP="00137311">
      <w:pPr>
        <w:spacing w:after="0" w:line="240" w:lineRule="auto"/>
        <w:rPr>
          <w:rFonts w:ascii="Times New Roman" w:hAnsi="Times New Roman"/>
          <w:sz w:val="24"/>
          <w:szCs w:val="24"/>
        </w:rPr>
      </w:pPr>
    </w:p>
    <w:p w:rsidR="00B14C13" w:rsidRPr="00137311" w:rsidRDefault="00B14C13" w:rsidP="00137311">
      <w:pPr>
        <w:spacing w:after="0" w:line="240" w:lineRule="auto"/>
        <w:rPr>
          <w:rFonts w:ascii="Times New Roman" w:hAnsi="Times New Roman"/>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137311">
      <w:pPr>
        <w:spacing w:after="0" w:line="240" w:lineRule="auto"/>
        <w:rPr>
          <w:rFonts w:ascii="Times New Roman" w:hAnsi="Times New Roman"/>
          <w:b/>
          <w:sz w:val="24"/>
          <w:szCs w:val="24"/>
        </w:rPr>
      </w:pPr>
    </w:p>
    <w:p w:rsidR="00B14C13" w:rsidRDefault="00B14C13" w:rsidP="00AF6F1E">
      <w:pPr>
        <w:spacing w:after="0" w:line="240" w:lineRule="auto"/>
        <w:rPr>
          <w:rFonts w:ascii="Times New Roman" w:hAnsi="Times New Roman"/>
          <w:b/>
          <w:sz w:val="32"/>
          <w:szCs w:val="32"/>
        </w:rPr>
      </w:pPr>
    </w:p>
    <w:p w:rsidR="00B14C13" w:rsidRPr="0036641A" w:rsidRDefault="00B14C13" w:rsidP="004409FC">
      <w:pPr>
        <w:spacing w:after="0" w:line="240" w:lineRule="auto"/>
        <w:jc w:val="right"/>
        <w:rPr>
          <w:rFonts w:ascii="Times New Roman" w:hAnsi="Times New Roman"/>
          <w:b/>
          <w:sz w:val="24"/>
          <w:szCs w:val="24"/>
        </w:rPr>
      </w:pPr>
      <w:r w:rsidRPr="0036641A">
        <w:rPr>
          <w:rFonts w:ascii="Times New Roman" w:hAnsi="Times New Roman"/>
          <w:b/>
          <w:sz w:val="24"/>
          <w:szCs w:val="24"/>
        </w:rPr>
        <w:lastRenderedPageBreak/>
        <w:t>Приложение</w:t>
      </w:r>
      <w:r>
        <w:rPr>
          <w:rFonts w:ascii="Times New Roman" w:hAnsi="Times New Roman"/>
          <w:b/>
          <w:sz w:val="24"/>
          <w:szCs w:val="24"/>
        </w:rPr>
        <w:t xml:space="preserve"> №6</w:t>
      </w:r>
    </w:p>
    <w:p w:rsidR="00B14C13" w:rsidRDefault="00B14C13" w:rsidP="004409FC">
      <w:pPr>
        <w:spacing w:after="0" w:line="240" w:lineRule="auto"/>
        <w:rPr>
          <w:rFonts w:ascii="Times New Roman" w:hAnsi="Times New Roman"/>
          <w:sz w:val="24"/>
          <w:szCs w:val="24"/>
        </w:rPr>
      </w:pPr>
    </w:p>
    <w:p w:rsidR="00B14C13" w:rsidRDefault="00B14C13" w:rsidP="004409FC">
      <w:pPr>
        <w:spacing w:after="0" w:line="240" w:lineRule="auto"/>
        <w:rPr>
          <w:rFonts w:ascii="Times New Roman" w:hAnsi="Times New Roman"/>
          <w:sz w:val="24"/>
          <w:szCs w:val="24"/>
        </w:rPr>
      </w:pPr>
    </w:p>
    <w:p w:rsidR="00B14C13" w:rsidRDefault="00B14C13" w:rsidP="004409FC">
      <w:pPr>
        <w:spacing w:after="0" w:line="240" w:lineRule="auto"/>
        <w:rPr>
          <w:rFonts w:ascii="Times New Roman" w:hAnsi="Times New Roman"/>
          <w:sz w:val="24"/>
          <w:szCs w:val="24"/>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4409FC">
      <w:pPr>
        <w:spacing w:after="0" w:line="240" w:lineRule="auto"/>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Pr="00CC6AC8" w:rsidRDefault="00B14C13" w:rsidP="00F64128">
      <w:pPr>
        <w:spacing w:after="0" w:line="240" w:lineRule="auto"/>
        <w:jc w:val="center"/>
        <w:rPr>
          <w:rFonts w:ascii="Times New Roman" w:hAnsi="Times New Roman"/>
          <w:b/>
          <w:sz w:val="32"/>
          <w:szCs w:val="32"/>
        </w:rPr>
      </w:pPr>
      <w:r w:rsidRPr="00CC6AC8">
        <w:rPr>
          <w:rFonts w:ascii="Times New Roman" w:hAnsi="Times New Roman"/>
          <w:b/>
          <w:sz w:val="32"/>
          <w:szCs w:val="32"/>
        </w:rPr>
        <w:t>ПОЛОЖЕНИЕ</w:t>
      </w:r>
    </w:p>
    <w:p w:rsidR="00B14C13" w:rsidRPr="008C0229" w:rsidRDefault="00B14C13" w:rsidP="00F64128">
      <w:pPr>
        <w:spacing w:after="0" w:line="240" w:lineRule="auto"/>
        <w:jc w:val="center"/>
        <w:rPr>
          <w:rFonts w:ascii="Times New Roman" w:hAnsi="Times New Roman"/>
          <w:b/>
          <w:sz w:val="32"/>
          <w:szCs w:val="32"/>
        </w:rPr>
      </w:pPr>
      <w:r w:rsidRPr="008C0229">
        <w:rPr>
          <w:rFonts w:ascii="Times New Roman" w:hAnsi="Times New Roman"/>
          <w:b/>
          <w:sz w:val="32"/>
          <w:szCs w:val="32"/>
        </w:rPr>
        <w:t xml:space="preserve">о </w:t>
      </w:r>
      <w:r>
        <w:rPr>
          <w:rFonts w:ascii="Times New Roman" w:hAnsi="Times New Roman"/>
          <w:b/>
          <w:sz w:val="32"/>
          <w:szCs w:val="32"/>
        </w:rPr>
        <w:t xml:space="preserve">  </w:t>
      </w:r>
      <w:r w:rsidRPr="008C0229">
        <w:rPr>
          <w:rFonts w:ascii="Times New Roman" w:hAnsi="Times New Roman"/>
          <w:b/>
          <w:sz w:val="32"/>
          <w:szCs w:val="32"/>
        </w:rPr>
        <w:t xml:space="preserve"> выплатах компенсационного характе</w:t>
      </w:r>
      <w:r>
        <w:rPr>
          <w:rFonts w:ascii="Times New Roman" w:hAnsi="Times New Roman"/>
          <w:b/>
          <w:sz w:val="32"/>
          <w:szCs w:val="32"/>
        </w:rPr>
        <w:t>ра</w:t>
      </w:r>
      <w:r w:rsidRPr="008C0229">
        <w:rPr>
          <w:rFonts w:ascii="Times New Roman" w:hAnsi="Times New Roman"/>
          <w:b/>
          <w:sz w:val="32"/>
          <w:szCs w:val="32"/>
        </w:rPr>
        <w:t>, порядке и условиях их назначения</w:t>
      </w:r>
      <w:r>
        <w:rPr>
          <w:rFonts w:ascii="Times New Roman" w:hAnsi="Times New Roman"/>
          <w:b/>
          <w:sz w:val="32"/>
          <w:szCs w:val="32"/>
        </w:rPr>
        <w:t xml:space="preserve"> работникам МКОУ «</w:t>
      </w:r>
      <w:r w:rsidRPr="00215E33">
        <w:rPr>
          <w:rFonts w:ascii="Times New Roman" w:hAnsi="Times New Roman"/>
          <w:b/>
          <w:sz w:val="32"/>
          <w:szCs w:val="32"/>
        </w:rPr>
        <w:t>Самарская</w:t>
      </w:r>
      <w:r>
        <w:rPr>
          <w:rFonts w:ascii="Times New Roman" w:hAnsi="Times New Roman"/>
          <w:b/>
          <w:sz w:val="32"/>
          <w:szCs w:val="32"/>
        </w:rPr>
        <w:t xml:space="preserve"> СОШ»</w:t>
      </w:r>
    </w:p>
    <w:p w:rsidR="00B14C13" w:rsidRPr="008C0229"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32"/>
          <w:szCs w:val="32"/>
        </w:rPr>
      </w:pPr>
    </w:p>
    <w:p w:rsidR="00B14C13" w:rsidRDefault="00B14C13" w:rsidP="00F64128">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 </w:t>
      </w:r>
      <w:r w:rsidRPr="00E270BB">
        <w:rPr>
          <w:rFonts w:ascii="Times New Roman" w:hAnsi="Times New Roman"/>
          <w:b/>
          <w:sz w:val="24"/>
          <w:szCs w:val="24"/>
        </w:rPr>
        <w:t>Общие положения</w:t>
      </w:r>
    </w:p>
    <w:p w:rsidR="00B14C13" w:rsidRDefault="00B14C13" w:rsidP="00F64128">
      <w:pPr>
        <w:spacing w:after="0" w:line="240" w:lineRule="auto"/>
        <w:jc w:val="center"/>
        <w:rPr>
          <w:rFonts w:ascii="Times New Roman" w:hAnsi="Times New Roman"/>
          <w:b/>
          <w:sz w:val="24"/>
          <w:szCs w:val="24"/>
        </w:rPr>
      </w:pPr>
    </w:p>
    <w:p w:rsidR="00B14C13" w:rsidRDefault="00B14C13" w:rsidP="000D40C5">
      <w:pPr>
        <w:widowControl w:val="0"/>
        <w:autoSpaceDE w:val="0"/>
        <w:autoSpaceDN w:val="0"/>
        <w:spacing w:line="240" w:lineRule="auto"/>
        <w:jc w:val="both"/>
        <w:rPr>
          <w:rFonts w:ascii="Times New Roman" w:hAnsi="Times New Roman"/>
          <w:sz w:val="24"/>
          <w:szCs w:val="24"/>
        </w:rPr>
      </w:pPr>
      <w:r w:rsidRPr="00C8446D">
        <w:rPr>
          <w:rFonts w:ascii="Times New Roman" w:hAnsi="Times New Roman"/>
          <w:sz w:val="24"/>
          <w:szCs w:val="24"/>
        </w:rPr>
        <w:t xml:space="preserve">1.1.Положение о </w:t>
      </w:r>
      <w:r>
        <w:rPr>
          <w:rFonts w:ascii="Times New Roman" w:hAnsi="Times New Roman"/>
          <w:sz w:val="24"/>
          <w:szCs w:val="24"/>
        </w:rPr>
        <w:t xml:space="preserve"> </w:t>
      </w:r>
      <w:r>
        <w:rPr>
          <w:rFonts w:ascii="Times New Roman" w:hAnsi="Times New Roman"/>
          <w:b/>
          <w:sz w:val="32"/>
          <w:szCs w:val="32"/>
        </w:rPr>
        <w:t xml:space="preserve"> </w:t>
      </w:r>
      <w:r w:rsidRPr="00C8446D">
        <w:rPr>
          <w:rFonts w:ascii="Times New Roman" w:hAnsi="Times New Roman"/>
          <w:sz w:val="24"/>
          <w:szCs w:val="24"/>
        </w:rPr>
        <w:t>выплатах компенсац</w:t>
      </w:r>
      <w:r>
        <w:rPr>
          <w:rFonts w:ascii="Times New Roman" w:hAnsi="Times New Roman"/>
          <w:sz w:val="24"/>
          <w:szCs w:val="24"/>
        </w:rPr>
        <w:t>ионного характера</w:t>
      </w:r>
      <w:r w:rsidRPr="00C8446D">
        <w:rPr>
          <w:rFonts w:ascii="Times New Roman" w:hAnsi="Times New Roman"/>
          <w:sz w:val="24"/>
          <w:szCs w:val="24"/>
        </w:rPr>
        <w:t xml:space="preserve">, порядке и условиях их назначения   определяет виды и размеры выплат </w:t>
      </w:r>
      <w:r>
        <w:rPr>
          <w:rFonts w:ascii="Times New Roman" w:hAnsi="Times New Roman"/>
          <w:sz w:val="24"/>
          <w:szCs w:val="24"/>
        </w:rPr>
        <w:t xml:space="preserve">   работникам из </w:t>
      </w:r>
      <w:r w:rsidRPr="00C8446D">
        <w:rPr>
          <w:rFonts w:ascii="Times New Roman" w:hAnsi="Times New Roman"/>
          <w:sz w:val="24"/>
          <w:szCs w:val="24"/>
        </w:rPr>
        <w:t xml:space="preserve"> </w:t>
      </w:r>
      <w:r>
        <w:rPr>
          <w:rFonts w:ascii="Times New Roman" w:hAnsi="Times New Roman"/>
          <w:sz w:val="24"/>
          <w:szCs w:val="24"/>
        </w:rPr>
        <w:t xml:space="preserve"> ф</w:t>
      </w:r>
      <w:r w:rsidRPr="00C8446D">
        <w:rPr>
          <w:rFonts w:ascii="Times New Roman" w:hAnsi="Times New Roman"/>
          <w:sz w:val="24"/>
          <w:szCs w:val="24"/>
        </w:rPr>
        <w:t>онда оплаты труда работников МКОУ «</w:t>
      </w:r>
      <w:r>
        <w:rPr>
          <w:rFonts w:ascii="Times New Roman" w:hAnsi="Times New Roman"/>
          <w:sz w:val="24"/>
          <w:szCs w:val="24"/>
        </w:rPr>
        <w:t xml:space="preserve">Самарская </w:t>
      </w:r>
      <w:r w:rsidRPr="00C8446D">
        <w:rPr>
          <w:rFonts w:ascii="Times New Roman" w:hAnsi="Times New Roman"/>
          <w:sz w:val="24"/>
          <w:szCs w:val="24"/>
        </w:rPr>
        <w:t>СОШ».</w:t>
      </w:r>
      <w:r w:rsidRPr="00E270BB">
        <w:rPr>
          <w:rFonts w:ascii="Times New Roman" w:hAnsi="Times New Roman"/>
          <w:sz w:val="24"/>
          <w:szCs w:val="24"/>
        </w:rPr>
        <w:t xml:space="preserve"> </w:t>
      </w:r>
      <w:r>
        <w:rPr>
          <w:rFonts w:ascii="Times New Roman" w:hAnsi="Times New Roman"/>
          <w:sz w:val="24"/>
          <w:szCs w:val="24"/>
        </w:rPr>
        <w:t xml:space="preserve"> </w:t>
      </w:r>
    </w:p>
    <w:p w:rsidR="00B14C13" w:rsidRPr="006A4522" w:rsidRDefault="00B14C13" w:rsidP="000D40C5">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1.2. Объём средств, необходимых для выплат работникам, определяется приказом директора ОУ в пределах объёма финансовых средств, представляемых учреждению.</w:t>
      </w:r>
    </w:p>
    <w:p w:rsidR="00B14C13" w:rsidRPr="00D322FE" w:rsidRDefault="00B14C13" w:rsidP="00D322FE">
      <w:pPr>
        <w:widowControl w:val="0"/>
        <w:autoSpaceDE w:val="0"/>
        <w:autoSpaceDN w:val="0"/>
        <w:ind w:firstLine="709"/>
        <w:jc w:val="center"/>
        <w:rPr>
          <w:rFonts w:ascii="Times New Roman" w:hAnsi="Times New Roman"/>
          <w:b/>
          <w:sz w:val="24"/>
          <w:szCs w:val="24"/>
        </w:rPr>
      </w:pPr>
      <w:r w:rsidRPr="00D322FE">
        <w:rPr>
          <w:rFonts w:ascii="Times New Roman" w:hAnsi="Times New Roman"/>
          <w:b/>
          <w:sz w:val="24"/>
          <w:szCs w:val="24"/>
        </w:rPr>
        <w:t>2. Виды выплат компенсационного характера</w:t>
      </w:r>
    </w:p>
    <w:p w:rsidR="00B14C13" w:rsidRPr="00D322FE" w:rsidRDefault="00B14C13" w:rsidP="00D322FE">
      <w:pPr>
        <w:widowControl w:val="0"/>
        <w:autoSpaceDE w:val="0"/>
        <w:autoSpaceDN w:val="0"/>
        <w:spacing w:after="0" w:line="240" w:lineRule="auto"/>
        <w:jc w:val="both"/>
        <w:rPr>
          <w:rFonts w:ascii="Times New Roman" w:hAnsi="Times New Roman"/>
          <w:sz w:val="24"/>
          <w:szCs w:val="24"/>
        </w:rPr>
      </w:pPr>
      <w:r w:rsidRPr="00D322FE">
        <w:rPr>
          <w:rFonts w:ascii="Times New Roman" w:hAnsi="Times New Roman"/>
          <w:sz w:val="24"/>
          <w:szCs w:val="24"/>
        </w:rPr>
        <w:t xml:space="preserve"> 2.1. Виды выплат компенсац</w:t>
      </w:r>
      <w:r>
        <w:rPr>
          <w:rFonts w:ascii="Times New Roman" w:hAnsi="Times New Roman"/>
          <w:sz w:val="24"/>
          <w:szCs w:val="24"/>
        </w:rPr>
        <w:t xml:space="preserve">ионного характера </w:t>
      </w:r>
      <w:r w:rsidRPr="00D322FE">
        <w:rPr>
          <w:rFonts w:ascii="Times New Roman" w:hAnsi="Times New Roman"/>
          <w:sz w:val="24"/>
          <w:szCs w:val="24"/>
        </w:rPr>
        <w:t xml:space="preserve"> работникам</w:t>
      </w:r>
      <w:r>
        <w:rPr>
          <w:rFonts w:ascii="Times New Roman" w:hAnsi="Times New Roman"/>
          <w:sz w:val="24"/>
          <w:szCs w:val="24"/>
        </w:rPr>
        <w:t xml:space="preserve"> :</w:t>
      </w:r>
    </w:p>
    <w:p w:rsidR="00B14C13" w:rsidRPr="00D322FE" w:rsidRDefault="00B14C13" w:rsidP="00D322FE">
      <w:pPr>
        <w:widowControl w:val="0"/>
        <w:autoSpaceDE w:val="0"/>
        <w:autoSpaceDN w:val="0"/>
        <w:spacing w:after="0" w:line="240" w:lineRule="auto"/>
        <w:ind w:firstLine="709"/>
        <w:jc w:val="both"/>
        <w:rPr>
          <w:rFonts w:ascii="Times New Roman" w:hAnsi="Times New Roman"/>
          <w:sz w:val="24"/>
          <w:szCs w:val="24"/>
        </w:rPr>
      </w:pPr>
      <w:r w:rsidRPr="00D322FE">
        <w:rPr>
          <w:rFonts w:ascii="Times New Roman" w:hAnsi="Times New Roman"/>
          <w:sz w:val="24"/>
          <w:szCs w:val="24"/>
        </w:rPr>
        <w:t>выплаты работникам, занятым на работах с вредными и (или) опасными условиями труда;</w:t>
      </w:r>
    </w:p>
    <w:p w:rsidR="00B14C13" w:rsidRPr="00D322FE" w:rsidRDefault="00B14C13" w:rsidP="00D322FE">
      <w:pPr>
        <w:widowControl w:val="0"/>
        <w:autoSpaceDE w:val="0"/>
        <w:autoSpaceDN w:val="0"/>
        <w:spacing w:after="0" w:line="240" w:lineRule="auto"/>
        <w:ind w:firstLine="709"/>
        <w:jc w:val="both"/>
        <w:rPr>
          <w:rFonts w:ascii="Times New Roman" w:hAnsi="Times New Roman"/>
          <w:sz w:val="24"/>
          <w:szCs w:val="24"/>
        </w:rPr>
      </w:pPr>
      <w:r w:rsidRPr="00D322FE">
        <w:rPr>
          <w:rFonts w:ascii="Times New Roman" w:hAnsi="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за исполнение обязанностей временно отсутствующего работника без освобождения от работы);</w:t>
      </w:r>
    </w:p>
    <w:p w:rsidR="00B14C13" w:rsidRPr="00D322FE" w:rsidRDefault="00B14C13" w:rsidP="00D322FE">
      <w:pPr>
        <w:widowControl w:val="0"/>
        <w:autoSpaceDE w:val="0"/>
        <w:autoSpaceDN w:val="0"/>
        <w:spacing w:after="0" w:line="240" w:lineRule="auto"/>
        <w:ind w:firstLine="709"/>
        <w:jc w:val="both"/>
        <w:rPr>
          <w:rFonts w:ascii="Times New Roman" w:hAnsi="Times New Roman"/>
          <w:sz w:val="24"/>
          <w:szCs w:val="24"/>
        </w:rPr>
      </w:pPr>
      <w:r w:rsidRPr="00D322FE">
        <w:rPr>
          <w:rFonts w:ascii="Times New Roman" w:hAnsi="Times New Roman"/>
          <w:sz w:val="24"/>
          <w:szCs w:val="24"/>
        </w:rPr>
        <w:t>выплаты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w:t>
      </w:r>
      <w:r w:rsidRPr="00D322FE">
        <w:rPr>
          <w:rFonts w:ascii="Times New Roman" w:hAnsi="Times New Roman"/>
          <w:sz w:val="24"/>
          <w:szCs w:val="24"/>
          <w:lang w:eastAsia="en-US"/>
        </w:rPr>
        <w:t xml:space="preserve"> психолого-педагогическое сопровождение детей-инвалидов и </w:t>
      </w:r>
      <w:r w:rsidRPr="00D322FE">
        <w:rPr>
          <w:rFonts w:ascii="Times New Roman" w:hAnsi="Times New Roman"/>
          <w:sz w:val="24"/>
          <w:szCs w:val="24"/>
        </w:rPr>
        <w:t>иная деятельность, непосредственно связанная с учебным процессом);</w:t>
      </w:r>
    </w:p>
    <w:p w:rsidR="00B14C13" w:rsidRPr="00D322FE" w:rsidRDefault="00B14C13" w:rsidP="00D322FE">
      <w:pPr>
        <w:widowControl w:val="0"/>
        <w:autoSpaceDE w:val="0"/>
        <w:autoSpaceDN w:val="0"/>
        <w:spacing w:after="0" w:line="240" w:lineRule="auto"/>
        <w:ind w:firstLine="709"/>
        <w:jc w:val="both"/>
        <w:rPr>
          <w:rFonts w:ascii="Times New Roman" w:hAnsi="Times New Roman"/>
          <w:sz w:val="24"/>
          <w:szCs w:val="24"/>
          <w:lang w:eastAsia="en-US"/>
        </w:rPr>
      </w:pPr>
      <w:r w:rsidRPr="00D322FE">
        <w:rPr>
          <w:rFonts w:ascii="Times New Roman" w:hAnsi="Times New Roman"/>
          <w:sz w:val="24"/>
          <w:szCs w:val="24"/>
          <w:lang w:eastAsia="en-US"/>
        </w:rPr>
        <w:t xml:space="preserve">выплаты за  реализацию адаптированных образовательных программ в условиях инклюзивного  класса; </w:t>
      </w:r>
    </w:p>
    <w:p w:rsidR="00B14C13" w:rsidRPr="00D322FE" w:rsidRDefault="00B14C13" w:rsidP="00D322FE">
      <w:pPr>
        <w:widowControl w:val="0"/>
        <w:autoSpaceDE w:val="0"/>
        <w:autoSpaceDN w:val="0"/>
        <w:spacing w:after="0" w:line="240" w:lineRule="auto"/>
        <w:ind w:firstLine="709"/>
        <w:jc w:val="both"/>
        <w:rPr>
          <w:rFonts w:ascii="Times New Roman" w:hAnsi="Times New Roman"/>
          <w:sz w:val="24"/>
          <w:szCs w:val="24"/>
          <w:lang w:eastAsia="en-US"/>
        </w:rPr>
      </w:pPr>
      <w:r w:rsidRPr="00D322FE">
        <w:rPr>
          <w:rFonts w:ascii="Times New Roman" w:hAnsi="Times New Roman"/>
          <w:sz w:val="24"/>
          <w:szCs w:val="24"/>
          <w:lang w:eastAsia="en-US"/>
        </w:rPr>
        <w:t>выплаты за работу в местностях с  особыми климатическими условиями (районный коэффициент);</w:t>
      </w:r>
    </w:p>
    <w:p w:rsidR="00B14C13" w:rsidRPr="00D322FE" w:rsidRDefault="00B14C13" w:rsidP="00D322FE">
      <w:pPr>
        <w:widowControl w:val="0"/>
        <w:autoSpaceDE w:val="0"/>
        <w:autoSpaceDN w:val="0"/>
        <w:spacing w:after="0" w:line="240" w:lineRule="auto"/>
        <w:ind w:firstLine="709"/>
        <w:jc w:val="both"/>
        <w:rPr>
          <w:rFonts w:ascii="Times New Roman" w:hAnsi="Times New Roman"/>
          <w:sz w:val="24"/>
          <w:szCs w:val="24"/>
          <w:lang w:eastAsia="en-US"/>
        </w:rPr>
      </w:pPr>
      <w:r w:rsidRPr="00D322FE">
        <w:rPr>
          <w:rFonts w:ascii="Times New Roman" w:hAnsi="Times New Roman"/>
          <w:sz w:val="24"/>
          <w:szCs w:val="24"/>
          <w:lang w:eastAsia="en-US"/>
        </w:rPr>
        <w:t>персонифицированная доплата.</w:t>
      </w:r>
    </w:p>
    <w:p w:rsidR="00B14C13" w:rsidRPr="00D322FE" w:rsidRDefault="00B14C13" w:rsidP="00D322F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2.2.</w:t>
      </w:r>
      <w:r w:rsidRPr="00D322FE">
        <w:rPr>
          <w:rFonts w:ascii="Times New Roman" w:hAnsi="Times New Roman"/>
          <w:sz w:val="24"/>
          <w:szCs w:val="24"/>
        </w:rPr>
        <w:t xml:space="preserve"> Выплаты компенсационного характера работникам учреждений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устанавливаются в соответствии со </w:t>
      </w:r>
      <w:hyperlink r:id="rId22" w:history="1">
        <w:r w:rsidRPr="00D322FE">
          <w:rPr>
            <w:rFonts w:ascii="Times New Roman" w:hAnsi="Times New Roman"/>
            <w:sz w:val="24"/>
            <w:szCs w:val="24"/>
          </w:rPr>
          <w:t>статьями 149</w:t>
        </w:r>
      </w:hyperlink>
      <w:r w:rsidRPr="00D322FE">
        <w:rPr>
          <w:rFonts w:ascii="Times New Roman" w:hAnsi="Times New Roman"/>
          <w:sz w:val="24"/>
          <w:szCs w:val="24"/>
        </w:rPr>
        <w:t xml:space="preserve"> - </w:t>
      </w:r>
      <w:hyperlink r:id="rId23" w:history="1">
        <w:r w:rsidRPr="00D322FE">
          <w:rPr>
            <w:rFonts w:ascii="Times New Roman" w:hAnsi="Times New Roman"/>
            <w:sz w:val="24"/>
            <w:szCs w:val="24"/>
          </w:rPr>
          <w:t>154</w:t>
        </w:r>
      </w:hyperlink>
      <w:r w:rsidRPr="00D322FE">
        <w:rPr>
          <w:rFonts w:ascii="Times New Roman" w:hAnsi="Times New Roman"/>
          <w:sz w:val="24"/>
          <w:szCs w:val="24"/>
        </w:rPr>
        <w:t xml:space="preserve"> Трудового кодекса Российской Федерации.</w:t>
      </w:r>
    </w:p>
    <w:p w:rsidR="00B14C13" w:rsidRPr="00D322FE" w:rsidRDefault="00B14C13" w:rsidP="00D322F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2.3.</w:t>
      </w:r>
      <w:r w:rsidRPr="00D322FE">
        <w:rPr>
          <w:rFonts w:ascii="Times New Roman" w:hAnsi="Times New Roman"/>
          <w:sz w:val="24"/>
          <w:szCs w:val="24"/>
        </w:rPr>
        <w:t xml:space="preserve"> Выплата работникам, занятым на работах с вредными и (или) опасными условиями труда, осуществляется в соответствии со </w:t>
      </w:r>
      <w:hyperlink r:id="rId24" w:history="1">
        <w:r w:rsidRPr="00D322FE">
          <w:rPr>
            <w:rFonts w:ascii="Times New Roman" w:hAnsi="Times New Roman"/>
            <w:sz w:val="24"/>
            <w:szCs w:val="24"/>
          </w:rPr>
          <w:t>статьей 147</w:t>
        </w:r>
      </w:hyperlink>
      <w:r w:rsidRPr="00D322FE">
        <w:rPr>
          <w:rFonts w:ascii="Times New Roman" w:hAnsi="Times New Roman"/>
          <w:sz w:val="24"/>
          <w:szCs w:val="24"/>
        </w:rPr>
        <w:t xml:space="preserve"> Трудового кодекса Российской Федерации. В целях определения размера указанных выплат работодателем организуют проведение специальной оценки условий труда.</w:t>
      </w:r>
    </w:p>
    <w:p w:rsidR="00B14C13" w:rsidRPr="00D322FE" w:rsidRDefault="00B14C13" w:rsidP="00D322F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2.4.</w:t>
      </w:r>
      <w:r w:rsidRPr="00D322FE">
        <w:rPr>
          <w:rFonts w:ascii="Times New Roman" w:hAnsi="Times New Roman"/>
          <w:sz w:val="24"/>
          <w:szCs w:val="24"/>
        </w:rPr>
        <w:t xml:space="preserve"> Размер, виды и условия выплат компенсационного характера педагогическим работникам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 психолого-педагогическое сопровождение детей-инвалидов и иная деятельность, связанная с образовательным процессом), устанавливаются самостоятельно локальными нормативными актами образовательной организации.</w:t>
      </w:r>
    </w:p>
    <w:p w:rsidR="00B14C13" w:rsidRPr="00D322FE" w:rsidRDefault="00B14C13" w:rsidP="000D40C5">
      <w:pPr>
        <w:widowControl w:val="0"/>
        <w:autoSpaceDE w:val="0"/>
        <w:autoSpaceDN w:val="0"/>
        <w:spacing w:after="0" w:line="240" w:lineRule="auto"/>
        <w:jc w:val="both"/>
        <w:rPr>
          <w:rFonts w:ascii="Times New Roman" w:hAnsi="Times New Roman"/>
          <w:color w:val="000000"/>
          <w:sz w:val="24"/>
          <w:szCs w:val="24"/>
        </w:rPr>
      </w:pPr>
      <w:r w:rsidRPr="00D322FE">
        <w:rPr>
          <w:rFonts w:ascii="Times New Roman" w:hAnsi="Times New Roman"/>
          <w:color w:val="000000"/>
          <w:sz w:val="24"/>
          <w:szCs w:val="24"/>
        </w:rPr>
        <w:t xml:space="preserve">Размеры выплат устанавливаются общеобразовательными организациями в абсолютных величинах либо определяются в процентах от размеров установленных по квалификационному уровню </w:t>
      </w:r>
      <w:hyperlink r:id="rId25" w:history="1">
        <w:r w:rsidRPr="00D322FE">
          <w:rPr>
            <w:rFonts w:ascii="Times New Roman" w:hAnsi="Times New Roman"/>
            <w:color w:val="000000"/>
            <w:sz w:val="24"/>
            <w:szCs w:val="24"/>
          </w:rPr>
          <w:t>ПКГ</w:t>
        </w:r>
      </w:hyperlink>
      <w:r w:rsidRPr="00D322FE">
        <w:rPr>
          <w:rFonts w:ascii="Times New Roman" w:hAnsi="Times New Roman"/>
          <w:color w:val="000000"/>
          <w:sz w:val="24"/>
          <w:szCs w:val="24"/>
        </w:rPr>
        <w:t xml:space="preserve"> по занимаемой должности окладов (должностных окладов), ставок заработной платы.</w:t>
      </w:r>
    </w:p>
    <w:p w:rsidR="00B14C13" w:rsidRDefault="00B14C13" w:rsidP="000D40C5">
      <w:pPr>
        <w:widowControl w:val="0"/>
        <w:autoSpaceDE w:val="0"/>
        <w:autoSpaceDN w:val="0"/>
        <w:spacing w:after="0" w:line="240" w:lineRule="auto"/>
        <w:jc w:val="both"/>
        <w:rPr>
          <w:rFonts w:ascii="Times New Roman" w:hAnsi="Times New Roman"/>
          <w:sz w:val="24"/>
          <w:szCs w:val="24"/>
        </w:rPr>
      </w:pPr>
      <w:r w:rsidRPr="00D322FE">
        <w:rPr>
          <w:rFonts w:ascii="Times New Roman" w:hAnsi="Times New Roman"/>
          <w:sz w:val="24"/>
          <w:szCs w:val="24"/>
        </w:rPr>
        <w:t>При определении размеров доплат в относительных значениях (процентах) не учитываются предусмотренные системой оплаты труда повышающие коэффициенты к окладу (должностному окладу), ставке заработной платы.</w:t>
      </w:r>
    </w:p>
    <w:p w:rsidR="00B14C13" w:rsidRDefault="00B14C13" w:rsidP="00D322FE">
      <w:pPr>
        <w:widowControl w:val="0"/>
        <w:autoSpaceDE w:val="0"/>
        <w:autoSpaceDN w:val="0"/>
        <w:spacing w:after="0" w:line="240" w:lineRule="auto"/>
        <w:ind w:firstLine="709"/>
        <w:jc w:val="both"/>
        <w:rPr>
          <w:rFonts w:ascii="Times New Roman" w:hAnsi="Times New Roman"/>
          <w:sz w:val="24"/>
          <w:szCs w:val="24"/>
        </w:rPr>
      </w:pPr>
    </w:p>
    <w:p w:rsidR="00B14C13" w:rsidRDefault="00B14C13" w:rsidP="00D322FE">
      <w:pPr>
        <w:widowControl w:val="0"/>
        <w:autoSpaceDE w:val="0"/>
        <w:autoSpaceDN w:val="0"/>
        <w:spacing w:after="0" w:line="240" w:lineRule="auto"/>
        <w:ind w:firstLine="709"/>
        <w:jc w:val="both"/>
        <w:rPr>
          <w:rFonts w:ascii="Times New Roman" w:hAnsi="Times New Roman"/>
          <w:sz w:val="24"/>
          <w:szCs w:val="24"/>
        </w:rPr>
      </w:pPr>
    </w:p>
    <w:p w:rsidR="00B14C13" w:rsidRDefault="00B14C13" w:rsidP="00D322FE">
      <w:pPr>
        <w:widowControl w:val="0"/>
        <w:autoSpaceDE w:val="0"/>
        <w:autoSpaceDN w:val="0"/>
        <w:spacing w:after="0" w:line="240" w:lineRule="auto"/>
        <w:ind w:firstLine="709"/>
        <w:jc w:val="both"/>
        <w:rPr>
          <w:rFonts w:ascii="Times New Roman" w:hAnsi="Times New Roman"/>
          <w:sz w:val="24"/>
          <w:szCs w:val="24"/>
        </w:rPr>
      </w:pPr>
    </w:p>
    <w:p w:rsidR="00B14C13" w:rsidRDefault="00B14C13" w:rsidP="00D322FE">
      <w:pPr>
        <w:widowControl w:val="0"/>
        <w:autoSpaceDE w:val="0"/>
        <w:autoSpaceDN w:val="0"/>
        <w:spacing w:after="0" w:line="240" w:lineRule="auto"/>
        <w:ind w:firstLine="709"/>
        <w:jc w:val="both"/>
        <w:rPr>
          <w:rFonts w:ascii="Times New Roman" w:hAnsi="Times New Roman"/>
          <w:sz w:val="24"/>
          <w:szCs w:val="24"/>
        </w:rPr>
      </w:pPr>
    </w:p>
    <w:p w:rsidR="00B14C13" w:rsidRDefault="00B14C13" w:rsidP="00D322FE">
      <w:pPr>
        <w:widowControl w:val="0"/>
        <w:autoSpaceDE w:val="0"/>
        <w:autoSpaceDN w:val="0"/>
        <w:spacing w:after="0" w:line="240" w:lineRule="auto"/>
        <w:ind w:firstLine="709"/>
        <w:jc w:val="both"/>
        <w:rPr>
          <w:rFonts w:ascii="Times New Roman" w:hAnsi="Times New Roman"/>
          <w:sz w:val="24"/>
          <w:szCs w:val="24"/>
        </w:rPr>
      </w:pPr>
    </w:p>
    <w:p w:rsidR="00B14C13" w:rsidRDefault="00B14C13" w:rsidP="00D322FE">
      <w:pPr>
        <w:widowControl w:val="0"/>
        <w:autoSpaceDE w:val="0"/>
        <w:autoSpaceDN w:val="0"/>
        <w:spacing w:after="0" w:line="240" w:lineRule="auto"/>
        <w:ind w:firstLine="709"/>
        <w:jc w:val="both"/>
        <w:rPr>
          <w:rFonts w:ascii="Times New Roman" w:hAnsi="Times New Roman"/>
          <w:sz w:val="24"/>
          <w:szCs w:val="24"/>
        </w:rPr>
      </w:pPr>
    </w:p>
    <w:p w:rsidR="00B14C13" w:rsidRDefault="00B14C13" w:rsidP="00D322FE">
      <w:pPr>
        <w:widowControl w:val="0"/>
        <w:autoSpaceDE w:val="0"/>
        <w:autoSpaceDN w:val="0"/>
        <w:spacing w:after="0" w:line="240" w:lineRule="auto"/>
        <w:ind w:firstLine="709"/>
        <w:jc w:val="both"/>
        <w:rPr>
          <w:rFonts w:ascii="Times New Roman" w:hAnsi="Times New Roman"/>
          <w:sz w:val="24"/>
          <w:szCs w:val="24"/>
        </w:rPr>
      </w:pPr>
    </w:p>
    <w:p w:rsidR="00B14C13" w:rsidRPr="00D322FE" w:rsidRDefault="00B14C13" w:rsidP="00D322FE">
      <w:pPr>
        <w:widowControl w:val="0"/>
        <w:autoSpaceDE w:val="0"/>
        <w:autoSpaceDN w:val="0"/>
        <w:spacing w:after="0" w:line="240" w:lineRule="auto"/>
        <w:ind w:firstLine="709"/>
        <w:jc w:val="both"/>
        <w:rPr>
          <w:rFonts w:ascii="Times New Roman" w:hAnsi="Times New Roman"/>
          <w:sz w:val="24"/>
          <w:szCs w:val="24"/>
        </w:rPr>
      </w:pPr>
    </w:p>
    <w:p w:rsidR="00B14C13" w:rsidRDefault="00B14C13" w:rsidP="00C47775">
      <w:pPr>
        <w:spacing w:after="0" w:line="240" w:lineRule="auto"/>
        <w:jc w:val="center"/>
        <w:rPr>
          <w:rFonts w:ascii="Times New Roman" w:hAnsi="Times New Roman"/>
          <w:b/>
          <w:sz w:val="24"/>
          <w:szCs w:val="24"/>
        </w:rPr>
      </w:pPr>
      <w:r w:rsidRPr="00C47775">
        <w:rPr>
          <w:rFonts w:ascii="Times New Roman" w:hAnsi="Times New Roman"/>
          <w:b/>
          <w:sz w:val="24"/>
          <w:szCs w:val="24"/>
        </w:rPr>
        <w:lastRenderedPageBreak/>
        <w:t>3. Порядок и условия назначения компенсационных выплат</w:t>
      </w:r>
    </w:p>
    <w:p w:rsidR="00B14C13" w:rsidRPr="00C47775" w:rsidRDefault="00B14C13" w:rsidP="00C47775">
      <w:pPr>
        <w:spacing w:after="0" w:line="240" w:lineRule="auto"/>
        <w:jc w:val="center"/>
        <w:rPr>
          <w:rFonts w:ascii="Times New Roman" w:hAnsi="Times New Roman"/>
          <w:b/>
          <w:sz w:val="24"/>
          <w:szCs w:val="24"/>
        </w:rPr>
      </w:pPr>
    </w:p>
    <w:p w:rsidR="00B14C13" w:rsidRPr="0096129C" w:rsidRDefault="00B14C13" w:rsidP="000D40C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w:t>
      </w:r>
      <w:r w:rsidRPr="0096129C">
        <w:rPr>
          <w:rFonts w:ascii="Times New Roman" w:hAnsi="Times New Roman"/>
          <w:sz w:val="24"/>
          <w:szCs w:val="24"/>
        </w:rPr>
        <w:t>.1. Размеры доплат и надбавок за выполнение дополнительных работ, связанных с образовательным процессом и не входящих в круг основных обязанностей работника, устанавливаются ежегодно с учетом мнения первичной профсоюзной организации и Управляющего совета Учреждения.</w:t>
      </w:r>
    </w:p>
    <w:p w:rsidR="00B14C13" w:rsidRPr="0096129C" w:rsidRDefault="00B14C13" w:rsidP="000D40C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w:t>
      </w:r>
      <w:r w:rsidRPr="0096129C">
        <w:rPr>
          <w:rFonts w:ascii="Times New Roman" w:hAnsi="Times New Roman"/>
          <w:sz w:val="24"/>
          <w:szCs w:val="24"/>
        </w:rPr>
        <w:t>.2.</w:t>
      </w:r>
      <w:r w:rsidRPr="0096129C">
        <w:rPr>
          <w:rFonts w:ascii="Times New Roman" w:hAnsi="Times New Roman"/>
          <w:b/>
          <w:sz w:val="24"/>
          <w:szCs w:val="24"/>
        </w:rPr>
        <w:t xml:space="preserve"> </w:t>
      </w:r>
      <w:r w:rsidRPr="0096129C">
        <w:rPr>
          <w:rFonts w:ascii="Times New Roman" w:hAnsi="Times New Roman"/>
          <w:sz w:val="24"/>
          <w:szCs w:val="24"/>
        </w:rPr>
        <w:t>Доплаты и надбавки устанавливаются в соответствии с настоящим Положением и оформляются при ежегодной тарификации приказом директора учреждения.</w:t>
      </w:r>
    </w:p>
    <w:p w:rsidR="00B14C13" w:rsidRPr="0096129C" w:rsidRDefault="00B14C13" w:rsidP="000D40C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w:t>
      </w:r>
      <w:r w:rsidRPr="0096129C">
        <w:rPr>
          <w:rFonts w:ascii="Times New Roman" w:hAnsi="Times New Roman"/>
          <w:sz w:val="24"/>
          <w:szCs w:val="24"/>
        </w:rPr>
        <w:t>.3.</w:t>
      </w:r>
      <w:r w:rsidRPr="0096129C">
        <w:rPr>
          <w:rFonts w:ascii="Times New Roman" w:hAnsi="Times New Roman"/>
          <w:b/>
          <w:sz w:val="24"/>
          <w:szCs w:val="24"/>
        </w:rPr>
        <w:t xml:space="preserve"> </w:t>
      </w:r>
      <w:r w:rsidRPr="0096129C">
        <w:rPr>
          <w:rFonts w:ascii="Times New Roman" w:hAnsi="Times New Roman"/>
          <w:sz w:val="24"/>
          <w:szCs w:val="24"/>
        </w:rPr>
        <w:t>Выплаты компенсационного характера устанавливаются на полугодие или в связи с производственной необходимостью на один месяц, четверть.</w:t>
      </w:r>
    </w:p>
    <w:p w:rsidR="00B14C13" w:rsidRPr="0096129C" w:rsidRDefault="00B14C13" w:rsidP="000D40C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w:t>
      </w:r>
      <w:r w:rsidRPr="0096129C">
        <w:rPr>
          <w:rFonts w:ascii="Times New Roman" w:hAnsi="Times New Roman"/>
          <w:sz w:val="24"/>
          <w:szCs w:val="24"/>
        </w:rPr>
        <w:t>.4. При наличии экономии компенсационной  части фонда оплаты труда, средства направляются на выплату стимулирующих выплат.</w:t>
      </w:r>
    </w:p>
    <w:p w:rsidR="00B14C13" w:rsidRPr="0096129C" w:rsidRDefault="00B14C13" w:rsidP="000D40C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w:t>
      </w:r>
      <w:r w:rsidRPr="0096129C">
        <w:rPr>
          <w:rFonts w:ascii="Times New Roman" w:hAnsi="Times New Roman"/>
          <w:sz w:val="24"/>
          <w:szCs w:val="24"/>
        </w:rPr>
        <w:t>.5. Решение о снижении размера выплат, а также их отмене принимается администрацией Учреждения, по согласованию с профсоюзным комитетом, установленным действующим трудовым законодательством, и оформляется приказом руководителя Учреждения.</w:t>
      </w:r>
    </w:p>
    <w:p w:rsidR="00B14C13" w:rsidRPr="0096129C" w:rsidRDefault="00B14C13" w:rsidP="000D40C5">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t>3</w:t>
      </w:r>
      <w:r w:rsidRPr="0096129C">
        <w:rPr>
          <w:rFonts w:ascii="Times New Roman" w:hAnsi="Times New Roman"/>
          <w:sz w:val="24"/>
          <w:szCs w:val="24"/>
        </w:rPr>
        <w:t xml:space="preserve">.6. Установленные работникам выплаты, </w:t>
      </w:r>
      <w:r w:rsidRPr="0096129C">
        <w:rPr>
          <w:rFonts w:ascii="Times New Roman" w:hAnsi="Times New Roman"/>
          <w:bCs/>
          <w:sz w:val="24"/>
          <w:szCs w:val="24"/>
        </w:rPr>
        <w:t>могут быть уменьшены или отменены в случаях:</w:t>
      </w:r>
    </w:p>
    <w:p w:rsidR="00B14C13" w:rsidRPr="0096129C" w:rsidRDefault="00B14C13" w:rsidP="0096129C">
      <w:pPr>
        <w:shd w:val="clear" w:color="auto" w:fill="FFFFFF"/>
        <w:spacing w:after="0" w:line="240" w:lineRule="auto"/>
        <w:ind w:firstLine="708"/>
        <w:rPr>
          <w:rFonts w:ascii="Times New Roman" w:hAnsi="Times New Roman"/>
          <w:sz w:val="24"/>
          <w:szCs w:val="24"/>
        </w:rPr>
      </w:pPr>
      <w:r w:rsidRPr="0096129C">
        <w:rPr>
          <w:rFonts w:ascii="Times New Roman" w:hAnsi="Times New Roman"/>
          <w:sz w:val="24"/>
          <w:szCs w:val="24"/>
        </w:rPr>
        <w:t>- окончания срока действия дополнительного соглашения к трудовому договору;</w:t>
      </w:r>
    </w:p>
    <w:p w:rsidR="00B14C13" w:rsidRPr="0096129C" w:rsidRDefault="00B14C13" w:rsidP="0096129C">
      <w:pPr>
        <w:shd w:val="clear" w:color="auto" w:fill="FFFFFF"/>
        <w:spacing w:after="0" w:line="240" w:lineRule="auto"/>
        <w:ind w:firstLine="708"/>
        <w:rPr>
          <w:rFonts w:ascii="Times New Roman" w:hAnsi="Times New Roman"/>
          <w:sz w:val="24"/>
          <w:szCs w:val="24"/>
        </w:rPr>
      </w:pPr>
      <w:r w:rsidRPr="0096129C">
        <w:rPr>
          <w:rFonts w:ascii="Times New Roman" w:hAnsi="Times New Roman"/>
          <w:sz w:val="24"/>
          <w:szCs w:val="24"/>
        </w:rPr>
        <w:t>- окончания срока выполнения дополнительных работ, по которым  были определены доплаты;</w:t>
      </w:r>
    </w:p>
    <w:p w:rsidR="00B14C13" w:rsidRPr="0096129C" w:rsidRDefault="00B14C13" w:rsidP="0096129C">
      <w:pPr>
        <w:shd w:val="clear" w:color="auto" w:fill="FFFFFF"/>
        <w:spacing w:after="0" w:line="240" w:lineRule="auto"/>
        <w:ind w:firstLine="708"/>
        <w:rPr>
          <w:rFonts w:ascii="Times New Roman" w:hAnsi="Times New Roman"/>
          <w:sz w:val="24"/>
          <w:szCs w:val="24"/>
        </w:rPr>
      </w:pPr>
      <w:r w:rsidRPr="0096129C">
        <w:rPr>
          <w:rFonts w:ascii="Times New Roman" w:hAnsi="Times New Roman"/>
          <w:sz w:val="24"/>
          <w:szCs w:val="24"/>
        </w:rPr>
        <w:t>- отказа работника от выполнения дополнительных работ, за которые они были определены;</w:t>
      </w:r>
    </w:p>
    <w:p w:rsidR="00B14C13" w:rsidRPr="0096129C" w:rsidRDefault="00B14C13" w:rsidP="0096129C">
      <w:pPr>
        <w:shd w:val="clear" w:color="auto" w:fill="FFFFFF"/>
        <w:spacing w:after="0" w:line="240" w:lineRule="auto"/>
        <w:ind w:firstLine="708"/>
        <w:rPr>
          <w:rFonts w:ascii="Times New Roman" w:hAnsi="Times New Roman"/>
          <w:sz w:val="24"/>
          <w:szCs w:val="24"/>
        </w:rPr>
      </w:pPr>
      <w:r w:rsidRPr="0096129C">
        <w:rPr>
          <w:rFonts w:ascii="Times New Roman" w:hAnsi="Times New Roman"/>
          <w:sz w:val="24"/>
          <w:szCs w:val="24"/>
        </w:rPr>
        <w:t>- принятием директором учреждения решения об отмене поручения выполнения работником дополнительной работы;</w:t>
      </w:r>
    </w:p>
    <w:p w:rsidR="00B14C13" w:rsidRPr="00BE30F9" w:rsidRDefault="00B14C13" w:rsidP="00BE30F9">
      <w:pPr>
        <w:shd w:val="clear" w:color="auto" w:fill="FFFFFF"/>
        <w:spacing w:after="0" w:line="240" w:lineRule="auto"/>
        <w:ind w:firstLine="708"/>
        <w:rPr>
          <w:rFonts w:ascii="Times New Roman" w:hAnsi="Times New Roman"/>
          <w:sz w:val="24"/>
          <w:szCs w:val="24"/>
        </w:rPr>
      </w:pPr>
      <w:r w:rsidRPr="0096129C">
        <w:rPr>
          <w:rFonts w:ascii="Times New Roman" w:hAnsi="Times New Roman"/>
          <w:sz w:val="24"/>
          <w:szCs w:val="24"/>
        </w:rPr>
        <w:t xml:space="preserve">- в связи с изменением (облегчением) условий труда. </w:t>
      </w:r>
    </w:p>
    <w:p w:rsidR="00B14C13" w:rsidRDefault="00B14C13">
      <w:pPr>
        <w:spacing w:after="0" w:line="240" w:lineRule="auto"/>
        <w:jc w:val="center"/>
        <w:rPr>
          <w:rFonts w:ascii="Times New Roman" w:hAnsi="Times New Roman"/>
          <w:b/>
          <w:sz w:val="24"/>
          <w:szCs w:val="24"/>
        </w:rPr>
      </w:pPr>
    </w:p>
    <w:p w:rsidR="00B14C13" w:rsidRDefault="00B14C13" w:rsidP="00CD0FD6">
      <w:pPr>
        <w:widowControl w:val="0"/>
        <w:autoSpaceDE w:val="0"/>
        <w:autoSpaceDN w:val="0"/>
        <w:spacing w:after="0" w:line="240" w:lineRule="auto"/>
        <w:jc w:val="both"/>
        <w:rPr>
          <w:rFonts w:ascii="Times New Roman" w:hAnsi="Times New Roman"/>
          <w:spacing w:val="-2"/>
          <w:sz w:val="24"/>
          <w:szCs w:val="24"/>
        </w:rPr>
      </w:pPr>
      <w:r w:rsidRPr="00CD0FD6">
        <w:rPr>
          <w:rFonts w:ascii="Times New Roman" w:hAnsi="Times New Roman"/>
          <w:sz w:val="24"/>
          <w:szCs w:val="24"/>
        </w:rPr>
        <w:t xml:space="preserve"> </w:t>
      </w:r>
      <w:r>
        <w:rPr>
          <w:rFonts w:ascii="Times New Roman" w:hAnsi="Times New Roman"/>
          <w:sz w:val="24"/>
          <w:szCs w:val="24"/>
        </w:rPr>
        <w:t xml:space="preserve">  3.7 </w:t>
      </w:r>
      <w:r w:rsidRPr="00CD0FD6">
        <w:rPr>
          <w:rFonts w:ascii="Times New Roman" w:hAnsi="Times New Roman"/>
          <w:spacing w:val="-2"/>
          <w:sz w:val="24"/>
          <w:szCs w:val="24"/>
        </w:rPr>
        <w:t xml:space="preserve">Перечень обязательных выплат за работу,  производимую в особых  условиях </w:t>
      </w:r>
    </w:p>
    <w:p w:rsidR="00B14C13" w:rsidRPr="00CD0FD6" w:rsidRDefault="00B14C13" w:rsidP="00CD0FD6">
      <w:pPr>
        <w:widowControl w:val="0"/>
        <w:autoSpaceDE w:val="0"/>
        <w:autoSpaceDN w:val="0"/>
        <w:spacing w:after="0" w:line="240" w:lineRule="auto"/>
        <w:jc w:val="both"/>
        <w:rPr>
          <w:rFonts w:ascii="Times New Roman" w:hAnsi="Times New Roman"/>
          <w:sz w:val="24"/>
          <w:szCs w:val="24"/>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1"/>
        <w:gridCol w:w="2257"/>
        <w:gridCol w:w="2180"/>
      </w:tblGrid>
      <w:tr w:rsidR="00B14C13" w:rsidRPr="00704EEA" w:rsidTr="00CD0FD6">
        <w:tc>
          <w:tcPr>
            <w:tcW w:w="5141" w:type="dxa"/>
          </w:tcPr>
          <w:p w:rsidR="00B14C13" w:rsidRPr="00CD0FD6" w:rsidRDefault="00B14C13" w:rsidP="00CD0FD6">
            <w:pPr>
              <w:spacing w:after="0" w:line="240" w:lineRule="auto"/>
              <w:jc w:val="center"/>
              <w:rPr>
                <w:rFonts w:ascii="Times New Roman" w:hAnsi="Times New Roman"/>
                <w:sz w:val="24"/>
                <w:szCs w:val="24"/>
              </w:rPr>
            </w:pPr>
            <w:r w:rsidRPr="00CD0FD6">
              <w:rPr>
                <w:rFonts w:ascii="Times New Roman" w:hAnsi="Times New Roman"/>
                <w:sz w:val="24"/>
                <w:szCs w:val="24"/>
              </w:rPr>
              <w:t xml:space="preserve">Виды работ, за которые установлены доплаты за работу, производимую в особых условиях </w:t>
            </w:r>
          </w:p>
        </w:tc>
        <w:tc>
          <w:tcPr>
            <w:tcW w:w="2257" w:type="dxa"/>
          </w:tcPr>
          <w:p w:rsidR="00B14C13" w:rsidRPr="00CD0FD6" w:rsidRDefault="00B14C13" w:rsidP="00CD0FD6">
            <w:pPr>
              <w:spacing w:after="0" w:line="240" w:lineRule="auto"/>
              <w:jc w:val="center"/>
              <w:rPr>
                <w:rFonts w:ascii="Times New Roman" w:hAnsi="Times New Roman"/>
                <w:sz w:val="24"/>
                <w:szCs w:val="24"/>
              </w:rPr>
            </w:pPr>
            <w:r w:rsidRPr="00CD0FD6">
              <w:rPr>
                <w:rFonts w:ascii="Times New Roman" w:hAnsi="Times New Roman"/>
                <w:sz w:val="24"/>
                <w:szCs w:val="24"/>
              </w:rPr>
              <w:t>Размеры</w:t>
            </w:r>
          </w:p>
          <w:p w:rsidR="00B14C13" w:rsidRPr="00CD0FD6" w:rsidRDefault="00B14C13" w:rsidP="00CD0FD6">
            <w:pPr>
              <w:spacing w:after="0" w:line="240" w:lineRule="auto"/>
              <w:jc w:val="center"/>
              <w:rPr>
                <w:rFonts w:ascii="Times New Roman" w:hAnsi="Times New Roman"/>
                <w:sz w:val="24"/>
                <w:szCs w:val="24"/>
              </w:rPr>
            </w:pPr>
            <w:r w:rsidRPr="00CD0FD6">
              <w:rPr>
                <w:rFonts w:ascii="Times New Roman" w:hAnsi="Times New Roman"/>
                <w:sz w:val="24"/>
                <w:szCs w:val="24"/>
              </w:rPr>
              <w:t>доплат</w:t>
            </w:r>
          </w:p>
          <w:p w:rsidR="00B14C13" w:rsidRPr="00CD0FD6" w:rsidRDefault="00B14C13" w:rsidP="00CD0FD6">
            <w:pPr>
              <w:spacing w:after="0" w:line="240" w:lineRule="auto"/>
              <w:jc w:val="center"/>
              <w:rPr>
                <w:rFonts w:ascii="Times New Roman" w:hAnsi="Times New Roman"/>
                <w:sz w:val="24"/>
                <w:szCs w:val="24"/>
              </w:rPr>
            </w:pPr>
            <w:r w:rsidRPr="00CD0FD6">
              <w:rPr>
                <w:rFonts w:ascii="Times New Roman" w:hAnsi="Times New Roman"/>
                <w:sz w:val="24"/>
                <w:szCs w:val="24"/>
              </w:rPr>
              <w:t>(от оклада)</w:t>
            </w:r>
          </w:p>
        </w:tc>
        <w:tc>
          <w:tcPr>
            <w:tcW w:w="2180" w:type="dxa"/>
          </w:tcPr>
          <w:p w:rsidR="00B14C13" w:rsidRPr="00CD0FD6" w:rsidRDefault="00B14C13" w:rsidP="00CD0FD6">
            <w:pPr>
              <w:spacing w:after="0" w:line="240" w:lineRule="auto"/>
              <w:jc w:val="center"/>
              <w:rPr>
                <w:rFonts w:ascii="Times New Roman" w:hAnsi="Times New Roman"/>
                <w:sz w:val="24"/>
                <w:szCs w:val="24"/>
              </w:rPr>
            </w:pPr>
            <w:r w:rsidRPr="00CD0FD6">
              <w:rPr>
                <w:rFonts w:ascii="Times New Roman" w:hAnsi="Times New Roman"/>
                <w:sz w:val="24"/>
                <w:szCs w:val="24"/>
              </w:rPr>
              <w:t>Срок,</w:t>
            </w:r>
          </w:p>
          <w:p w:rsidR="00B14C13" w:rsidRPr="00CD0FD6" w:rsidRDefault="00B14C13" w:rsidP="00CD0FD6">
            <w:pPr>
              <w:spacing w:after="0" w:line="240" w:lineRule="auto"/>
              <w:jc w:val="center"/>
              <w:rPr>
                <w:rFonts w:ascii="Times New Roman" w:hAnsi="Times New Roman"/>
                <w:sz w:val="24"/>
                <w:szCs w:val="24"/>
              </w:rPr>
            </w:pPr>
            <w:r w:rsidRPr="00CD0FD6">
              <w:rPr>
                <w:rFonts w:ascii="Times New Roman" w:hAnsi="Times New Roman"/>
                <w:sz w:val="24"/>
                <w:szCs w:val="24"/>
              </w:rPr>
              <w:t xml:space="preserve"> на который </w:t>
            </w:r>
          </w:p>
          <w:p w:rsidR="00B14C13" w:rsidRPr="00CD0FD6" w:rsidRDefault="00B14C13" w:rsidP="00CD0FD6">
            <w:pPr>
              <w:spacing w:after="0" w:line="240" w:lineRule="auto"/>
              <w:jc w:val="center"/>
              <w:rPr>
                <w:rFonts w:ascii="Times New Roman" w:hAnsi="Times New Roman"/>
                <w:sz w:val="24"/>
                <w:szCs w:val="24"/>
              </w:rPr>
            </w:pPr>
            <w:r w:rsidRPr="00CD0FD6">
              <w:rPr>
                <w:rFonts w:ascii="Times New Roman" w:hAnsi="Times New Roman"/>
                <w:sz w:val="24"/>
                <w:szCs w:val="24"/>
              </w:rPr>
              <w:t>устанавливается доплата</w:t>
            </w:r>
          </w:p>
        </w:tc>
      </w:tr>
      <w:tr w:rsidR="00B14C13" w:rsidRPr="00704EEA" w:rsidTr="00CD0FD6">
        <w:tc>
          <w:tcPr>
            <w:tcW w:w="5141" w:type="dxa"/>
          </w:tcPr>
          <w:p w:rsidR="00B14C13" w:rsidRPr="00CD0FD6" w:rsidRDefault="00B14C13" w:rsidP="00CD0FD6">
            <w:pPr>
              <w:spacing w:after="0" w:line="240" w:lineRule="auto"/>
              <w:jc w:val="both"/>
              <w:rPr>
                <w:rFonts w:ascii="Times New Roman" w:hAnsi="Times New Roman"/>
                <w:sz w:val="24"/>
                <w:szCs w:val="24"/>
              </w:rPr>
            </w:pPr>
            <w:r w:rsidRPr="00CD0FD6">
              <w:rPr>
                <w:rFonts w:ascii="Times New Roman" w:hAnsi="Times New Roman"/>
                <w:sz w:val="24"/>
                <w:szCs w:val="24"/>
              </w:rPr>
              <w:t>За работу в выходные и нерабочие праздничные дни</w:t>
            </w:r>
          </w:p>
        </w:tc>
        <w:tc>
          <w:tcPr>
            <w:tcW w:w="2257" w:type="dxa"/>
          </w:tcPr>
          <w:p w:rsidR="00B14C13" w:rsidRPr="009810E2" w:rsidRDefault="00B14C13" w:rsidP="000D40C5">
            <w:pPr>
              <w:spacing w:after="0" w:line="240" w:lineRule="auto"/>
              <w:jc w:val="center"/>
              <w:rPr>
                <w:rFonts w:ascii="Times New Roman" w:hAnsi="Times New Roman"/>
                <w:sz w:val="24"/>
                <w:szCs w:val="24"/>
              </w:rPr>
            </w:pPr>
            <w:r>
              <w:rPr>
                <w:rFonts w:ascii="Times New Roman" w:hAnsi="Times New Roman"/>
                <w:sz w:val="24"/>
                <w:szCs w:val="24"/>
              </w:rPr>
              <w:t xml:space="preserve">не менее чем в </w:t>
            </w:r>
            <w:r w:rsidRPr="009810E2">
              <w:rPr>
                <w:rFonts w:ascii="Times New Roman" w:hAnsi="Times New Roman"/>
                <w:sz w:val="24"/>
                <w:szCs w:val="24"/>
              </w:rPr>
              <w:t xml:space="preserve"> двойном размере</w:t>
            </w:r>
          </w:p>
        </w:tc>
        <w:tc>
          <w:tcPr>
            <w:tcW w:w="2180" w:type="dxa"/>
          </w:tcPr>
          <w:p w:rsidR="00B14C13" w:rsidRPr="00CD0FD6" w:rsidRDefault="00B14C13" w:rsidP="00CD0FD6">
            <w:pPr>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B14C13" w:rsidRPr="00704EEA" w:rsidTr="00CD0FD6">
        <w:tc>
          <w:tcPr>
            <w:tcW w:w="5141" w:type="dxa"/>
          </w:tcPr>
          <w:p w:rsidR="00B14C13" w:rsidRPr="00CD0FD6" w:rsidRDefault="00B14C13" w:rsidP="00CD0FD6">
            <w:pPr>
              <w:spacing w:after="0" w:line="240" w:lineRule="auto"/>
              <w:jc w:val="both"/>
              <w:rPr>
                <w:rFonts w:ascii="Times New Roman" w:hAnsi="Times New Roman"/>
                <w:sz w:val="24"/>
                <w:szCs w:val="24"/>
              </w:rPr>
            </w:pPr>
            <w:r w:rsidRPr="00CD0FD6">
              <w:rPr>
                <w:rFonts w:ascii="Times New Roman" w:hAnsi="Times New Roman"/>
                <w:sz w:val="24"/>
                <w:szCs w:val="24"/>
              </w:rPr>
              <w:t>За работу в ночное время (в период с 22 часов до 6 часов)</w:t>
            </w:r>
          </w:p>
        </w:tc>
        <w:tc>
          <w:tcPr>
            <w:tcW w:w="2257" w:type="dxa"/>
          </w:tcPr>
          <w:p w:rsidR="00B14C13" w:rsidRPr="009810E2" w:rsidRDefault="00B14C13" w:rsidP="00CD0FD6">
            <w:pPr>
              <w:spacing w:after="0" w:line="240" w:lineRule="auto"/>
              <w:jc w:val="center"/>
              <w:rPr>
                <w:rFonts w:ascii="Times New Roman" w:hAnsi="Times New Roman"/>
                <w:sz w:val="24"/>
                <w:szCs w:val="24"/>
              </w:rPr>
            </w:pPr>
            <w:r w:rsidRPr="009810E2">
              <w:rPr>
                <w:rFonts w:ascii="Times New Roman" w:hAnsi="Times New Roman"/>
                <w:sz w:val="24"/>
                <w:szCs w:val="24"/>
              </w:rPr>
              <w:t>35 %</w:t>
            </w:r>
          </w:p>
        </w:tc>
        <w:tc>
          <w:tcPr>
            <w:tcW w:w="2180" w:type="dxa"/>
          </w:tcPr>
          <w:p w:rsidR="00B14C13" w:rsidRPr="00CD0FD6" w:rsidRDefault="00B14C13" w:rsidP="00CD0FD6">
            <w:pPr>
              <w:spacing w:after="0" w:line="240" w:lineRule="auto"/>
              <w:jc w:val="center"/>
              <w:rPr>
                <w:rFonts w:ascii="Times New Roman" w:hAnsi="Times New Roman"/>
                <w:sz w:val="24"/>
                <w:szCs w:val="24"/>
              </w:rPr>
            </w:pPr>
            <w:r w:rsidRPr="00CD0FD6">
              <w:rPr>
                <w:rFonts w:ascii="Times New Roman" w:hAnsi="Times New Roman"/>
                <w:sz w:val="24"/>
                <w:szCs w:val="24"/>
              </w:rPr>
              <w:t>ежемесячно</w:t>
            </w:r>
          </w:p>
        </w:tc>
      </w:tr>
      <w:tr w:rsidR="00B14C13" w:rsidRPr="00704EEA" w:rsidTr="00CD0FD6">
        <w:tc>
          <w:tcPr>
            <w:tcW w:w="5141" w:type="dxa"/>
          </w:tcPr>
          <w:p w:rsidR="00B14C13" w:rsidRPr="009810E2" w:rsidRDefault="00B14C13" w:rsidP="00CD0FD6">
            <w:pPr>
              <w:spacing w:after="0" w:line="240" w:lineRule="auto"/>
              <w:jc w:val="both"/>
              <w:rPr>
                <w:rFonts w:ascii="Times New Roman" w:hAnsi="Times New Roman"/>
                <w:sz w:val="24"/>
                <w:szCs w:val="24"/>
              </w:rPr>
            </w:pPr>
            <w:r>
              <w:rPr>
                <w:rFonts w:ascii="Times New Roman" w:hAnsi="Times New Roman"/>
                <w:sz w:val="24"/>
                <w:szCs w:val="24"/>
              </w:rPr>
              <w:t xml:space="preserve"> За работу в сельской местности</w:t>
            </w:r>
          </w:p>
        </w:tc>
        <w:tc>
          <w:tcPr>
            <w:tcW w:w="2257" w:type="dxa"/>
          </w:tcPr>
          <w:p w:rsidR="00B14C13" w:rsidRPr="009810E2" w:rsidRDefault="00B14C13" w:rsidP="00CD0FD6">
            <w:pPr>
              <w:spacing w:after="0" w:line="240" w:lineRule="auto"/>
              <w:jc w:val="center"/>
              <w:rPr>
                <w:rFonts w:ascii="Times New Roman" w:hAnsi="Times New Roman"/>
                <w:sz w:val="24"/>
                <w:szCs w:val="24"/>
              </w:rPr>
            </w:pPr>
            <w:r w:rsidRPr="009810E2">
              <w:rPr>
                <w:rFonts w:ascii="Times New Roman" w:hAnsi="Times New Roman"/>
                <w:sz w:val="24"/>
                <w:szCs w:val="24"/>
              </w:rPr>
              <w:t>25 %</w:t>
            </w:r>
          </w:p>
        </w:tc>
        <w:tc>
          <w:tcPr>
            <w:tcW w:w="2180" w:type="dxa"/>
          </w:tcPr>
          <w:p w:rsidR="00B14C13" w:rsidRPr="00CD0FD6" w:rsidRDefault="00B14C13" w:rsidP="00CD0FD6">
            <w:pPr>
              <w:spacing w:after="0" w:line="240" w:lineRule="auto"/>
              <w:jc w:val="center"/>
              <w:rPr>
                <w:rFonts w:ascii="Times New Roman" w:hAnsi="Times New Roman"/>
                <w:sz w:val="24"/>
                <w:szCs w:val="24"/>
              </w:rPr>
            </w:pPr>
            <w:r w:rsidRPr="00CD0FD6">
              <w:rPr>
                <w:rFonts w:ascii="Times New Roman" w:hAnsi="Times New Roman"/>
                <w:sz w:val="24"/>
                <w:szCs w:val="24"/>
              </w:rPr>
              <w:t>ежемесячно</w:t>
            </w:r>
          </w:p>
        </w:tc>
      </w:tr>
      <w:tr w:rsidR="00B14C13" w:rsidRPr="00704EEA" w:rsidTr="00CD0FD6">
        <w:tc>
          <w:tcPr>
            <w:tcW w:w="5141" w:type="dxa"/>
          </w:tcPr>
          <w:p w:rsidR="00B14C13" w:rsidRPr="009810E2" w:rsidRDefault="00B14C13" w:rsidP="00BE30F9">
            <w:pPr>
              <w:pStyle w:val="western"/>
              <w:spacing w:before="0" w:beforeAutospacing="0" w:after="0" w:afterAutospacing="0"/>
              <w:rPr>
                <w:rFonts w:ascii="Times New Roman" w:hAnsi="Times New Roman"/>
                <w:b w:val="0"/>
                <w:bCs w:val="0"/>
                <w:sz w:val="24"/>
                <w:szCs w:val="24"/>
              </w:rPr>
            </w:pPr>
            <w:r w:rsidRPr="009810E2">
              <w:rPr>
                <w:rFonts w:ascii="Times New Roman" w:hAnsi="Times New Roman"/>
                <w:b w:val="0"/>
                <w:bCs w:val="0"/>
                <w:sz w:val="24"/>
                <w:szCs w:val="24"/>
              </w:rPr>
              <w:t>За работу с вредными и (или) опасными  условиями труда</w:t>
            </w:r>
          </w:p>
        </w:tc>
        <w:tc>
          <w:tcPr>
            <w:tcW w:w="2257" w:type="dxa"/>
          </w:tcPr>
          <w:p w:rsidR="00B14C13" w:rsidRPr="009810E2" w:rsidRDefault="00B14C13" w:rsidP="00CD0FD6">
            <w:pPr>
              <w:spacing w:after="0" w:line="240" w:lineRule="auto"/>
              <w:jc w:val="center"/>
              <w:rPr>
                <w:rFonts w:ascii="Times New Roman" w:hAnsi="Times New Roman"/>
                <w:sz w:val="24"/>
                <w:szCs w:val="24"/>
              </w:rPr>
            </w:pPr>
            <w:r w:rsidRPr="009810E2">
              <w:rPr>
                <w:rFonts w:ascii="Times New Roman" w:hAnsi="Times New Roman"/>
                <w:sz w:val="24"/>
                <w:szCs w:val="24"/>
              </w:rPr>
              <w:t>до 12 %</w:t>
            </w:r>
          </w:p>
        </w:tc>
        <w:tc>
          <w:tcPr>
            <w:tcW w:w="2180" w:type="dxa"/>
          </w:tcPr>
          <w:p w:rsidR="00B14C13" w:rsidRPr="00CD0FD6" w:rsidRDefault="00B14C13" w:rsidP="00CD0FD6">
            <w:pPr>
              <w:spacing w:after="0" w:line="240" w:lineRule="auto"/>
              <w:jc w:val="center"/>
              <w:rPr>
                <w:rFonts w:ascii="Times New Roman" w:hAnsi="Times New Roman"/>
                <w:sz w:val="24"/>
                <w:szCs w:val="24"/>
              </w:rPr>
            </w:pPr>
            <w:r w:rsidRPr="00CD0FD6">
              <w:rPr>
                <w:rFonts w:ascii="Times New Roman" w:hAnsi="Times New Roman"/>
                <w:sz w:val="24"/>
                <w:szCs w:val="24"/>
              </w:rPr>
              <w:t>ежемесячно</w:t>
            </w:r>
          </w:p>
        </w:tc>
      </w:tr>
      <w:tr w:rsidR="00B14C13" w:rsidRPr="00704EEA" w:rsidTr="00CD0FD6">
        <w:tc>
          <w:tcPr>
            <w:tcW w:w="5141" w:type="dxa"/>
          </w:tcPr>
          <w:p w:rsidR="00B14C13" w:rsidRPr="009810E2" w:rsidRDefault="00B14C13" w:rsidP="00BE30F9">
            <w:pPr>
              <w:pStyle w:val="western"/>
              <w:spacing w:before="0" w:beforeAutospacing="0" w:after="0" w:afterAutospacing="0"/>
              <w:rPr>
                <w:rFonts w:ascii="Times New Roman" w:hAnsi="Times New Roman"/>
                <w:b w:val="0"/>
                <w:bCs w:val="0"/>
                <w:sz w:val="24"/>
                <w:szCs w:val="24"/>
              </w:rPr>
            </w:pPr>
            <w:r w:rsidRPr="009810E2">
              <w:rPr>
                <w:lang w:eastAsia="en-US"/>
              </w:rPr>
              <w:t xml:space="preserve"> </w:t>
            </w:r>
            <w:r w:rsidRPr="009810E2">
              <w:rPr>
                <w:rFonts w:ascii="Times New Roman" w:hAnsi="Times New Roman"/>
                <w:b w:val="0"/>
                <w:sz w:val="24"/>
                <w:szCs w:val="24"/>
                <w:lang w:eastAsia="en-US"/>
              </w:rPr>
              <w:t>За  работу в местностях с  особыми климатическими условиями (районный коэффициент</w:t>
            </w:r>
          </w:p>
        </w:tc>
        <w:tc>
          <w:tcPr>
            <w:tcW w:w="2257" w:type="dxa"/>
          </w:tcPr>
          <w:p w:rsidR="00B14C13" w:rsidRPr="00704EEA" w:rsidRDefault="00B14C13" w:rsidP="00CD0FD6">
            <w:pPr>
              <w:spacing w:after="0" w:line="240" w:lineRule="auto"/>
              <w:jc w:val="center"/>
              <w:rPr>
                <w:rFonts w:ascii="Times New Roman" w:hAnsi="Times New Roman"/>
                <w:sz w:val="24"/>
                <w:szCs w:val="24"/>
              </w:rPr>
            </w:pPr>
            <w:r w:rsidRPr="00704EEA">
              <w:rPr>
                <w:rFonts w:ascii="Times New Roman" w:hAnsi="Times New Roman"/>
                <w:sz w:val="24"/>
                <w:szCs w:val="24"/>
              </w:rPr>
              <w:t>15%</w:t>
            </w:r>
          </w:p>
        </w:tc>
        <w:tc>
          <w:tcPr>
            <w:tcW w:w="2180" w:type="dxa"/>
          </w:tcPr>
          <w:p w:rsidR="00B14C13" w:rsidRPr="00704EEA" w:rsidRDefault="00B14C13" w:rsidP="00CD0FD6">
            <w:pPr>
              <w:spacing w:after="0" w:line="240" w:lineRule="auto"/>
              <w:jc w:val="center"/>
              <w:rPr>
                <w:rFonts w:ascii="Times New Roman" w:hAnsi="Times New Roman"/>
                <w:sz w:val="24"/>
                <w:szCs w:val="24"/>
              </w:rPr>
            </w:pPr>
            <w:r w:rsidRPr="00CD0FD6">
              <w:rPr>
                <w:rFonts w:ascii="Times New Roman" w:hAnsi="Times New Roman"/>
                <w:sz w:val="24"/>
                <w:szCs w:val="24"/>
              </w:rPr>
              <w:t>ежемесячно</w:t>
            </w:r>
          </w:p>
        </w:tc>
      </w:tr>
    </w:tbl>
    <w:p w:rsidR="00B14C13" w:rsidRPr="00CC12DE" w:rsidRDefault="00B14C13" w:rsidP="001B5767">
      <w:pPr>
        <w:widowControl w:val="0"/>
        <w:autoSpaceDE w:val="0"/>
        <w:autoSpaceDN w:val="0"/>
        <w:jc w:val="both"/>
      </w:pPr>
    </w:p>
    <w:p w:rsidR="00B14C13" w:rsidRPr="00BE30F9" w:rsidRDefault="00B14C13" w:rsidP="00BE30F9">
      <w:pPr>
        <w:spacing w:after="0" w:line="240" w:lineRule="auto"/>
        <w:rPr>
          <w:rFonts w:ascii="Times New Roman" w:hAnsi="Times New Roman"/>
          <w:sz w:val="24"/>
          <w:szCs w:val="24"/>
        </w:rPr>
      </w:pPr>
      <w:r>
        <w:rPr>
          <w:rFonts w:ascii="Times New Roman" w:hAnsi="Times New Roman"/>
          <w:sz w:val="24"/>
          <w:szCs w:val="24"/>
        </w:rPr>
        <w:t>3.8</w:t>
      </w:r>
      <w:r w:rsidRPr="00C47775">
        <w:rPr>
          <w:rFonts w:ascii="Times New Roman" w:hAnsi="Times New Roman"/>
          <w:sz w:val="24"/>
          <w:szCs w:val="24"/>
        </w:rPr>
        <w:t xml:space="preserve">. </w:t>
      </w:r>
      <w:r>
        <w:rPr>
          <w:rFonts w:ascii="Times New Roman" w:hAnsi="Times New Roman"/>
          <w:sz w:val="24"/>
          <w:szCs w:val="24"/>
        </w:rPr>
        <w:t xml:space="preserve"> </w:t>
      </w:r>
      <w:r w:rsidRPr="00BE30F9">
        <w:rPr>
          <w:rFonts w:ascii="Times New Roman" w:hAnsi="Times New Roman"/>
          <w:sz w:val="24"/>
          <w:szCs w:val="24"/>
        </w:rPr>
        <w:t xml:space="preserve">Перечень дополнительно оплачиваемых работ, не входящих в круг должностных </w:t>
      </w:r>
    </w:p>
    <w:p w:rsidR="00B14C13" w:rsidRPr="00BE30F9" w:rsidRDefault="00B14C13" w:rsidP="00BE30F9">
      <w:pPr>
        <w:spacing w:after="0" w:line="240" w:lineRule="auto"/>
        <w:rPr>
          <w:rFonts w:ascii="Times New Roman" w:hAnsi="Times New Roman"/>
          <w:sz w:val="24"/>
          <w:szCs w:val="24"/>
        </w:rPr>
      </w:pPr>
      <w:r w:rsidRPr="00BE30F9">
        <w:rPr>
          <w:rFonts w:ascii="Times New Roman" w:hAnsi="Times New Roman"/>
          <w:sz w:val="24"/>
          <w:szCs w:val="24"/>
        </w:rPr>
        <w:t xml:space="preserve">       обязанностей работников</w:t>
      </w:r>
    </w:p>
    <w:p w:rsidR="00B14C13" w:rsidRPr="00BE30F9" w:rsidRDefault="00B14C13" w:rsidP="00BE30F9">
      <w:pPr>
        <w:spacing w:after="0" w:line="240" w:lineRule="auto"/>
        <w:rPr>
          <w:rFonts w:ascii="Times New Roman" w:hAnsi="Times New Roman"/>
          <w:sz w:val="24"/>
          <w:szCs w:val="24"/>
        </w:rPr>
      </w:pPr>
      <w:r>
        <w:rPr>
          <w:rFonts w:ascii="Times New Roman" w:hAnsi="Times New Roman"/>
          <w:sz w:val="24"/>
          <w:szCs w:val="24"/>
        </w:rPr>
        <w:t xml:space="preserve"> </w:t>
      </w:r>
    </w:p>
    <w:p w:rsidR="00B14C13" w:rsidRDefault="00B14C13">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5468"/>
        <w:gridCol w:w="3285"/>
      </w:tblGrid>
      <w:tr w:rsidR="00B14C13" w:rsidRPr="00704EEA" w:rsidTr="00704EEA">
        <w:tc>
          <w:tcPr>
            <w:tcW w:w="1101"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w:t>
            </w:r>
          </w:p>
        </w:tc>
        <w:tc>
          <w:tcPr>
            <w:tcW w:w="5468"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Виды выплат</w:t>
            </w:r>
          </w:p>
        </w:tc>
        <w:tc>
          <w:tcPr>
            <w:tcW w:w="3285"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Сумма выплат</w:t>
            </w:r>
          </w:p>
        </w:tc>
      </w:tr>
      <w:tr w:rsidR="00B14C13" w:rsidRPr="00704EEA" w:rsidTr="00704EEA">
        <w:tc>
          <w:tcPr>
            <w:tcW w:w="1101" w:type="dxa"/>
          </w:tcPr>
          <w:p w:rsidR="00B14C13" w:rsidRPr="00704EEA" w:rsidRDefault="00B14C13" w:rsidP="00704EEA">
            <w:pPr>
              <w:spacing w:after="0" w:line="240" w:lineRule="auto"/>
              <w:jc w:val="center"/>
              <w:rPr>
                <w:rFonts w:ascii="Times New Roman" w:hAnsi="Times New Roman"/>
                <w:b/>
                <w:sz w:val="24"/>
                <w:szCs w:val="24"/>
              </w:rPr>
            </w:pPr>
            <w:r w:rsidRPr="00704EEA">
              <w:rPr>
                <w:rFonts w:ascii="Times New Roman" w:hAnsi="Times New Roman"/>
                <w:b/>
                <w:sz w:val="24"/>
                <w:szCs w:val="24"/>
              </w:rPr>
              <w:t>1</w:t>
            </w:r>
          </w:p>
        </w:tc>
        <w:tc>
          <w:tcPr>
            <w:tcW w:w="5468" w:type="dxa"/>
          </w:tcPr>
          <w:p w:rsidR="00B14C13" w:rsidRPr="00704EEA" w:rsidRDefault="00B14C13" w:rsidP="00704EEA">
            <w:pPr>
              <w:widowControl w:val="0"/>
              <w:autoSpaceDE w:val="0"/>
              <w:autoSpaceDN w:val="0"/>
              <w:spacing w:after="0" w:line="240" w:lineRule="auto"/>
              <w:jc w:val="both"/>
              <w:rPr>
                <w:rFonts w:ascii="Times New Roman" w:hAnsi="Times New Roman"/>
                <w:color w:val="000000"/>
                <w:sz w:val="24"/>
                <w:szCs w:val="24"/>
              </w:rPr>
            </w:pPr>
            <w:r w:rsidRPr="00704EEA">
              <w:rPr>
                <w:rFonts w:ascii="Times New Roman" w:hAnsi="Times New Roman"/>
                <w:color w:val="000000"/>
                <w:sz w:val="24"/>
                <w:szCs w:val="24"/>
              </w:rPr>
              <w:t>-за классное руководство (устанавливается в абсолютном размере, но не менее размера, установленного до изменения системы оплаты труда, в зависимости от наполняемости класса).</w:t>
            </w:r>
          </w:p>
        </w:tc>
        <w:tc>
          <w:tcPr>
            <w:tcW w:w="3285" w:type="dxa"/>
          </w:tcPr>
          <w:p w:rsidR="00B14C13" w:rsidRPr="00704EEA" w:rsidRDefault="00B14C13" w:rsidP="00704EEA">
            <w:pPr>
              <w:spacing w:after="0" w:line="240" w:lineRule="auto"/>
              <w:jc w:val="center"/>
              <w:rPr>
                <w:rFonts w:ascii="Times New Roman" w:hAnsi="Times New Roman"/>
                <w:b/>
                <w:sz w:val="24"/>
                <w:szCs w:val="24"/>
              </w:rPr>
            </w:pPr>
            <w:r w:rsidRPr="00704EEA">
              <w:rPr>
                <w:rFonts w:ascii="Times New Roman" w:hAnsi="Times New Roman"/>
                <w:sz w:val="24"/>
                <w:szCs w:val="24"/>
              </w:rPr>
              <w:t>71,43 руб. за 1 ребенка</w:t>
            </w:r>
          </w:p>
        </w:tc>
      </w:tr>
      <w:tr w:rsidR="00B14C13" w:rsidRPr="00704EEA" w:rsidTr="00704EEA">
        <w:tc>
          <w:tcPr>
            <w:tcW w:w="1101"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2</w:t>
            </w:r>
          </w:p>
        </w:tc>
        <w:tc>
          <w:tcPr>
            <w:tcW w:w="5468" w:type="dxa"/>
          </w:tcPr>
          <w:p w:rsidR="00B14C13" w:rsidRPr="00704EEA" w:rsidRDefault="00B14C13" w:rsidP="00704EEA">
            <w:pPr>
              <w:spacing w:after="0" w:line="240" w:lineRule="auto"/>
              <w:rPr>
                <w:rFonts w:ascii="Times New Roman" w:hAnsi="Times New Roman"/>
                <w:sz w:val="24"/>
                <w:szCs w:val="24"/>
              </w:rPr>
            </w:pPr>
            <w:r w:rsidRPr="00704EEA">
              <w:rPr>
                <w:rFonts w:ascii="Times New Roman" w:hAnsi="Times New Roman"/>
                <w:sz w:val="24"/>
                <w:szCs w:val="24"/>
              </w:rPr>
              <w:t>-внеклассная работа по предмету</w:t>
            </w:r>
          </w:p>
        </w:tc>
        <w:tc>
          <w:tcPr>
            <w:tcW w:w="3285"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1000руб</w:t>
            </w:r>
          </w:p>
        </w:tc>
      </w:tr>
      <w:tr w:rsidR="00B14C13" w:rsidRPr="00704EEA" w:rsidTr="00704EEA">
        <w:tc>
          <w:tcPr>
            <w:tcW w:w="1101"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3</w:t>
            </w:r>
          </w:p>
        </w:tc>
        <w:tc>
          <w:tcPr>
            <w:tcW w:w="5468" w:type="dxa"/>
          </w:tcPr>
          <w:p w:rsidR="00B14C13" w:rsidRPr="00704EEA" w:rsidRDefault="00B14C13" w:rsidP="00704EEA">
            <w:pPr>
              <w:spacing w:after="0" w:line="240" w:lineRule="auto"/>
              <w:rPr>
                <w:rFonts w:ascii="Times New Roman" w:hAnsi="Times New Roman"/>
                <w:sz w:val="24"/>
                <w:szCs w:val="24"/>
              </w:rPr>
            </w:pPr>
            <w:r w:rsidRPr="00704EEA">
              <w:rPr>
                <w:rFonts w:ascii="Times New Roman" w:hAnsi="Times New Roman"/>
                <w:sz w:val="24"/>
                <w:szCs w:val="24"/>
              </w:rPr>
              <w:t xml:space="preserve">- выплата за заведование учебным кабинетом, </w:t>
            </w:r>
            <w:r w:rsidRPr="00704EEA">
              <w:rPr>
                <w:rFonts w:ascii="Times New Roman" w:hAnsi="Times New Roman"/>
                <w:sz w:val="24"/>
                <w:szCs w:val="24"/>
              </w:rPr>
              <w:lastRenderedPageBreak/>
              <w:t xml:space="preserve">спортивным залом, мастерской </w:t>
            </w:r>
          </w:p>
        </w:tc>
        <w:tc>
          <w:tcPr>
            <w:tcW w:w="3285"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lastRenderedPageBreak/>
              <w:t>до 300 руб.</w:t>
            </w:r>
          </w:p>
        </w:tc>
      </w:tr>
      <w:tr w:rsidR="00B14C13" w:rsidRPr="00704EEA" w:rsidTr="00704EEA">
        <w:tc>
          <w:tcPr>
            <w:tcW w:w="1101"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lastRenderedPageBreak/>
              <w:t>4</w:t>
            </w:r>
          </w:p>
        </w:tc>
        <w:tc>
          <w:tcPr>
            <w:tcW w:w="5468" w:type="dxa"/>
          </w:tcPr>
          <w:p w:rsidR="00B14C13" w:rsidRPr="00704EEA" w:rsidRDefault="00B14C13" w:rsidP="00704EEA">
            <w:pPr>
              <w:spacing w:after="0" w:line="240" w:lineRule="auto"/>
              <w:rPr>
                <w:rFonts w:ascii="Times New Roman" w:hAnsi="Times New Roman"/>
                <w:sz w:val="24"/>
                <w:szCs w:val="24"/>
              </w:rPr>
            </w:pPr>
            <w:r w:rsidRPr="00704EEA">
              <w:rPr>
                <w:rFonts w:ascii="Times New Roman" w:hAnsi="Times New Roman"/>
                <w:sz w:val="24"/>
                <w:szCs w:val="24"/>
              </w:rPr>
              <w:t xml:space="preserve">- за руководство школьными методическими объединениями </w:t>
            </w:r>
          </w:p>
        </w:tc>
        <w:tc>
          <w:tcPr>
            <w:tcW w:w="3285"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1000 руб.</w:t>
            </w:r>
          </w:p>
        </w:tc>
      </w:tr>
      <w:tr w:rsidR="00B14C13" w:rsidRPr="00704EEA" w:rsidTr="00704EEA">
        <w:tc>
          <w:tcPr>
            <w:tcW w:w="1101"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5</w:t>
            </w:r>
          </w:p>
        </w:tc>
        <w:tc>
          <w:tcPr>
            <w:tcW w:w="5468" w:type="dxa"/>
          </w:tcPr>
          <w:p w:rsidR="00B14C13" w:rsidRPr="00704EEA" w:rsidRDefault="00B14C13" w:rsidP="00704EEA">
            <w:pPr>
              <w:spacing w:after="0" w:line="240" w:lineRule="auto"/>
              <w:rPr>
                <w:rFonts w:ascii="Times New Roman" w:hAnsi="Times New Roman"/>
                <w:sz w:val="24"/>
                <w:szCs w:val="24"/>
              </w:rPr>
            </w:pPr>
            <w:r w:rsidRPr="00704EEA">
              <w:rPr>
                <w:rFonts w:ascii="Times New Roman" w:hAnsi="Times New Roman"/>
                <w:sz w:val="24"/>
                <w:szCs w:val="24"/>
              </w:rPr>
              <w:t>- за организацию методической работы в школе</w:t>
            </w:r>
          </w:p>
        </w:tc>
        <w:tc>
          <w:tcPr>
            <w:tcW w:w="3285"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4000 руб.</w:t>
            </w:r>
          </w:p>
        </w:tc>
      </w:tr>
      <w:tr w:rsidR="00B14C13" w:rsidRPr="00704EEA" w:rsidTr="00704EEA">
        <w:tc>
          <w:tcPr>
            <w:tcW w:w="1101"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6</w:t>
            </w:r>
          </w:p>
        </w:tc>
        <w:tc>
          <w:tcPr>
            <w:tcW w:w="5468" w:type="dxa"/>
          </w:tcPr>
          <w:p w:rsidR="00B14C13" w:rsidRPr="00704EEA" w:rsidRDefault="00B14C13" w:rsidP="00704EEA">
            <w:pPr>
              <w:spacing w:after="0" w:line="240" w:lineRule="auto"/>
              <w:rPr>
                <w:rFonts w:ascii="Times New Roman" w:hAnsi="Times New Roman"/>
                <w:sz w:val="24"/>
                <w:szCs w:val="24"/>
              </w:rPr>
            </w:pPr>
            <w:r w:rsidRPr="00704EEA">
              <w:rPr>
                <w:rFonts w:ascii="Times New Roman" w:hAnsi="Times New Roman"/>
                <w:sz w:val="24"/>
                <w:szCs w:val="24"/>
              </w:rPr>
              <w:t xml:space="preserve"> -  за информатизацию в ОУ</w:t>
            </w:r>
          </w:p>
        </w:tc>
        <w:tc>
          <w:tcPr>
            <w:tcW w:w="3285"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5000 руб.</w:t>
            </w:r>
          </w:p>
        </w:tc>
      </w:tr>
      <w:tr w:rsidR="00B14C13" w:rsidRPr="00704EEA" w:rsidTr="00704EEA">
        <w:tc>
          <w:tcPr>
            <w:tcW w:w="1101"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7</w:t>
            </w:r>
          </w:p>
        </w:tc>
        <w:tc>
          <w:tcPr>
            <w:tcW w:w="5468" w:type="dxa"/>
          </w:tcPr>
          <w:p w:rsidR="00B14C13" w:rsidRPr="00704EEA" w:rsidRDefault="00B14C13" w:rsidP="00704EEA">
            <w:pPr>
              <w:spacing w:after="0" w:line="240" w:lineRule="auto"/>
              <w:rPr>
                <w:rFonts w:ascii="Times New Roman" w:hAnsi="Times New Roman"/>
                <w:sz w:val="24"/>
                <w:szCs w:val="24"/>
              </w:rPr>
            </w:pPr>
            <w:r w:rsidRPr="00704EEA">
              <w:rPr>
                <w:rFonts w:ascii="Times New Roman" w:hAnsi="Times New Roman"/>
                <w:sz w:val="24"/>
                <w:szCs w:val="24"/>
              </w:rPr>
              <w:t>- за  работу с библиотечным фондом школьных учебников и медиаресурсами в размере</w:t>
            </w:r>
          </w:p>
        </w:tc>
        <w:tc>
          <w:tcPr>
            <w:tcW w:w="3285" w:type="dxa"/>
          </w:tcPr>
          <w:p w:rsidR="00B14C13" w:rsidRPr="00704EEA" w:rsidRDefault="00B14C13" w:rsidP="00704EEA">
            <w:pPr>
              <w:tabs>
                <w:tab w:val="left" w:pos="555"/>
              </w:tabs>
              <w:spacing w:after="0" w:line="240" w:lineRule="auto"/>
              <w:rPr>
                <w:rFonts w:ascii="Times New Roman" w:hAnsi="Times New Roman"/>
                <w:sz w:val="24"/>
                <w:szCs w:val="24"/>
              </w:rPr>
            </w:pPr>
            <w:r w:rsidRPr="00704EEA">
              <w:rPr>
                <w:rFonts w:ascii="Times New Roman" w:hAnsi="Times New Roman"/>
                <w:sz w:val="24"/>
                <w:szCs w:val="24"/>
              </w:rPr>
              <w:tab/>
              <w:t xml:space="preserve">     до 3000 руб.</w:t>
            </w:r>
          </w:p>
        </w:tc>
      </w:tr>
      <w:tr w:rsidR="00B14C13" w:rsidRPr="00704EEA" w:rsidTr="00704EEA">
        <w:tc>
          <w:tcPr>
            <w:tcW w:w="1101"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8</w:t>
            </w:r>
          </w:p>
        </w:tc>
        <w:tc>
          <w:tcPr>
            <w:tcW w:w="5468" w:type="dxa"/>
          </w:tcPr>
          <w:p w:rsidR="00B14C13" w:rsidRPr="00704EEA" w:rsidRDefault="00B14C13" w:rsidP="00704EEA">
            <w:pPr>
              <w:spacing w:after="0" w:line="240" w:lineRule="auto"/>
              <w:rPr>
                <w:rFonts w:ascii="Times New Roman" w:hAnsi="Times New Roman"/>
                <w:sz w:val="24"/>
                <w:szCs w:val="24"/>
              </w:rPr>
            </w:pPr>
            <w:r w:rsidRPr="00704EEA">
              <w:rPr>
                <w:rFonts w:ascii="Times New Roman" w:hAnsi="Times New Roman"/>
                <w:sz w:val="24"/>
                <w:szCs w:val="24"/>
              </w:rPr>
              <w:t>- за организацию и координацию воспитательной работы</w:t>
            </w:r>
          </w:p>
        </w:tc>
        <w:tc>
          <w:tcPr>
            <w:tcW w:w="3285"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5000 руб.</w:t>
            </w:r>
          </w:p>
        </w:tc>
      </w:tr>
      <w:tr w:rsidR="00B14C13" w:rsidRPr="00704EEA" w:rsidTr="00704EEA">
        <w:tc>
          <w:tcPr>
            <w:tcW w:w="1101"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9</w:t>
            </w:r>
          </w:p>
        </w:tc>
        <w:tc>
          <w:tcPr>
            <w:tcW w:w="5468" w:type="dxa"/>
          </w:tcPr>
          <w:p w:rsidR="00B14C13" w:rsidRPr="00704EEA" w:rsidRDefault="00B14C13" w:rsidP="00704EEA">
            <w:pPr>
              <w:spacing w:after="0" w:line="240" w:lineRule="auto"/>
              <w:rPr>
                <w:rFonts w:ascii="Times New Roman" w:hAnsi="Times New Roman"/>
                <w:sz w:val="24"/>
                <w:szCs w:val="24"/>
              </w:rPr>
            </w:pPr>
            <w:r w:rsidRPr="00704EEA">
              <w:rPr>
                <w:rFonts w:ascii="Times New Roman" w:hAnsi="Times New Roman"/>
                <w:sz w:val="24"/>
                <w:szCs w:val="24"/>
              </w:rPr>
              <w:t>-за  организацию внеклассных мероприятий по плану ОУ</w:t>
            </w:r>
          </w:p>
        </w:tc>
        <w:tc>
          <w:tcPr>
            <w:tcW w:w="3285"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1000 руб.</w:t>
            </w:r>
          </w:p>
        </w:tc>
      </w:tr>
      <w:tr w:rsidR="00B14C13" w:rsidRPr="00704EEA" w:rsidTr="00704EEA">
        <w:tc>
          <w:tcPr>
            <w:tcW w:w="1101"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10</w:t>
            </w:r>
          </w:p>
        </w:tc>
        <w:tc>
          <w:tcPr>
            <w:tcW w:w="5468" w:type="dxa"/>
          </w:tcPr>
          <w:p w:rsidR="00B14C13" w:rsidRPr="00704EEA" w:rsidRDefault="00B14C13" w:rsidP="00704EEA">
            <w:pPr>
              <w:spacing w:after="0" w:line="240" w:lineRule="auto"/>
              <w:rPr>
                <w:rFonts w:ascii="Times New Roman" w:hAnsi="Times New Roman"/>
                <w:sz w:val="24"/>
                <w:szCs w:val="24"/>
              </w:rPr>
            </w:pPr>
            <w:r w:rsidRPr="00704EEA">
              <w:rPr>
                <w:rFonts w:ascii="Times New Roman" w:hAnsi="Times New Roman"/>
                <w:sz w:val="24"/>
                <w:szCs w:val="24"/>
              </w:rPr>
              <w:t xml:space="preserve">-за  организацию и координацию  учебной  деятельности </w:t>
            </w:r>
          </w:p>
        </w:tc>
        <w:tc>
          <w:tcPr>
            <w:tcW w:w="3285"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5000 руб</w:t>
            </w:r>
          </w:p>
        </w:tc>
      </w:tr>
      <w:tr w:rsidR="00B14C13" w:rsidRPr="00704EEA" w:rsidTr="00704EEA">
        <w:tc>
          <w:tcPr>
            <w:tcW w:w="1101"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11</w:t>
            </w:r>
          </w:p>
        </w:tc>
        <w:tc>
          <w:tcPr>
            <w:tcW w:w="5468" w:type="dxa"/>
          </w:tcPr>
          <w:p w:rsidR="00B14C13" w:rsidRPr="00704EEA" w:rsidRDefault="00B14C13" w:rsidP="00704EEA">
            <w:pPr>
              <w:spacing w:after="0" w:line="240" w:lineRule="auto"/>
              <w:rPr>
                <w:rFonts w:ascii="Times New Roman" w:hAnsi="Times New Roman"/>
                <w:sz w:val="24"/>
                <w:szCs w:val="24"/>
              </w:rPr>
            </w:pPr>
            <w:r w:rsidRPr="00704EEA">
              <w:rPr>
                <w:rFonts w:ascii="Times New Roman" w:hAnsi="Times New Roman"/>
                <w:sz w:val="24"/>
                <w:szCs w:val="24"/>
              </w:rPr>
              <w:t>-за работу общественного инспектора по охране прав детства</w:t>
            </w:r>
          </w:p>
        </w:tc>
        <w:tc>
          <w:tcPr>
            <w:tcW w:w="3285"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1000 руб.</w:t>
            </w:r>
          </w:p>
        </w:tc>
      </w:tr>
      <w:tr w:rsidR="00B14C13" w:rsidRPr="00704EEA" w:rsidTr="00704EEA">
        <w:tc>
          <w:tcPr>
            <w:tcW w:w="1101"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12</w:t>
            </w:r>
          </w:p>
        </w:tc>
        <w:tc>
          <w:tcPr>
            <w:tcW w:w="5468" w:type="dxa"/>
          </w:tcPr>
          <w:p w:rsidR="00B14C13" w:rsidRPr="00704EEA" w:rsidRDefault="00B14C13" w:rsidP="00704EEA">
            <w:pPr>
              <w:spacing w:after="0" w:line="240" w:lineRule="auto"/>
              <w:rPr>
                <w:rFonts w:ascii="Times New Roman" w:hAnsi="Times New Roman"/>
                <w:sz w:val="24"/>
                <w:szCs w:val="24"/>
              </w:rPr>
            </w:pPr>
            <w:r w:rsidRPr="00704EEA">
              <w:rPr>
                <w:rFonts w:ascii="Times New Roman" w:hAnsi="Times New Roman"/>
                <w:sz w:val="24"/>
                <w:szCs w:val="24"/>
              </w:rPr>
              <w:t xml:space="preserve">-за работу на пришкольном участке </w:t>
            </w:r>
          </w:p>
        </w:tc>
        <w:tc>
          <w:tcPr>
            <w:tcW w:w="3285"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500 руб</w:t>
            </w:r>
          </w:p>
        </w:tc>
      </w:tr>
      <w:tr w:rsidR="00B14C13" w:rsidRPr="00704EEA" w:rsidTr="00704EEA">
        <w:tc>
          <w:tcPr>
            <w:tcW w:w="1101"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13</w:t>
            </w:r>
          </w:p>
        </w:tc>
        <w:tc>
          <w:tcPr>
            <w:tcW w:w="5468" w:type="dxa"/>
          </w:tcPr>
          <w:p w:rsidR="00B14C13" w:rsidRPr="00704EEA" w:rsidRDefault="00B14C13" w:rsidP="00704EEA">
            <w:pPr>
              <w:tabs>
                <w:tab w:val="left" w:pos="540"/>
                <w:tab w:val="left" w:pos="930"/>
              </w:tabs>
              <w:spacing w:after="0" w:line="240" w:lineRule="auto"/>
              <w:rPr>
                <w:rFonts w:ascii="Times New Roman" w:hAnsi="Times New Roman"/>
                <w:sz w:val="24"/>
                <w:szCs w:val="24"/>
              </w:rPr>
            </w:pPr>
            <w:r w:rsidRPr="00704EEA">
              <w:rPr>
                <w:rFonts w:ascii="Times New Roman" w:hAnsi="Times New Roman"/>
                <w:sz w:val="24"/>
                <w:szCs w:val="24"/>
              </w:rPr>
              <w:t>-за проверку тетрадей</w:t>
            </w:r>
            <w:r w:rsidRPr="00704EEA">
              <w:rPr>
                <w:sz w:val="26"/>
                <w:szCs w:val="26"/>
              </w:rPr>
              <w:t xml:space="preserve"> </w:t>
            </w:r>
            <w:r w:rsidRPr="00704EEA">
              <w:rPr>
                <w:rFonts w:ascii="Times New Roman" w:hAnsi="Times New Roman"/>
                <w:sz w:val="24"/>
                <w:szCs w:val="24"/>
              </w:rPr>
              <w:t>( в расчете стоимости проверки одной тетради пропорционально числу обучаемых):</w:t>
            </w:r>
          </w:p>
          <w:p w:rsidR="00B14C13" w:rsidRPr="00704EEA" w:rsidRDefault="00B14C13" w:rsidP="00704EEA">
            <w:pPr>
              <w:tabs>
                <w:tab w:val="left" w:pos="0"/>
                <w:tab w:val="left" w:pos="175"/>
              </w:tabs>
              <w:spacing w:after="0" w:line="240" w:lineRule="auto"/>
              <w:jc w:val="both"/>
              <w:rPr>
                <w:rFonts w:ascii="Times New Roman" w:hAnsi="Times New Roman"/>
                <w:sz w:val="24"/>
                <w:szCs w:val="24"/>
              </w:rPr>
            </w:pPr>
            <w:r w:rsidRPr="00704EEA">
              <w:rPr>
                <w:rFonts w:ascii="Times New Roman" w:hAnsi="Times New Roman"/>
                <w:sz w:val="24"/>
                <w:szCs w:val="24"/>
              </w:rPr>
              <w:t xml:space="preserve">  русский язык</w:t>
            </w:r>
          </w:p>
          <w:p w:rsidR="00B14C13" w:rsidRPr="00704EEA" w:rsidRDefault="00B14C13" w:rsidP="00704EEA">
            <w:pPr>
              <w:tabs>
                <w:tab w:val="left" w:pos="540"/>
                <w:tab w:val="left" w:pos="930"/>
              </w:tabs>
              <w:spacing w:after="0" w:line="240" w:lineRule="auto"/>
              <w:jc w:val="both"/>
              <w:rPr>
                <w:rFonts w:ascii="Times New Roman" w:hAnsi="Times New Roman"/>
                <w:sz w:val="24"/>
                <w:szCs w:val="24"/>
              </w:rPr>
            </w:pPr>
            <w:r w:rsidRPr="00704EEA">
              <w:rPr>
                <w:rFonts w:ascii="Times New Roman" w:hAnsi="Times New Roman"/>
                <w:sz w:val="24"/>
                <w:szCs w:val="24"/>
              </w:rPr>
              <w:t xml:space="preserve">  математика</w:t>
            </w:r>
          </w:p>
          <w:p w:rsidR="00B14C13" w:rsidRPr="00704EEA" w:rsidRDefault="00B14C13" w:rsidP="00704EEA">
            <w:pPr>
              <w:tabs>
                <w:tab w:val="left" w:pos="540"/>
                <w:tab w:val="left" w:pos="930"/>
              </w:tabs>
              <w:spacing w:after="0" w:line="240" w:lineRule="auto"/>
              <w:jc w:val="both"/>
              <w:rPr>
                <w:rFonts w:ascii="Times New Roman" w:hAnsi="Times New Roman"/>
                <w:sz w:val="24"/>
                <w:szCs w:val="24"/>
              </w:rPr>
            </w:pPr>
            <w:r w:rsidRPr="00704EEA">
              <w:rPr>
                <w:rFonts w:ascii="Times New Roman" w:hAnsi="Times New Roman"/>
                <w:sz w:val="24"/>
                <w:szCs w:val="24"/>
              </w:rPr>
              <w:t xml:space="preserve">  алгебра</w:t>
            </w:r>
          </w:p>
          <w:p w:rsidR="00B14C13" w:rsidRPr="00704EEA" w:rsidRDefault="00B14C13" w:rsidP="00704EEA">
            <w:pPr>
              <w:tabs>
                <w:tab w:val="left" w:pos="540"/>
                <w:tab w:val="left" w:pos="930"/>
              </w:tabs>
              <w:spacing w:after="0" w:line="240" w:lineRule="auto"/>
              <w:jc w:val="both"/>
              <w:rPr>
                <w:rFonts w:ascii="Times New Roman" w:hAnsi="Times New Roman"/>
                <w:sz w:val="24"/>
                <w:szCs w:val="24"/>
              </w:rPr>
            </w:pPr>
            <w:r w:rsidRPr="00704EEA">
              <w:rPr>
                <w:rFonts w:ascii="Times New Roman" w:hAnsi="Times New Roman"/>
                <w:sz w:val="24"/>
                <w:szCs w:val="24"/>
              </w:rPr>
              <w:t xml:space="preserve">  геометрия </w:t>
            </w:r>
          </w:p>
          <w:p w:rsidR="00B14C13" w:rsidRPr="00704EEA" w:rsidRDefault="00B14C13" w:rsidP="00704EEA">
            <w:pPr>
              <w:tabs>
                <w:tab w:val="left" w:pos="540"/>
                <w:tab w:val="left" w:pos="930"/>
              </w:tabs>
              <w:spacing w:after="0" w:line="240" w:lineRule="auto"/>
              <w:jc w:val="both"/>
              <w:rPr>
                <w:rFonts w:ascii="Times New Roman" w:hAnsi="Times New Roman"/>
                <w:sz w:val="24"/>
                <w:szCs w:val="24"/>
              </w:rPr>
            </w:pPr>
            <w:r w:rsidRPr="00704EEA">
              <w:rPr>
                <w:rFonts w:ascii="Times New Roman" w:hAnsi="Times New Roman"/>
                <w:sz w:val="24"/>
                <w:szCs w:val="24"/>
              </w:rPr>
              <w:t xml:space="preserve">  начальные классы</w:t>
            </w:r>
          </w:p>
          <w:p w:rsidR="00B14C13" w:rsidRPr="00704EEA" w:rsidRDefault="00B14C13" w:rsidP="00704EEA">
            <w:pPr>
              <w:tabs>
                <w:tab w:val="left" w:pos="540"/>
                <w:tab w:val="left" w:pos="930"/>
              </w:tabs>
              <w:spacing w:after="0" w:line="240" w:lineRule="auto"/>
              <w:jc w:val="both"/>
              <w:rPr>
                <w:rFonts w:ascii="Times New Roman" w:hAnsi="Times New Roman"/>
                <w:sz w:val="24"/>
                <w:szCs w:val="24"/>
              </w:rPr>
            </w:pPr>
            <w:r w:rsidRPr="00704EEA">
              <w:rPr>
                <w:rFonts w:ascii="Times New Roman" w:hAnsi="Times New Roman"/>
                <w:sz w:val="24"/>
                <w:szCs w:val="24"/>
              </w:rPr>
              <w:t xml:space="preserve">  литература</w:t>
            </w:r>
          </w:p>
          <w:p w:rsidR="00B14C13" w:rsidRPr="00704EEA" w:rsidRDefault="00B14C13" w:rsidP="00704EEA">
            <w:pPr>
              <w:tabs>
                <w:tab w:val="left" w:pos="540"/>
                <w:tab w:val="left" w:pos="930"/>
              </w:tabs>
              <w:spacing w:after="0" w:line="240" w:lineRule="auto"/>
              <w:jc w:val="both"/>
              <w:rPr>
                <w:rFonts w:ascii="Times New Roman" w:hAnsi="Times New Roman"/>
                <w:sz w:val="24"/>
                <w:szCs w:val="24"/>
              </w:rPr>
            </w:pPr>
            <w:r w:rsidRPr="00704EEA">
              <w:rPr>
                <w:rFonts w:ascii="Times New Roman" w:hAnsi="Times New Roman"/>
                <w:sz w:val="24"/>
                <w:szCs w:val="24"/>
              </w:rPr>
              <w:t xml:space="preserve">  иностранный язык</w:t>
            </w:r>
          </w:p>
          <w:p w:rsidR="00B14C13" w:rsidRPr="00704EEA" w:rsidRDefault="00B14C13" w:rsidP="00704EEA">
            <w:pPr>
              <w:tabs>
                <w:tab w:val="left" w:pos="540"/>
                <w:tab w:val="left" w:pos="930"/>
              </w:tabs>
              <w:spacing w:after="0" w:line="240" w:lineRule="auto"/>
              <w:ind w:left="175" w:hanging="175"/>
              <w:jc w:val="both"/>
              <w:rPr>
                <w:rFonts w:ascii="Times New Roman" w:hAnsi="Times New Roman"/>
                <w:sz w:val="24"/>
                <w:szCs w:val="24"/>
              </w:rPr>
            </w:pPr>
            <w:r w:rsidRPr="00704EEA">
              <w:rPr>
                <w:rFonts w:ascii="Times New Roman" w:hAnsi="Times New Roman"/>
                <w:sz w:val="24"/>
                <w:szCs w:val="24"/>
              </w:rPr>
              <w:t xml:space="preserve"> история, география, обществознание, биология,   химия, физика, технология</w:t>
            </w:r>
          </w:p>
          <w:p w:rsidR="00B14C13" w:rsidRPr="00704EEA" w:rsidRDefault="00B14C13" w:rsidP="00704EEA">
            <w:pPr>
              <w:spacing w:after="0" w:line="240" w:lineRule="auto"/>
              <w:rPr>
                <w:rFonts w:ascii="Times New Roman" w:hAnsi="Times New Roman"/>
                <w:sz w:val="24"/>
                <w:szCs w:val="24"/>
              </w:rPr>
            </w:pPr>
          </w:p>
        </w:tc>
        <w:tc>
          <w:tcPr>
            <w:tcW w:w="3285" w:type="dxa"/>
          </w:tcPr>
          <w:p w:rsidR="00B14C13" w:rsidRPr="00704EEA" w:rsidRDefault="00B14C13" w:rsidP="00704EEA">
            <w:pPr>
              <w:spacing w:after="0" w:line="240" w:lineRule="auto"/>
              <w:jc w:val="center"/>
              <w:rPr>
                <w:rFonts w:ascii="Times New Roman" w:hAnsi="Times New Roman"/>
                <w:sz w:val="24"/>
                <w:szCs w:val="24"/>
              </w:rPr>
            </w:pPr>
          </w:p>
          <w:p w:rsidR="00B14C13" w:rsidRPr="00704EEA" w:rsidRDefault="00B14C13" w:rsidP="00704EEA">
            <w:pPr>
              <w:spacing w:after="0" w:line="240" w:lineRule="auto"/>
              <w:jc w:val="center"/>
              <w:rPr>
                <w:rFonts w:ascii="Times New Roman" w:hAnsi="Times New Roman"/>
                <w:sz w:val="24"/>
                <w:szCs w:val="24"/>
              </w:rPr>
            </w:pPr>
          </w:p>
          <w:p w:rsidR="00B14C13" w:rsidRPr="00704EEA" w:rsidRDefault="00B14C13" w:rsidP="00704EEA">
            <w:pPr>
              <w:spacing w:after="0" w:line="240" w:lineRule="auto"/>
              <w:jc w:val="center"/>
              <w:rPr>
                <w:rFonts w:ascii="Times New Roman" w:hAnsi="Times New Roman"/>
                <w:sz w:val="24"/>
                <w:szCs w:val="24"/>
              </w:rPr>
            </w:pPr>
          </w:p>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20руб.</w:t>
            </w:r>
          </w:p>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15руб.</w:t>
            </w:r>
          </w:p>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15руб.</w:t>
            </w:r>
          </w:p>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15руб.</w:t>
            </w:r>
          </w:p>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15руб.</w:t>
            </w:r>
          </w:p>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10руб.</w:t>
            </w:r>
          </w:p>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5руб.</w:t>
            </w:r>
          </w:p>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5руб.</w:t>
            </w:r>
          </w:p>
          <w:p w:rsidR="00B14C13" w:rsidRPr="00704EEA" w:rsidRDefault="00B14C13" w:rsidP="00704EEA">
            <w:pPr>
              <w:spacing w:after="0" w:line="240" w:lineRule="auto"/>
              <w:jc w:val="center"/>
              <w:rPr>
                <w:rFonts w:ascii="Times New Roman" w:hAnsi="Times New Roman"/>
                <w:sz w:val="24"/>
                <w:szCs w:val="24"/>
              </w:rPr>
            </w:pPr>
          </w:p>
        </w:tc>
      </w:tr>
      <w:tr w:rsidR="00B14C13" w:rsidRPr="00704EEA" w:rsidTr="00704EEA">
        <w:tc>
          <w:tcPr>
            <w:tcW w:w="1101"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14</w:t>
            </w:r>
          </w:p>
        </w:tc>
        <w:tc>
          <w:tcPr>
            <w:tcW w:w="5468" w:type="dxa"/>
          </w:tcPr>
          <w:p w:rsidR="00B14C13" w:rsidRPr="00704EEA" w:rsidRDefault="00B14C13" w:rsidP="00704EEA">
            <w:pPr>
              <w:tabs>
                <w:tab w:val="left" w:pos="540"/>
                <w:tab w:val="left" w:pos="930"/>
              </w:tabs>
              <w:spacing w:after="0" w:line="240" w:lineRule="auto"/>
              <w:rPr>
                <w:rFonts w:ascii="Times New Roman" w:hAnsi="Times New Roman"/>
                <w:sz w:val="24"/>
                <w:szCs w:val="24"/>
              </w:rPr>
            </w:pPr>
            <w:r w:rsidRPr="00704EEA">
              <w:rPr>
                <w:rFonts w:ascii="Times New Roman" w:hAnsi="Times New Roman"/>
                <w:sz w:val="24"/>
                <w:szCs w:val="24"/>
              </w:rPr>
              <w:t>- за организацию и координацию ПМПС-помощи</w:t>
            </w:r>
          </w:p>
        </w:tc>
        <w:tc>
          <w:tcPr>
            <w:tcW w:w="3285"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3000 руб.</w:t>
            </w:r>
          </w:p>
        </w:tc>
      </w:tr>
      <w:tr w:rsidR="00B14C13" w:rsidRPr="00704EEA" w:rsidTr="00704EEA">
        <w:tc>
          <w:tcPr>
            <w:tcW w:w="1101"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15</w:t>
            </w:r>
          </w:p>
        </w:tc>
        <w:tc>
          <w:tcPr>
            <w:tcW w:w="5468" w:type="dxa"/>
          </w:tcPr>
          <w:p w:rsidR="00B14C13" w:rsidRPr="00704EEA" w:rsidRDefault="00B14C13" w:rsidP="00704EEA">
            <w:pPr>
              <w:tabs>
                <w:tab w:val="left" w:pos="540"/>
                <w:tab w:val="left" w:pos="930"/>
              </w:tabs>
              <w:spacing w:after="0" w:line="240" w:lineRule="auto"/>
              <w:rPr>
                <w:rFonts w:ascii="Times New Roman" w:hAnsi="Times New Roman"/>
                <w:sz w:val="24"/>
                <w:szCs w:val="24"/>
              </w:rPr>
            </w:pPr>
            <w:r w:rsidRPr="00704EEA">
              <w:rPr>
                <w:rFonts w:ascii="Times New Roman" w:hAnsi="Times New Roman"/>
                <w:sz w:val="24"/>
                <w:szCs w:val="24"/>
              </w:rPr>
              <w:t>- за ведение школьной документации</w:t>
            </w:r>
          </w:p>
        </w:tc>
        <w:tc>
          <w:tcPr>
            <w:tcW w:w="3285"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2000 руб.</w:t>
            </w:r>
          </w:p>
        </w:tc>
      </w:tr>
      <w:tr w:rsidR="00B14C13" w:rsidRPr="00704EEA" w:rsidTr="00704EEA">
        <w:tc>
          <w:tcPr>
            <w:tcW w:w="1101"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16</w:t>
            </w:r>
          </w:p>
        </w:tc>
        <w:tc>
          <w:tcPr>
            <w:tcW w:w="5468" w:type="dxa"/>
          </w:tcPr>
          <w:p w:rsidR="00B14C13" w:rsidRPr="00704EEA" w:rsidRDefault="00B14C13" w:rsidP="00704EEA">
            <w:pPr>
              <w:tabs>
                <w:tab w:val="left" w:pos="540"/>
                <w:tab w:val="left" w:pos="930"/>
              </w:tabs>
              <w:spacing w:after="0" w:line="240" w:lineRule="auto"/>
              <w:rPr>
                <w:rFonts w:ascii="Times New Roman" w:hAnsi="Times New Roman"/>
                <w:sz w:val="24"/>
                <w:szCs w:val="24"/>
              </w:rPr>
            </w:pPr>
            <w:r w:rsidRPr="00704EEA">
              <w:rPr>
                <w:rFonts w:ascii="Times New Roman" w:hAnsi="Times New Roman"/>
                <w:sz w:val="24"/>
                <w:szCs w:val="24"/>
              </w:rPr>
              <w:t>- за ведение протоколов педсоветов</w:t>
            </w:r>
          </w:p>
        </w:tc>
        <w:tc>
          <w:tcPr>
            <w:tcW w:w="3285" w:type="dxa"/>
          </w:tcPr>
          <w:p w:rsidR="00B14C13" w:rsidRPr="00704EEA" w:rsidRDefault="00B14C13" w:rsidP="00704EEA">
            <w:pPr>
              <w:spacing w:after="0" w:line="240" w:lineRule="auto"/>
              <w:jc w:val="center"/>
              <w:rPr>
                <w:rFonts w:ascii="Times New Roman" w:hAnsi="Times New Roman"/>
                <w:sz w:val="24"/>
                <w:szCs w:val="24"/>
              </w:rPr>
            </w:pPr>
            <w:r w:rsidRPr="00704EEA">
              <w:rPr>
                <w:rFonts w:ascii="Times New Roman" w:hAnsi="Times New Roman"/>
                <w:sz w:val="24"/>
                <w:szCs w:val="24"/>
              </w:rPr>
              <w:t>до 700 руб.</w:t>
            </w:r>
          </w:p>
        </w:tc>
      </w:tr>
    </w:tbl>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rsidP="00BE53DE">
      <w:pPr>
        <w:spacing w:after="0" w:line="240" w:lineRule="auto"/>
        <w:rPr>
          <w:rFonts w:ascii="Times New Roman" w:hAnsi="Times New Roman"/>
          <w:b/>
          <w:sz w:val="32"/>
          <w:szCs w:val="32"/>
        </w:rPr>
      </w:pPr>
    </w:p>
    <w:p w:rsidR="00B14C13" w:rsidRPr="0036641A" w:rsidRDefault="00B14C13" w:rsidP="00BE53DE">
      <w:pPr>
        <w:spacing w:after="0" w:line="240" w:lineRule="auto"/>
        <w:jc w:val="right"/>
        <w:rPr>
          <w:rFonts w:ascii="Times New Roman" w:hAnsi="Times New Roman"/>
          <w:b/>
          <w:sz w:val="24"/>
          <w:szCs w:val="24"/>
        </w:rPr>
      </w:pPr>
      <w:r w:rsidRPr="0036641A">
        <w:rPr>
          <w:rFonts w:ascii="Times New Roman" w:hAnsi="Times New Roman"/>
          <w:b/>
          <w:sz w:val="24"/>
          <w:szCs w:val="24"/>
        </w:rPr>
        <w:lastRenderedPageBreak/>
        <w:t>Приложение</w:t>
      </w:r>
      <w:r>
        <w:rPr>
          <w:rFonts w:ascii="Times New Roman" w:hAnsi="Times New Roman"/>
          <w:b/>
          <w:sz w:val="24"/>
          <w:szCs w:val="24"/>
        </w:rPr>
        <w:t xml:space="preserve"> № 7</w:t>
      </w:r>
    </w:p>
    <w:p w:rsidR="00B14C13" w:rsidRPr="009B0CC2" w:rsidRDefault="00B14C13" w:rsidP="00BE53DE"/>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3"/>
        <w:gridCol w:w="236"/>
      </w:tblGrid>
      <w:tr w:rsidR="00B14C13" w:rsidRPr="00704EEA" w:rsidTr="00A16658">
        <w:tc>
          <w:tcPr>
            <w:tcW w:w="10173" w:type="dxa"/>
            <w:tcBorders>
              <w:top w:val="nil"/>
              <w:left w:val="nil"/>
              <w:bottom w:val="nil"/>
              <w:right w:val="nil"/>
            </w:tcBorders>
          </w:tcPr>
          <w:tbl>
            <w:tblPr>
              <w:tblW w:w="10538" w:type="dxa"/>
              <w:tblInd w:w="93" w:type="dxa"/>
              <w:tblLayout w:type="fixed"/>
              <w:tblLook w:val="00A0"/>
            </w:tblPr>
            <w:tblGrid>
              <w:gridCol w:w="3026"/>
              <w:gridCol w:w="585"/>
              <w:gridCol w:w="708"/>
              <w:gridCol w:w="65"/>
              <w:gridCol w:w="261"/>
              <w:gridCol w:w="261"/>
              <w:gridCol w:w="261"/>
              <w:gridCol w:w="269"/>
              <w:gridCol w:w="289"/>
              <w:gridCol w:w="28"/>
              <w:gridCol w:w="101"/>
              <w:gridCol w:w="236"/>
              <w:gridCol w:w="453"/>
              <w:gridCol w:w="107"/>
              <w:gridCol w:w="129"/>
              <w:gridCol w:w="216"/>
              <w:gridCol w:w="33"/>
              <w:gridCol w:w="135"/>
              <w:gridCol w:w="162"/>
              <w:gridCol w:w="130"/>
              <w:gridCol w:w="390"/>
              <w:gridCol w:w="176"/>
              <w:gridCol w:w="135"/>
              <w:gridCol w:w="292"/>
              <w:gridCol w:w="73"/>
              <w:gridCol w:w="107"/>
              <w:gridCol w:w="101"/>
              <w:gridCol w:w="28"/>
              <w:gridCol w:w="107"/>
              <w:gridCol w:w="292"/>
              <w:gridCol w:w="309"/>
              <w:gridCol w:w="107"/>
              <w:gridCol w:w="123"/>
              <w:gridCol w:w="135"/>
              <w:gridCol w:w="292"/>
              <w:gridCol w:w="309"/>
              <w:gridCol w:w="107"/>
            </w:tblGrid>
            <w:tr w:rsidR="00B14C13" w:rsidRPr="00704EEA" w:rsidTr="00A16658">
              <w:trPr>
                <w:gridAfter w:val="4"/>
                <w:wAfter w:w="843" w:type="dxa"/>
                <w:trHeight w:val="255"/>
              </w:trPr>
              <w:tc>
                <w:tcPr>
                  <w:tcW w:w="9695" w:type="dxa"/>
                  <w:gridSpan w:val="33"/>
                  <w:tcBorders>
                    <w:top w:val="nil"/>
                    <w:left w:val="nil"/>
                    <w:bottom w:val="nil"/>
                    <w:right w:val="nil"/>
                  </w:tcBorders>
                  <w:noWrap/>
                  <w:vAlign w:val="bottom"/>
                </w:tcPr>
                <w:p w:rsidR="00B14C13" w:rsidRPr="007D1D30" w:rsidRDefault="00B14C13" w:rsidP="00BA79C9">
                  <w:pPr>
                    <w:spacing w:after="0" w:line="240" w:lineRule="auto"/>
                    <w:jc w:val="center"/>
                    <w:rPr>
                      <w:rFonts w:ascii="Times New Roman" w:hAnsi="Times New Roman"/>
                      <w:sz w:val="20"/>
                      <w:szCs w:val="20"/>
                    </w:rPr>
                  </w:pPr>
                  <w:r w:rsidRPr="007D1D30">
                    <w:rPr>
                      <w:rFonts w:ascii="Times New Roman" w:hAnsi="Times New Roman"/>
                      <w:sz w:val="20"/>
                      <w:szCs w:val="20"/>
                    </w:rPr>
                    <w:t>МКОУ "</w:t>
                  </w:r>
                  <w:r>
                    <w:rPr>
                      <w:rFonts w:ascii="Times New Roman" w:hAnsi="Times New Roman"/>
                      <w:sz w:val="20"/>
                      <w:szCs w:val="20"/>
                    </w:rPr>
                    <w:t xml:space="preserve">Самарская </w:t>
                  </w:r>
                  <w:r w:rsidRPr="007D1D30">
                    <w:rPr>
                      <w:rFonts w:ascii="Times New Roman" w:hAnsi="Times New Roman"/>
                      <w:sz w:val="20"/>
                      <w:szCs w:val="20"/>
                    </w:rPr>
                    <w:t xml:space="preserve"> средняя общеобразовательная школа "</w:t>
                  </w:r>
                </w:p>
              </w:tc>
            </w:tr>
            <w:tr w:rsidR="00B14C13" w:rsidRPr="00704EEA" w:rsidTr="00A16658">
              <w:trPr>
                <w:trHeight w:val="120"/>
              </w:trPr>
              <w:tc>
                <w:tcPr>
                  <w:tcW w:w="4384" w:type="dxa"/>
                  <w:gridSpan w:val="4"/>
                  <w:tcBorders>
                    <w:top w:val="nil"/>
                    <w:left w:val="nil"/>
                    <w:bottom w:val="nil"/>
                    <w:right w:val="nil"/>
                  </w:tcBorders>
                  <w:noWrap/>
                  <w:vAlign w:val="bottom"/>
                </w:tcPr>
                <w:p w:rsidR="00B14C13" w:rsidRPr="007D1D30" w:rsidRDefault="00B14C13" w:rsidP="00BA36BA">
                  <w:pPr>
                    <w:spacing w:after="0" w:line="240" w:lineRule="auto"/>
                    <w:jc w:val="center"/>
                    <w:rPr>
                      <w:rFonts w:ascii="Times New Roman" w:hAnsi="Times New Roman"/>
                      <w:sz w:val="20"/>
                      <w:szCs w:val="20"/>
                    </w:rPr>
                  </w:pPr>
                </w:p>
              </w:tc>
              <w:tc>
                <w:tcPr>
                  <w:tcW w:w="261" w:type="dxa"/>
                  <w:tcBorders>
                    <w:top w:val="nil"/>
                    <w:left w:val="nil"/>
                    <w:bottom w:val="nil"/>
                    <w:right w:val="nil"/>
                  </w:tcBorders>
                  <w:noWrap/>
                  <w:vAlign w:val="bottom"/>
                </w:tcPr>
                <w:p w:rsidR="00B14C13" w:rsidRPr="007D1D30" w:rsidRDefault="00B14C13" w:rsidP="00BA36BA">
                  <w:pPr>
                    <w:spacing w:after="0" w:line="240" w:lineRule="auto"/>
                    <w:jc w:val="center"/>
                    <w:rPr>
                      <w:rFonts w:ascii="Times New Roman" w:hAnsi="Times New Roman"/>
                      <w:sz w:val="20"/>
                      <w:szCs w:val="20"/>
                    </w:rPr>
                  </w:pPr>
                </w:p>
              </w:tc>
              <w:tc>
                <w:tcPr>
                  <w:tcW w:w="1080" w:type="dxa"/>
                  <w:gridSpan w:val="4"/>
                  <w:tcBorders>
                    <w:top w:val="nil"/>
                    <w:left w:val="nil"/>
                    <w:bottom w:val="nil"/>
                    <w:right w:val="nil"/>
                  </w:tcBorders>
                  <w:noWrap/>
                  <w:vAlign w:val="bottom"/>
                </w:tcPr>
                <w:p w:rsidR="00B14C13" w:rsidRPr="007D1D30" w:rsidRDefault="00B14C13" w:rsidP="00BA36BA">
                  <w:pPr>
                    <w:spacing w:after="0" w:line="240" w:lineRule="auto"/>
                    <w:jc w:val="center"/>
                    <w:rPr>
                      <w:rFonts w:ascii="Times New Roman" w:hAnsi="Times New Roman"/>
                      <w:sz w:val="20"/>
                      <w:szCs w:val="20"/>
                    </w:rPr>
                  </w:pPr>
                </w:p>
              </w:tc>
              <w:tc>
                <w:tcPr>
                  <w:tcW w:w="925" w:type="dxa"/>
                  <w:gridSpan w:val="5"/>
                  <w:tcBorders>
                    <w:top w:val="nil"/>
                    <w:left w:val="nil"/>
                    <w:bottom w:val="nil"/>
                    <w:right w:val="nil"/>
                  </w:tcBorders>
                  <w:noWrap/>
                  <w:vAlign w:val="bottom"/>
                </w:tcPr>
                <w:p w:rsidR="00B14C13" w:rsidRPr="007D1D30" w:rsidRDefault="00B14C13" w:rsidP="00BA36BA">
                  <w:pPr>
                    <w:spacing w:after="0" w:line="240" w:lineRule="auto"/>
                    <w:jc w:val="center"/>
                    <w:rPr>
                      <w:rFonts w:ascii="Times New Roman" w:hAnsi="Times New Roman"/>
                      <w:sz w:val="20"/>
                      <w:szCs w:val="20"/>
                    </w:rPr>
                  </w:pPr>
                </w:p>
              </w:tc>
              <w:tc>
                <w:tcPr>
                  <w:tcW w:w="675" w:type="dxa"/>
                  <w:gridSpan w:val="5"/>
                  <w:tcBorders>
                    <w:top w:val="nil"/>
                    <w:left w:val="nil"/>
                    <w:bottom w:val="nil"/>
                    <w:right w:val="nil"/>
                  </w:tcBorders>
                  <w:noWrap/>
                  <w:vAlign w:val="bottom"/>
                </w:tcPr>
                <w:p w:rsidR="00B14C13" w:rsidRPr="007D1D30" w:rsidRDefault="00B14C13" w:rsidP="00BA36BA">
                  <w:pPr>
                    <w:spacing w:after="0" w:line="240" w:lineRule="auto"/>
                    <w:jc w:val="center"/>
                    <w:rPr>
                      <w:rFonts w:ascii="Times New Roman" w:hAnsi="Times New Roman"/>
                      <w:sz w:val="20"/>
                      <w:szCs w:val="20"/>
                    </w:rPr>
                  </w:pPr>
                </w:p>
              </w:tc>
              <w:tc>
                <w:tcPr>
                  <w:tcW w:w="1303" w:type="dxa"/>
                  <w:gridSpan w:val="7"/>
                  <w:tcBorders>
                    <w:top w:val="nil"/>
                    <w:left w:val="nil"/>
                    <w:bottom w:val="nil"/>
                    <w:right w:val="nil"/>
                  </w:tcBorders>
                  <w:noWrap/>
                  <w:vAlign w:val="bottom"/>
                </w:tcPr>
                <w:p w:rsidR="00B14C13" w:rsidRPr="007D1D30" w:rsidRDefault="00B14C13" w:rsidP="00BA36BA">
                  <w:pPr>
                    <w:spacing w:after="0" w:line="240" w:lineRule="auto"/>
                    <w:jc w:val="center"/>
                    <w:rPr>
                      <w:rFonts w:ascii="Times New Roman" w:hAnsi="Times New Roman"/>
                      <w:sz w:val="20"/>
                      <w:szCs w:val="20"/>
                    </w:rPr>
                  </w:pPr>
                </w:p>
              </w:tc>
              <w:tc>
                <w:tcPr>
                  <w:tcW w:w="236" w:type="dxa"/>
                  <w:gridSpan w:val="3"/>
                  <w:tcBorders>
                    <w:top w:val="nil"/>
                    <w:left w:val="nil"/>
                    <w:bottom w:val="nil"/>
                    <w:right w:val="nil"/>
                  </w:tcBorders>
                  <w:noWrap/>
                  <w:vAlign w:val="bottom"/>
                </w:tcPr>
                <w:p w:rsidR="00B14C13" w:rsidRPr="007D1D30" w:rsidRDefault="00B14C13" w:rsidP="00BA36BA">
                  <w:pPr>
                    <w:spacing w:after="0" w:line="240" w:lineRule="auto"/>
                    <w:jc w:val="center"/>
                    <w:rPr>
                      <w:rFonts w:ascii="Times New Roman" w:hAnsi="Times New Roman"/>
                      <w:sz w:val="20"/>
                      <w:szCs w:val="20"/>
                    </w:rPr>
                  </w:pPr>
                </w:p>
              </w:tc>
              <w:tc>
                <w:tcPr>
                  <w:tcW w:w="708" w:type="dxa"/>
                  <w:gridSpan w:val="3"/>
                  <w:tcBorders>
                    <w:top w:val="nil"/>
                    <w:left w:val="nil"/>
                    <w:bottom w:val="nil"/>
                    <w:right w:val="nil"/>
                  </w:tcBorders>
                  <w:noWrap/>
                  <w:vAlign w:val="bottom"/>
                </w:tcPr>
                <w:p w:rsidR="00B14C13" w:rsidRPr="007D1D30" w:rsidRDefault="00B14C13" w:rsidP="00BA36BA">
                  <w:pPr>
                    <w:spacing w:after="0" w:line="240" w:lineRule="auto"/>
                    <w:jc w:val="center"/>
                    <w:rPr>
                      <w:rFonts w:ascii="Times New Roman" w:hAnsi="Times New Roman"/>
                      <w:sz w:val="20"/>
                      <w:szCs w:val="20"/>
                    </w:rPr>
                  </w:pPr>
                </w:p>
              </w:tc>
              <w:tc>
                <w:tcPr>
                  <w:tcW w:w="966" w:type="dxa"/>
                  <w:gridSpan w:val="5"/>
                  <w:tcBorders>
                    <w:top w:val="nil"/>
                    <w:left w:val="nil"/>
                    <w:bottom w:val="nil"/>
                    <w:right w:val="nil"/>
                  </w:tcBorders>
                  <w:noWrap/>
                  <w:vAlign w:val="bottom"/>
                </w:tcPr>
                <w:p w:rsidR="00B14C13" w:rsidRPr="007D1D30" w:rsidRDefault="00B14C13" w:rsidP="00BA36BA">
                  <w:pPr>
                    <w:spacing w:after="0" w:line="240" w:lineRule="auto"/>
                    <w:jc w:val="center"/>
                    <w:rPr>
                      <w:rFonts w:ascii="Times New Roman" w:hAnsi="Times New Roman"/>
                      <w:sz w:val="20"/>
                      <w:szCs w:val="20"/>
                    </w:rPr>
                  </w:pPr>
                </w:p>
              </w:tc>
            </w:tr>
            <w:tr w:rsidR="00B14C13" w:rsidRPr="00704EEA" w:rsidTr="00A16658">
              <w:trPr>
                <w:gridAfter w:val="1"/>
                <w:wAfter w:w="107" w:type="dxa"/>
                <w:trHeight w:val="255"/>
              </w:trPr>
              <w:tc>
                <w:tcPr>
                  <w:tcW w:w="8521" w:type="dxa"/>
                  <w:gridSpan w:val="25"/>
                  <w:tcBorders>
                    <w:top w:val="nil"/>
                    <w:left w:val="nil"/>
                    <w:bottom w:val="nil"/>
                    <w:right w:val="nil"/>
                  </w:tcBorders>
                  <w:noWrap/>
                  <w:vAlign w:val="bottom"/>
                </w:tcPr>
                <w:p w:rsidR="00B14C13" w:rsidRPr="007D1D30" w:rsidRDefault="00B14C13" w:rsidP="007D1D30">
                  <w:pPr>
                    <w:spacing w:after="0" w:line="240" w:lineRule="auto"/>
                    <w:jc w:val="center"/>
                    <w:rPr>
                      <w:rFonts w:ascii="Times New Roman" w:hAnsi="Times New Roman"/>
                      <w:b/>
                      <w:bCs/>
                      <w:sz w:val="20"/>
                      <w:szCs w:val="20"/>
                    </w:rPr>
                  </w:pPr>
                  <w:r w:rsidRPr="007D1D30">
                    <w:rPr>
                      <w:rFonts w:ascii="Times New Roman" w:hAnsi="Times New Roman"/>
                      <w:b/>
                      <w:bCs/>
                      <w:sz w:val="20"/>
                      <w:szCs w:val="20"/>
                    </w:rPr>
                    <w:t xml:space="preserve">расчетный листок за </w:t>
                  </w:r>
                  <w:r>
                    <w:rPr>
                      <w:rFonts w:ascii="Times New Roman" w:hAnsi="Times New Roman"/>
                      <w:b/>
                      <w:bCs/>
                      <w:sz w:val="20"/>
                      <w:szCs w:val="20"/>
                    </w:rPr>
                    <w:t xml:space="preserve"> ______ 20___</w:t>
                  </w:r>
                  <w:r w:rsidRPr="007D1D30">
                    <w:rPr>
                      <w:rFonts w:ascii="Times New Roman" w:hAnsi="Times New Roman"/>
                      <w:b/>
                      <w:bCs/>
                      <w:sz w:val="20"/>
                      <w:szCs w:val="20"/>
                    </w:rPr>
                    <w:t xml:space="preserve"> г.</w:t>
                  </w:r>
                </w:p>
              </w:tc>
              <w:tc>
                <w:tcPr>
                  <w:tcW w:w="236" w:type="dxa"/>
                  <w:gridSpan w:val="3"/>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708" w:type="dxa"/>
                  <w:gridSpan w:val="3"/>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966" w:type="dxa"/>
                  <w:gridSpan w:val="5"/>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A16658">
              <w:trPr>
                <w:gridAfter w:val="4"/>
                <w:wAfter w:w="843" w:type="dxa"/>
                <w:trHeight w:val="255"/>
              </w:trPr>
              <w:tc>
                <w:tcPr>
                  <w:tcW w:w="8729" w:type="dxa"/>
                  <w:gridSpan w:val="27"/>
                  <w:tcBorders>
                    <w:top w:val="nil"/>
                    <w:left w:val="nil"/>
                    <w:bottom w:val="nil"/>
                    <w:right w:val="nil"/>
                  </w:tcBorders>
                  <w:noWrap/>
                  <w:vAlign w:val="bottom"/>
                </w:tcPr>
                <w:p w:rsidR="00B14C13" w:rsidRPr="007D1D30" w:rsidRDefault="00B14C13" w:rsidP="00BA79C9">
                  <w:pPr>
                    <w:spacing w:after="0" w:line="240" w:lineRule="auto"/>
                    <w:rPr>
                      <w:rFonts w:ascii="Times New Roman" w:hAnsi="Times New Roman"/>
                      <w:b/>
                      <w:bCs/>
                      <w:sz w:val="20"/>
                      <w:szCs w:val="20"/>
                    </w:rPr>
                  </w:pPr>
                  <w:r w:rsidRPr="007D1D30">
                    <w:rPr>
                      <w:rFonts w:ascii="Times New Roman" w:hAnsi="Times New Roman"/>
                      <w:b/>
                      <w:bCs/>
                      <w:sz w:val="20"/>
                      <w:szCs w:val="20"/>
                    </w:rPr>
                    <w:t>Организация:</w:t>
                  </w:r>
                  <w:r>
                    <w:rPr>
                      <w:rFonts w:ascii="Times New Roman" w:hAnsi="Times New Roman"/>
                      <w:b/>
                      <w:bCs/>
                      <w:sz w:val="20"/>
                      <w:szCs w:val="20"/>
                    </w:rPr>
                    <w:t xml:space="preserve"> </w:t>
                  </w:r>
                  <w:r w:rsidRPr="007D1D30">
                    <w:rPr>
                      <w:rFonts w:ascii="Times New Roman" w:hAnsi="Times New Roman"/>
                      <w:sz w:val="20"/>
                      <w:szCs w:val="20"/>
                    </w:rPr>
                    <w:t xml:space="preserve"> МКОУ "</w:t>
                  </w:r>
                  <w:r>
                    <w:rPr>
                      <w:rFonts w:ascii="Times New Roman" w:hAnsi="Times New Roman"/>
                      <w:sz w:val="20"/>
                      <w:szCs w:val="20"/>
                    </w:rPr>
                    <w:t>Самарская</w:t>
                  </w:r>
                  <w:r w:rsidRPr="007D1D30">
                    <w:rPr>
                      <w:rFonts w:ascii="Times New Roman" w:hAnsi="Times New Roman"/>
                      <w:sz w:val="20"/>
                      <w:szCs w:val="20"/>
                    </w:rPr>
                    <w:t xml:space="preserve"> средняя общеобразовательная школа"</w:t>
                  </w:r>
                </w:p>
              </w:tc>
              <w:tc>
                <w:tcPr>
                  <w:tcW w:w="966" w:type="dxa"/>
                  <w:gridSpan w:val="6"/>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A16658">
              <w:trPr>
                <w:gridAfter w:val="4"/>
                <w:wAfter w:w="843" w:type="dxa"/>
                <w:trHeight w:val="255"/>
              </w:trPr>
              <w:tc>
                <w:tcPr>
                  <w:tcW w:w="4384" w:type="dxa"/>
                  <w:gridSpan w:val="4"/>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Ф.И.О</w:t>
                  </w:r>
                </w:p>
              </w:tc>
              <w:tc>
                <w:tcPr>
                  <w:tcW w:w="2159" w:type="dxa"/>
                  <w:gridSpan w:val="9"/>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b/>
                      <w:bCs/>
                      <w:i/>
                      <w:iCs/>
                      <w:sz w:val="20"/>
                      <w:szCs w:val="20"/>
                    </w:rPr>
                  </w:pPr>
                </w:p>
              </w:tc>
              <w:tc>
                <w:tcPr>
                  <w:tcW w:w="236" w:type="dxa"/>
                  <w:gridSpan w:val="2"/>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249" w:type="dxa"/>
                  <w:gridSpan w:val="2"/>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993" w:type="dxa"/>
                  <w:gridSpan w:val="5"/>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708" w:type="dxa"/>
                  <w:gridSpan w:val="5"/>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966" w:type="dxa"/>
                  <w:gridSpan w:val="6"/>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7D1D30">
              <w:trPr>
                <w:gridAfter w:val="4"/>
                <w:wAfter w:w="843" w:type="dxa"/>
                <w:trHeight w:val="255"/>
              </w:trPr>
              <w:tc>
                <w:tcPr>
                  <w:tcW w:w="4384" w:type="dxa"/>
                  <w:gridSpan w:val="4"/>
                  <w:tcBorders>
                    <w:top w:val="nil"/>
                    <w:left w:val="nil"/>
                    <w:bottom w:val="nil"/>
                    <w:right w:val="nil"/>
                  </w:tcBorders>
                  <w:noWrap/>
                  <w:vAlign w:val="bottom"/>
                </w:tcPr>
                <w:p w:rsidR="00B14C13" w:rsidRPr="007D1D30" w:rsidRDefault="00B14C13" w:rsidP="007D1D30">
                  <w:pPr>
                    <w:spacing w:after="0" w:line="240" w:lineRule="auto"/>
                    <w:rPr>
                      <w:rFonts w:ascii="Times New Roman" w:hAnsi="Times New Roman"/>
                      <w:b/>
                      <w:bCs/>
                      <w:sz w:val="20"/>
                      <w:szCs w:val="20"/>
                    </w:rPr>
                  </w:pPr>
                  <w:r w:rsidRPr="007D1D30">
                    <w:rPr>
                      <w:rFonts w:ascii="Times New Roman" w:hAnsi="Times New Roman"/>
                      <w:b/>
                      <w:bCs/>
                      <w:sz w:val="20"/>
                      <w:szCs w:val="20"/>
                    </w:rPr>
                    <w:t xml:space="preserve">Должность:               </w:t>
                  </w:r>
                </w:p>
              </w:tc>
              <w:tc>
                <w:tcPr>
                  <w:tcW w:w="1052" w:type="dxa"/>
                  <w:gridSpan w:val="4"/>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1592" w:type="dxa"/>
                  <w:gridSpan w:val="9"/>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993" w:type="dxa"/>
                  <w:gridSpan w:val="5"/>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708" w:type="dxa"/>
                  <w:gridSpan w:val="5"/>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966" w:type="dxa"/>
                  <w:gridSpan w:val="6"/>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7D1D30">
              <w:trPr>
                <w:gridAfter w:val="4"/>
                <w:wAfter w:w="843" w:type="dxa"/>
                <w:trHeight w:val="255"/>
              </w:trPr>
              <w:tc>
                <w:tcPr>
                  <w:tcW w:w="5436" w:type="dxa"/>
                  <w:gridSpan w:val="8"/>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Разряд,</w:t>
                  </w:r>
                  <w:r>
                    <w:rPr>
                      <w:rFonts w:ascii="Times New Roman" w:hAnsi="Times New Roman"/>
                      <w:b/>
                      <w:bCs/>
                      <w:sz w:val="20"/>
                      <w:szCs w:val="20"/>
                    </w:rPr>
                    <w:t xml:space="preserve"> </w:t>
                  </w:r>
                  <w:r w:rsidRPr="007D1D30">
                    <w:rPr>
                      <w:rFonts w:ascii="Times New Roman" w:hAnsi="Times New Roman"/>
                      <w:b/>
                      <w:bCs/>
                      <w:sz w:val="20"/>
                      <w:szCs w:val="20"/>
                    </w:rPr>
                    <w:t xml:space="preserve">категория  - </w:t>
                  </w:r>
                </w:p>
              </w:tc>
              <w:tc>
                <w:tcPr>
                  <w:tcW w:w="1592" w:type="dxa"/>
                  <w:gridSpan w:val="9"/>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993" w:type="dxa"/>
                  <w:gridSpan w:val="5"/>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708" w:type="dxa"/>
                  <w:gridSpan w:val="5"/>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966" w:type="dxa"/>
                  <w:gridSpan w:val="6"/>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7D1D30">
              <w:trPr>
                <w:gridAfter w:val="2"/>
                <w:wAfter w:w="416" w:type="dxa"/>
                <w:trHeight w:val="255"/>
              </w:trPr>
              <w:tc>
                <w:tcPr>
                  <w:tcW w:w="5436" w:type="dxa"/>
                  <w:gridSpan w:val="8"/>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Стандартные вычеты за месяц:</w:t>
                  </w:r>
                </w:p>
              </w:tc>
              <w:tc>
                <w:tcPr>
                  <w:tcW w:w="418" w:type="dxa"/>
                  <w:gridSpan w:val="3"/>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236" w:type="dxa"/>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1365" w:type="dxa"/>
                  <w:gridSpan w:val="8"/>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b/>
                      <w:bCs/>
                      <w:sz w:val="20"/>
                      <w:szCs w:val="20"/>
                    </w:rPr>
                  </w:pPr>
                </w:p>
              </w:tc>
              <w:tc>
                <w:tcPr>
                  <w:tcW w:w="993" w:type="dxa"/>
                  <w:gridSpan w:val="4"/>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708" w:type="dxa"/>
                  <w:gridSpan w:val="6"/>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966" w:type="dxa"/>
                  <w:gridSpan w:val="5"/>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7D1D30">
              <w:trPr>
                <w:gridAfter w:val="4"/>
                <w:wAfter w:w="843" w:type="dxa"/>
                <w:trHeight w:val="255"/>
              </w:trPr>
              <w:tc>
                <w:tcPr>
                  <w:tcW w:w="4319" w:type="dxa"/>
                  <w:gridSpan w:val="3"/>
                  <w:tcBorders>
                    <w:top w:val="nil"/>
                    <w:left w:val="nil"/>
                    <w:bottom w:val="single" w:sz="4" w:space="0" w:color="auto"/>
                    <w:right w:val="nil"/>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Облагаемая база по ставке 13%:</w:t>
                  </w:r>
                </w:p>
              </w:tc>
              <w:tc>
                <w:tcPr>
                  <w:tcW w:w="1117" w:type="dxa"/>
                  <w:gridSpan w:val="5"/>
                  <w:tcBorders>
                    <w:top w:val="nil"/>
                    <w:left w:val="nil"/>
                    <w:bottom w:val="nil"/>
                    <w:right w:val="nil"/>
                  </w:tcBorders>
                  <w:noWrap/>
                  <w:vAlign w:val="bottom"/>
                </w:tcPr>
                <w:p w:rsidR="00B14C13" w:rsidRPr="007D1D30" w:rsidRDefault="00B14C13" w:rsidP="00BA36BA">
                  <w:pPr>
                    <w:spacing w:after="0" w:line="240" w:lineRule="auto"/>
                    <w:jc w:val="right"/>
                    <w:rPr>
                      <w:rFonts w:ascii="Times New Roman" w:hAnsi="Times New Roman"/>
                      <w:sz w:val="20"/>
                      <w:szCs w:val="20"/>
                    </w:rPr>
                  </w:pPr>
                </w:p>
              </w:tc>
              <w:tc>
                <w:tcPr>
                  <w:tcW w:w="1559" w:type="dxa"/>
                  <w:gridSpan w:val="8"/>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850" w:type="dxa"/>
                  <w:gridSpan w:val="5"/>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884" w:type="dxa"/>
                  <w:gridSpan w:val="6"/>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c>
                <w:tcPr>
                  <w:tcW w:w="966" w:type="dxa"/>
                  <w:gridSpan w:val="6"/>
                  <w:tcBorders>
                    <w:top w:val="nil"/>
                    <w:left w:val="nil"/>
                    <w:bottom w:val="nil"/>
                    <w:right w:val="nil"/>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7D1D30">
              <w:trPr>
                <w:gridAfter w:val="4"/>
                <w:wAfter w:w="843" w:type="dxa"/>
                <w:trHeight w:val="255"/>
              </w:trPr>
              <w:tc>
                <w:tcPr>
                  <w:tcW w:w="3026" w:type="dxa"/>
                  <w:tcBorders>
                    <w:top w:val="single" w:sz="4" w:space="0" w:color="auto"/>
                    <w:left w:val="single" w:sz="4" w:space="0" w:color="auto"/>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Начислено</w:t>
                  </w:r>
                </w:p>
              </w:tc>
              <w:tc>
                <w:tcPr>
                  <w:tcW w:w="585"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Дни</w:t>
                  </w:r>
                </w:p>
              </w:tc>
              <w:tc>
                <w:tcPr>
                  <w:tcW w:w="708"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Часы</w:t>
                  </w:r>
                </w:p>
              </w:tc>
              <w:tc>
                <w:tcPr>
                  <w:tcW w:w="1117" w:type="dxa"/>
                  <w:gridSpan w:val="5"/>
                  <w:tcBorders>
                    <w:top w:val="single" w:sz="4" w:space="0" w:color="auto"/>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Сумма</w:t>
                  </w:r>
                </w:p>
              </w:tc>
              <w:tc>
                <w:tcPr>
                  <w:tcW w:w="1559" w:type="dxa"/>
                  <w:gridSpan w:val="8"/>
                  <w:tcBorders>
                    <w:top w:val="single" w:sz="4" w:space="0" w:color="auto"/>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Удержано</w:t>
                  </w:r>
                </w:p>
              </w:tc>
              <w:tc>
                <w:tcPr>
                  <w:tcW w:w="850" w:type="dxa"/>
                  <w:gridSpan w:val="5"/>
                  <w:tcBorders>
                    <w:top w:val="single" w:sz="4" w:space="0" w:color="auto"/>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Сумма</w:t>
                  </w:r>
                </w:p>
              </w:tc>
              <w:tc>
                <w:tcPr>
                  <w:tcW w:w="884" w:type="dxa"/>
                  <w:gridSpan w:val="6"/>
                  <w:tcBorders>
                    <w:top w:val="single" w:sz="4" w:space="0" w:color="auto"/>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К выдаче</w:t>
                  </w:r>
                </w:p>
              </w:tc>
              <w:tc>
                <w:tcPr>
                  <w:tcW w:w="966" w:type="dxa"/>
                  <w:gridSpan w:val="6"/>
                  <w:tcBorders>
                    <w:top w:val="single" w:sz="4" w:space="0" w:color="auto"/>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Сумма</w:t>
                  </w:r>
                </w:p>
              </w:tc>
            </w:tr>
            <w:tr w:rsidR="00B14C13" w:rsidRPr="00704EEA" w:rsidTr="007D1D30">
              <w:trPr>
                <w:gridAfter w:val="4"/>
                <w:wAfter w:w="843" w:type="dxa"/>
                <w:trHeight w:val="255"/>
              </w:trPr>
              <w:tc>
                <w:tcPr>
                  <w:tcW w:w="3026" w:type="dxa"/>
                  <w:tcBorders>
                    <w:top w:val="single" w:sz="4" w:space="0" w:color="auto"/>
                    <w:left w:val="single" w:sz="4" w:space="0" w:color="auto"/>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Оплата по табелю</w:t>
                  </w:r>
                </w:p>
              </w:tc>
              <w:tc>
                <w:tcPr>
                  <w:tcW w:w="585"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708"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1117"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1559" w:type="dxa"/>
                  <w:gridSpan w:val="8"/>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НДФЛ</w:t>
                  </w:r>
                </w:p>
              </w:tc>
              <w:tc>
                <w:tcPr>
                  <w:tcW w:w="850"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sz w:val="20"/>
                      <w:szCs w:val="20"/>
                    </w:rPr>
                  </w:pPr>
                </w:p>
              </w:tc>
              <w:tc>
                <w:tcPr>
                  <w:tcW w:w="884"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p>
              </w:tc>
              <w:tc>
                <w:tcPr>
                  <w:tcW w:w="966"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sz w:val="20"/>
                      <w:szCs w:val="20"/>
                    </w:rPr>
                  </w:pPr>
                </w:p>
              </w:tc>
            </w:tr>
            <w:tr w:rsidR="00B14C13" w:rsidRPr="00704EEA" w:rsidTr="007D1D30">
              <w:trPr>
                <w:gridAfter w:val="4"/>
                <w:wAfter w:w="843" w:type="dxa"/>
                <w:trHeight w:val="255"/>
              </w:trPr>
              <w:tc>
                <w:tcPr>
                  <w:tcW w:w="3026" w:type="dxa"/>
                  <w:tcBorders>
                    <w:top w:val="single" w:sz="4" w:space="0" w:color="auto"/>
                    <w:left w:val="single" w:sz="4" w:space="0" w:color="auto"/>
                    <w:bottom w:val="single" w:sz="4" w:space="0" w:color="auto"/>
                    <w:right w:val="single" w:sz="4" w:space="0" w:color="000000"/>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Аудиторная занятость /за часы/</w:t>
                  </w:r>
                </w:p>
              </w:tc>
              <w:tc>
                <w:tcPr>
                  <w:tcW w:w="585"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708"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1117"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sz w:val="20"/>
                      <w:szCs w:val="20"/>
                    </w:rPr>
                  </w:pPr>
                </w:p>
              </w:tc>
              <w:tc>
                <w:tcPr>
                  <w:tcW w:w="1559" w:type="dxa"/>
                  <w:gridSpan w:val="8"/>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850"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c>
                <w:tcPr>
                  <w:tcW w:w="884"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966"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7D1D30">
              <w:trPr>
                <w:gridAfter w:val="4"/>
                <w:wAfter w:w="843" w:type="dxa"/>
                <w:trHeight w:val="255"/>
              </w:trPr>
              <w:tc>
                <w:tcPr>
                  <w:tcW w:w="3026" w:type="dxa"/>
                  <w:tcBorders>
                    <w:top w:val="single" w:sz="4" w:space="0" w:color="auto"/>
                    <w:left w:val="single" w:sz="4" w:space="0" w:color="auto"/>
                    <w:bottom w:val="single" w:sz="4" w:space="0" w:color="auto"/>
                    <w:right w:val="single" w:sz="4" w:space="0" w:color="000000"/>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повыш.коэф-ты</w:t>
                  </w:r>
                </w:p>
              </w:tc>
              <w:tc>
                <w:tcPr>
                  <w:tcW w:w="585"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708"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1117"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sz w:val="20"/>
                      <w:szCs w:val="20"/>
                    </w:rPr>
                  </w:pPr>
                </w:p>
              </w:tc>
              <w:tc>
                <w:tcPr>
                  <w:tcW w:w="1559" w:type="dxa"/>
                  <w:gridSpan w:val="8"/>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850"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c>
                <w:tcPr>
                  <w:tcW w:w="884"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966"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7D1D30">
              <w:trPr>
                <w:gridAfter w:val="4"/>
                <w:wAfter w:w="843" w:type="dxa"/>
                <w:trHeight w:val="255"/>
              </w:trPr>
              <w:tc>
                <w:tcPr>
                  <w:tcW w:w="3026" w:type="dxa"/>
                  <w:tcBorders>
                    <w:top w:val="single" w:sz="4" w:space="0" w:color="auto"/>
                    <w:left w:val="single" w:sz="4" w:space="0" w:color="auto"/>
                    <w:bottom w:val="single" w:sz="4" w:space="0" w:color="auto"/>
                    <w:right w:val="single" w:sz="4" w:space="0" w:color="000000"/>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компенс-ые выплаты</w:t>
                  </w:r>
                </w:p>
              </w:tc>
              <w:tc>
                <w:tcPr>
                  <w:tcW w:w="585"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708"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1117"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sz w:val="20"/>
                      <w:szCs w:val="20"/>
                    </w:rPr>
                  </w:pPr>
                </w:p>
              </w:tc>
              <w:tc>
                <w:tcPr>
                  <w:tcW w:w="1559" w:type="dxa"/>
                  <w:gridSpan w:val="8"/>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850"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c>
                <w:tcPr>
                  <w:tcW w:w="884"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966"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7D1D30">
              <w:trPr>
                <w:gridAfter w:val="4"/>
                <w:wAfter w:w="843" w:type="dxa"/>
                <w:trHeight w:val="255"/>
              </w:trPr>
              <w:tc>
                <w:tcPr>
                  <w:tcW w:w="3026" w:type="dxa"/>
                  <w:tcBorders>
                    <w:top w:val="single" w:sz="4" w:space="0" w:color="auto"/>
                    <w:left w:val="single" w:sz="4" w:space="0" w:color="auto"/>
                    <w:bottom w:val="single" w:sz="4" w:space="0" w:color="auto"/>
                    <w:right w:val="single" w:sz="4" w:space="0" w:color="000000"/>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Районный коэффициент</w:t>
                  </w:r>
                </w:p>
              </w:tc>
              <w:tc>
                <w:tcPr>
                  <w:tcW w:w="585"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708"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1117"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sz w:val="20"/>
                      <w:szCs w:val="20"/>
                    </w:rPr>
                  </w:pPr>
                </w:p>
              </w:tc>
              <w:tc>
                <w:tcPr>
                  <w:tcW w:w="1559" w:type="dxa"/>
                  <w:gridSpan w:val="8"/>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850"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c>
                <w:tcPr>
                  <w:tcW w:w="884"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966"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7D1D30">
              <w:trPr>
                <w:gridAfter w:val="4"/>
                <w:wAfter w:w="843" w:type="dxa"/>
                <w:trHeight w:val="255"/>
              </w:trPr>
              <w:tc>
                <w:tcPr>
                  <w:tcW w:w="3026" w:type="dxa"/>
                  <w:tcBorders>
                    <w:top w:val="single" w:sz="4" w:space="0" w:color="auto"/>
                    <w:left w:val="single" w:sz="4" w:space="0" w:color="auto"/>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Больничный лист</w:t>
                  </w:r>
                </w:p>
              </w:tc>
              <w:tc>
                <w:tcPr>
                  <w:tcW w:w="585"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708"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1117"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sz w:val="20"/>
                      <w:szCs w:val="20"/>
                    </w:rPr>
                  </w:pPr>
                </w:p>
              </w:tc>
              <w:tc>
                <w:tcPr>
                  <w:tcW w:w="1559" w:type="dxa"/>
                  <w:gridSpan w:val="8"/>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Сбербанк</w:t>
                  </w:r>
                </w:p>
              </w:tc>
              <w:tc>
                <w:tcPr>
                  <w:tcW w:w="850"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c>
                <w:tcPr>
                  <w:tcW w:w="884"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966"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7D1D30">
              <w:trPr>
                <w:gridAfter w:val="4"/>
                <w:wAfter w:w="843" w:type="dxa"/>
                <w:trHeight w:val="255"/>
              </w:trPr>
              <w:tc>
                <w:tcPr>
                  <w:tcW w:w="3026" w:type="dxa"/>
                  <w:tcBorders>
                    <w:top w:val="single" w:sz="4" w:space="0" w:color="auto"/>
                    <w:left w:val="single" w:sz="4" w:space="0" w:color="auto"/>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замещение</w:t>
                  </w:r>
                </w:p>
              </w:tc>
              <w:tc>
                <w:tcPr>
                  <w:tcW w:w="585" w:type="dxa"/>
                  <w:tcBorders>
                    <w:top w:val="nil"/>
                    <w:left w:val="single" w:sz="4" w:space="0" w:color="auto"/>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708"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1117"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sz w:val="20"/>
                      <w:szCs w:val="20"/>
                    </w:rPr>
                  </w:pPr>
                </w:p>
              </w:tc>
              <w:tc>
                <w:tcPr>
                  <w:tcW w:w="1559" w:type="dxa"/>
                  <w:gridSpan w:val="8"/>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Проф.взнос</w:t>
                  </w:r>
                </w:p>
              </w:tc>
              <w:tc>
                <w:tcPr>
                  <w:tcW w:w="850"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sz w:val="20"/>
                      <w:szCs w:val="20"/>
                    </w:rPr>
                  </w:pPr>
                </w:p>
              </w:tc>
              <w:tc>
                <w:tcPr>
                  <w:tcW w:w="884"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966"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7D1D30">
              <w:trPr>
                <w:gridAfter w:val="4"/>
                <w:wAfter w:w="843" w:type="dxa"/>
                <w:trHeight w:val="255"/>
              </w:trPr>
              <w:tc>
                <w:tcPr>
                  <w:tcW w:w="3026" w:type="dxa"/>
                  <w:tcBorders>
                    <w:top w:val="single" w:sz="4" w:space="0" w:color="auto"/>
                    <w:left w:val="single" w:sz="4" w:space="0" w:color="auto"/>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Доплата из стимул.фонда</w:t>
                  </w:r>
                </w:p>
              </w:tc>
              <w:tc>
                <w:tcPr>
                  <w:tcW w:w="585" w:type="dxa"/>
                  <w:tcBorders>
                    <w:top w:val="nil"/>
                    <w:left w:val="single" w:sz="4" w:space="0" w:color="auto"/>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708"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1117"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sz w:val="20"/>
                      <w:szCs w:val="20"/>
                    </w:rPr>
                  </w:pPr>
                </w:p>
              </w:tc>
              <w:tc>
                <w:tcPr>
                  <w:tcW w:w="1559" w:type="dxa"/>
                  <w:gridSpan w:val="8"/>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850"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c>
                <w:tcPr>
                  <w:tcW w:w="884"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966"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7D1D30">
              <w:trPr>
                <w:gridAfter w:val="4"/>
                <w:wAfter w:w="843" w:type="dxa"/>
                <w:trHeight w:val="255"/>
              </w:trPr>
              <w:tc>
                <w:tcPr>
                  <w:tcW w:w="3026" w:type="dxa"/>
                  <w:tcBorders>
                    <w:top w:val="single" w:sz="4" w:space="0" w:color="auto"/>
                    <w:left w:val="single" w:sz="4" w:space="0" w:color="auto"/>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увелич.з.пл.4,3%</w:t>
                  </w:r>
                </w:p>
              </w:tc>
              <w:tc>
                <w:tcPr>
                  <w:tcW w:w="585" w:type="dxa"/>
                  <w:tcBorders>
                    <w:top w:val="nil"/>
                    <w:left w:val="single" w:sz="4" w:space="0" w:color="auto"/>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708"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1117"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sz w:val="20"/>
                      <w:szCs w:val="20"/>
                    </w:rPr>
                  </w:pPr>
                </w:p>
              </w:tc>
              <w:tc>
                <w:tcPr>
                  <w:tcW w:w="1559" w:type="dxa"/>
                  <w:gridSpan w:val="8"/>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850"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c>
                <w:tcPr>
                  <w:tcW w:w="884"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966"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7D1D30">
              <w:trPr>
                <w:gridAfter w:val="4"/>
                <w:wAfter w:w="843" w:type="dxa"/>
                <w:trHeight w:val="255"/>
              </w:trPr>
              <w:tc>
                <w:tcPr>
                  <w:tcW w:w="3026" w:type="dxa"/>
                  <w:tcBorders>
                    <w:top w:val="single" w:sz="4" w:space="0" w:color="auto"/>
                    <w:left w:val="single" w:sz="4" w:space="0" w:color="auto"/>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p>
              </w:tc>
              <w:tc>
                <w:tcPr>
                  <w:tcW w:w="585" w:type="dxa"/>
                  <w:tcBorders>
                    <w:top w:val="nil"/>
                    <w:left w:val="single" w:sz="4" w:space="0" w:color="auto"/>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708"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1117"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c>
                <w:tcPr>
                  <w:tcW w:w="1559" w:type="dxa"/>
                  <w:gridSpan w:val="8"/>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850"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c>
                <w:tcPr>
                  <w:tcW w:w="884"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966"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7D1D30">
              <w:trPr>
                <w:gridAfter w:val="4"/>
                <w:wAfter w:w="843" w:type="dxa"/>
                <w:trHeight w:val="255"/>
              </w:trPr>
              <w:tc>
                <w:tcPr>
                  <w:tcW w:w="3026" w:type="dxa"/>
                  <w:tcBorders>
                    <w:top w:val="single" w:sz="4" w:space="0" w:color="auto"/>
                    <w:left w:val="single" w:sz="4" w:space="0" w:color="auto"/>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585" w:type="dxa"/>
                  <w:tcBorders>
                    <w:top w:val="nil"/>
                    <w:left w:val="single" w:sz="4" w:space="0" w:color="auto"/>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708"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1117"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sz w:val="20"/>
                      <w:szCs w:val="20"/>
                    </w:rPr>
                  </w:pPr>
                </w:p>
              </w:tc>
              <w:tc>
                <w:tcPr>
                  <w:tcW w:w="1559" w:type="dxa"/>
                  <w:gridSpan w:val="8"/>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850"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c>
                <w:tcPr>
                  <w:tcW w:w="884"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966"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7D1D30">
              <w:trPr>
                <w:gridAfter w:val="4"/>
                <w:wAfter w:w="843" w:type="dxa"/>
                <w:trHeight w:val="255"/>
              </w:trPr>
              <w:tc>
                <w:tcPr>
                  <w:tcW w:w="3026" w:type="dxa"/>
                  <w:tcBorders>
                    <w:top w:val="single" w:sz="4" w:space="0" w:color="auto"/>
                    <w:left w:val="single" w:sz="4" w:space="0" w:color="auto"/>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стимулир.разовая</w:t>
                  </w:r>
                </w:p>
              </w:tc>
              <w:tc>
                <w:tcPr>
                  <w:tcW w:w="585" w:type="dxa"/>
                  <w:tcBorders>
                    <w:top w:val="nil"/>
                    <w:left w:val="single" w:sz="4" w:space="0" w:color="auto"/>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708"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1117"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sz w:val="20"/>
                      <w:szCs w:val="20"/>
                    </w:rPr>
                  </w:pPr>
                </w:p>
              </w:tc>
              <w:tc>
                <w:tcPr>
                  <w:tcW w:w="1559" w:type="dxa"/>
                  <w:gridSpan w:val="8"/>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Межвыплата</w:t>
                  </w:r>
                </w:p>
              </w:tc>
              <w:tc>
                <w:tcPr>
                  <w:tcW w:w="850"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sz w:val="20"/>
                      <w:szCs w:val="20"/>
                    </w:rPr>
                  </w:pPr>
                </w:p>
              </w:tc>
              <w:tc>
                <w:tcPr>
                  <w:tcW w:w="884"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966"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7D1D30">
              <w:trPr>
                <w:gridAfter w:val="4"/>
                <w:wAfter w:w="843" w:type="dxa"/>
                <w:trHeight w:val="255"/>
              </w:trPr>
              <w:tc>
                <w:tcPr>
                  <w:tcW w:w="3026" w:type="dxa"/>
                  <w:tcBorders>
                    <w:top w:val="single" w:sz="4" w:space="0" w:color="auto"/>
                    <w:left w:val="single" w:sz="4" w:space="0" w:color="auto"/>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Отпуск (очер./учен.)</w:t>
                  </w:r>
                </w:p>
              </w:tc>
              <w:tc>
                <w:tcPr>
                  <w:tcW w:w="585"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708"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1117"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sz w:val="20"/>
                      <w:szCs w:val="20"/>
                    </w:rPr>
                  </w:pPr>
                </w:p>
              </w:tc>
              <w:tc>
                <w:tcPr>
                  <w:tcW w:w="1559" w:type="dxa"/>
                  <w:gridSpan w:val="8"/>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Аванс</w:t>
                  </w:r>
                </w:p>
              </w:tc>
              <w:tc>
                <w:tcPr>
                  <w:tcW w:w="850"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sz w:val="20"/>
                      <w:szCs w:val="20"/>
                    </w:rPr>
                  </w:pPr>
                </w:p>
              </w:tc>
              <w:tc>
                <w:tcPr>
                  <w:tcW w:w="884"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 </w:t>
                  </w:r>
                </w:p>
              </w:tc>
              <w:tc>
                <w:tcPr>
                  <w:tcW w:w="966"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p>
              </w:tc>
            </w:tr>
            <w:tr w:rsidR="00B14C13" w:rsidRPr="00704EEA" w:rsidTr="007D1D30">
              <w:trPr>
                <w:gridAfter w:val="4"/>
                <w:wAfter w:w="843" w:type="dxa"/>
                <w:trHeight w:val="255"/>
              </w:trPr>
              <w:tc>
                <w:tcPr>
                  <w:tcW w:w="3026" w:type="dxa"/>
                  <w:tcBorders>
                    <w:top w:val="single" w:sz="4" w:space="0" w:color="auto"/>
                    <w:left w:val="single" w:sz="4" w:space="0" w:color="auto"/>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Всего начислено</w:t>
                  </w:r>
                </w:p>
              </w:tc>
              <w:tc>
                <w:tcPr>
                  <w:tcW w:w="585"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708" w:type="dxa"/>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sz w:val="20"/>
                      <w:szCs w:val="20"/>
                    </w:rPr>
                  </w:pPr>
                  <w:r w:rsidRPr="007D1D30">
                    <w:rPr>
                      <w:rFonts w:ascii="Times New Roman" w:hAnsi="Times New Roman"/>
                      <w:sz w:val="20"/>
                      <w:szCs w:val="20"/>
                    </w:rPr>
                    <w:t> </w:t>
                  </w:r>
                </w:p>
              </w:tc>
              <w:tc>
                <w:tcPr>
                  <w:tcW w:w="1117"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b/>
                      <w:bCs/>
                      <w:sz w:val="20"/>
                      <w:szCs w:val="20"/>
                    </w:rPr>
                  </w:pPr>
                </w:p>
              </w:tc>
              <w:tc>
                <w:tcPr>
                  <w:tcW w:w="1559" w:type="dxa"/>
                  <w:gridSpan w:val="8"/>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Всего удержано</w:t>
                  </w:r>
                </w:p>
              </w:tc>
              <w:tc>
                <w:tcPr>
                  <w:tcW w:w="850" w:type="dxa"/>
                  <w:gridSpan w:val="5"/>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b/>
                      <w:bCs/>
                      <w:sz w:val="20"/>
                      <w:szCs w:val="20"/>
                    </w:rPr>
                  </w:pPr>
                </w:p>
              </w:tc>
              <w:tc>
                <w:tcPr>
                  <w:tcW w:w="884"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rPr>
                      <w:rFonts w:ascii="Times New Roman" w:hAnsi="Times New Roman"/>
                      <w:b/>
                      <w:bCs/>
                      <w:sz w:val="20"/>
                      <w:szCs w:val="20"/>
                    </w:rPr>
                  </w:pPr>
                  <w:r w:rsidRPr="007D1D30">
                    <w:rPr>
                      <w:rFonts w:ascii="Times New Roman" w:hAnsi="Times New Roman"/>
                      <w:b/>
                      <w:bCs/>
                      <w:sz w:val="20"/>
                      <w:szCs w:val="20"/>
                    </w:rPr>
                    <w:t>Всего к выдаче</w:t>
                  </w:r>
                </w:p>
              </w:tc>
              <w:tc>
                <w:tcPr>
                  <w:tcW w:w="966" w:type="dxa"/>
                  <w:gridSpan w:val="6"/>
                  <w:tcBorders>
                    <w:top w:val="nil"/>
                    <w:left w:val="nil"/>
                    <w:bottom w:val="single" w:sz="4" w:space="0" w:color="auto"/>
                    <w:right w:val="single" w:sz="4" w:space="0" w:color="auto"/>
                  </w:tcBorders>
                  <w:noWrap/>
                  <w:vAlign w:val="bottom"/>
                </w:tcPr>
                <w:p w:rsidR="00B14C13" w:rsidRPr="007D1D30" w:rsidRDefault="00B14C13" w:rsidP="00BA36BA">
                  <w:pPr>
                    <w:spacing w:after="0" w:line="240" w:lineRule="auto"/>
                    <w:jc w:val="right"/>
                    <w:rPr>
                      <w:rFonts w:ascii="Times New Roman" w:hAnsi="Times New Roman"/>
                      <w:b/>
                      <w:bCs/>
                      <w:sz w:val="20"/>
                      <w:szCs w:val="20"/>
                    </w:rPr>
                  </w:pPr>
                </w:p>
              </w:tc>
            </w:tr>
            <w:tr w:rsidR="00B14C13" w:rsidRPr="00704EEA" w:rsidTr="007D1D30">
              <w:trPr>
                <w:gridAfter w:val="3"/>
                <w:wAfter w:w="708" w:type="dxa"/>
                <w:trHeight w:val="270"/>
              </w:trPr>
              <w:tc>
                <w:tcPr>
                  <w:tcW w:w="4384" w:type="dxa"/>
                  <w:gridSpan w:val="4"/>
                  <w:tcBorders>
                    <w:top w:val="nil"/>
                    <w:left w:val="dotDash" w:sz="4" w:space="0" w:color="auto"/>
                    <w:bottom w:val="dashed" w:sz="8" w:space="0" w:color="auto"/>
                    <w:right w:val="nil"/>
                  </w:tcBorders>
                  <w:noWrap/>
                  <w:vAlign w:val="bottom"/>
                </w:tcPr>
                <w:p w:rsidR="00B14C13" w:rsidRPr="007D1D30" w:rsidRDefault="00B14C13" w:rsidP="00BA36BA">
                  <w:pPr>
                    <w:spacing w:after="0" w:line="240" w:lineRule="auto"/>
                    <w:rPr>
                      <w:rFonts w:ascii="Times New Roman" w:hAnsi="Times New Roman"/>
                      <w:sz w:val="16"/>
                      <w:szCs w:val="16"/>
                    </w:rPr>
                  </w:pPr>
                  <w:r w:rsidRPr="007D1D30">
                    <w:rPr>
                      <w:rFonts w:ascii="Times New Roman" w:hAnsi="Times New Roman"/>
                      <w:sz w:val="16"/>
                      <w:szCs w:val="16"/>
                    </w:rPr>
                    <w:t> </w:t>
                  </w:r>
                </w:p>
              </w:tc>
              <w:tc>
                <w:tcPr>
                  <w:tcW w:w="261" w:type="dxa"/>
                  <w:tcBorders>
                    <w:top w:val="nil"/>
                    <w:left w:val="nil"/>
                    <w:bottom w:val="dashed" w:sz="8" w:space="0" w:color="auto"/>
                    <w:right w:val="nil"/>
                  </w:tcBorders>
                  <w:noWrap/>
                  <w:vAlign w:val="bottom"/>
                </w:tcPr>
                <w:p w:rsidR="00B14C13" w:rsidRPr="007D1D30" w:rsidRDefault="00B14C13" w:rsidP="00BA36BA">
                  <w:pPr>
                    <w:spacing w:after="0" w:line="240" w:lineRule="auto"/>
                    <w:rPr>
                      <w:rFonts w:ascii="Times New Roman" w:hAnsi="Times New Roman"/>
                      <w:sz w:val="16"/>
                      <w:szCs w:val="16"/>
                    </w:rPr>
                  </w:pPr>
                  <w:r w:rsidRPr="007D1D30">
                    <w:rPr>
                      <w:rFonts w:ascii="Times New Roman" w:hAnsi="Times New Roman"/>
                      <w:sz w:val="16"/>
                      <w:szCs w:val="16"/>
                    </w:rPr>
                    <w:t> </w:t>
                  </w:r>
                </w:p>
              </w:tc>
              <w:tc>
                <w:tcPr>
                  <w:tcW w:w="261" w:type="dxa"/>
                  <w:tcBorders>
                    <w:top w:val="nil"/>
                    <w:left w:val="nil"/>
                    <w:bottom w:val="dashed" w:sz="8" w:space="0" w:color="auto"/>
                    <w:right w:val="nil"/>
                  </w:tcBorders>
                  <w:noWrap/>
                  <w:vAlign w:val="bottom"/>
                </w:tcPr>
                <w:p w:rsidR="00B14C13" w:rsidRPr="007D1D30" w:rsidRDefault="00B14C13" w:rsidP="00BA36BA">
                  <w:pPr>
                    <w:spacing w:after="0" w:line="240" w:lineRule="auto"/>
                    <w:rPr>
                      <w:rFonts w:ascii="Times New Roman" w:hAnsi="Times New Roman"/>
                      <w:sz w:val="16"/>
                      <w:szCs w:val="16"/>
                    </w:rPr>
                  </w:pPr>
                  <w:r w:rsidRPr="007D1D30">
                    <w:rPr>
                      <w:rFonts w:ascii="Times New Roman" w:hAnsi="Times New Roman"/>
                      <w:sz w:val="16"/>
                      <w:szCs w:val="16"/>
                    </w:rPr>
                    <w:t> </w:t>
                  </w:r>
                </w:p>
              </w:tc>
              <w:tc>
                <w:tcPr>
                  <w:tcW w:w="261" w:type="dxa"/>
                  <w:tcBorders>
                    <w:top w:val="nil"/>
                    <w:left w:val="nil"/>
                    <w:bottom w:val="dashed" w:sz="8" w:space="0" w:color="auto"/>
                    <w:right w:val="nil"/>
                  </w:tcBorders>
                  <w:noWrap/>
                  <w:vAlign w:val="bottom"/>
                </w:tcPr>
                <w:p w:rsidR="00B14C13" w:rsidRPr="007D1D30" w:rsidRDefault="00B14C13" w:rsidP="00BA36BA">
                  <w:pPr>
                    <w:spacing w:after="0" w:line="240" w:lineRule="auto"/>
                    <w:rPr>
                      <w:rFonts w:ascii="Times New Roman" w:hAnsi="Times New Roman"/>
                      <w:sz w:val="16"/>
                      <w:szCs w:val="16"/>
                    </w:rPr>
                  </w:pPr>
                  <w:r w:rsidRPr="007D1D30">
                    <w:rPr>
                      <w:rFonts w:ascii="Times New Roman" w:hAnsi="Times New Roman"/>
                      <w:sz w:val="16"/>
                      <w:szCs w:val="16"/>
                    </w:rPr>
                    <w:t> </w:t>
                  </w:r>
                </w:p>
              </w:tc>
              <w:tc>
                <w:tcPr>
                  <w:tcW w:w="586" w:type="dxa"/>
                  <w:gridSpan w:val="3"/>
                  <w:tcBorders>
                    <w:top w:val="nil"/>
                    <w:left w:val="nil"/>
                    <w:bottom w:val="dashed" w:sz="8" w:space="0" w:color="auto"/>
                    <w:right w:val="nil"/>
                  </w:tcBorders>
                  <w:noWrap/>
                  <w:vAlign w:val="bottom"/>
                </w:tcPr>
                <w:p w:rsidR="00B14C13" w:rsidRPr="007D1D30" w:rsidRDefault="00B14C13" w:rsidP="00BA36BA">
                  <w:pPr>
                    <w:spacing w:after="0" w:line="240" w:lineRule="auto"/>
                    <w:rPr>
                      <w:rFonts w:ascii="Times New Roman" w:hAnsi="Times New Roman"/>
                      <w:sz w:val="16"/>
                      <w:szCs w:val="16"/>
                    </w:rPr>
                  </w:pPr>
                  <w:r w:rsidRPr="007D1D30">
                    <w:rPr>
                      <w:rFonts w:ascii="Times New Roman" w:hAnsi="Times New Roman"/>
                      <w:sz w:val="16"/>
                      <w:szCs w:val="16"/>
                    </w:rPr>
                    <w:t> </w:t>
                  </w:r>
                </w:p>
              </w:tc>
              <w:tc>
                <w:tcPr>
                  <w:tcW w:w="1410" w:type="dxa"/>
                  <w:gridSpan w:val="8"/>
                  <w:tcBorders>
                    <w:top w:val="nil"/>
                    <w:left w:val="nil"/>
                    <w:bottom w:val="dashed" w:sz="8" w:space="0" w:color="auto"/>
                    <w:right w:val="nil"/>
                  </w:tcBorders>
                  <w:noWrap/>
                  <w:vAlign w:val="bottom"/>
                </w:tcPr>
                <w:p w:rsidR="00B14C13" w:rsidRPr="007D1D30" w:rsidRDefault="00B14C13" w:rsidP="00BA36BA">
                  <w:pPr>
                    <w:spacing w:after="0" w:line="240" w:lineRule="auto"/>
                    <w:rPr>
                      <w:rFonts w:ascii="Times New Roman" w:hAnsi="Times New Roman"/>
                      <w:sz w:val="16"/>
                      <w:szCs w:val="16"/>
                    </w:rPr>
                  </w:pPr>
                  <w:r w:rsidRPr="007D1D30">
                    <w:rPr>
                      <w:rFonts w:ascii="Times New Roman" w:hAnsi="Times New Roman"/>
                      <w:sz w:val="16"/>
                      <w:szCs w:val="16"/>
                    </w:rPr>
                    <w:t> </w:t>
                  </w:r>
                </w:p>
              </w:tc>
              <w:tc>
                <w:tcPr>
                  <w:tcW w:w="993" w:type="dxa"/>
                  <w:gridSpan w:val="5"/>
                  <w:tcBorders>
                    <w:top w:val="nil"/>
                    <w:left w:val="nil"/>
                    <w:bottom w:val="dashed" w:sz="8" w:space="0" w:color="auto"/>
                    <w:right w:val="nil"/>
                  </w:tcBorders>
                  <w:noWrap/>
                  <w:vAlign w:val="bottom"/>
                </w:tcPr>
                <w:p w:rsidR="00B14C13" w:rsidRPr="007D1D30" w:rsidRDefault="00B14C13" w:rsidP="00BA36BA">
                  <w:pPr>
                    <w:spacing w:after="0" w:line="240" w:lineRule="auto"/>
                    <w:rPr>
                      <w:rFonts w:ascii="Times New Roman" w:hAnsi="Times New Roman"/>
                      <w:sz w:val="16"/>
                      <w:szCs w:val="16"/>
                    </w:rPr>
                  </w:pPr>
                  <w:r w:rsidRPr="007D1D30">
                    <w:rPr>
                      <w:rFonts w:ascii="Times New Roman" w:hAnsi="Times New Roman"/>
                      <w:sz w:val="16"/>
                      <w:szCs w:val="16"/>
                    </w:rPr>
                    <w:t> </w:t>
                  </w:r>
                </w:p>
              </w:tc>
              <w:tc>
                <w:tcPr>
                  <w:tcW w:w="708" w:type="dxa"/>
                  <w:gridSpan w:val="6"/>
                  <w:tcBorders>
                    <w:top w:val="nil"/>
                    <w:left w:val="nil"/>
                    <w:bottom w:val="dashed" w:sz="8" w:space="0" w:color="auto"/>
                    <w:right w:val="nil"/>
                  </w:tcBorders>
                  <w:noWrap/>
                  <w:vAlign w:val="bottom"/>
                </w:tcPr>
                <w:p w:rsidR="00B14C13" w:rsidRPr="007D1D30" w:rsidRDefault="00B14C13" w:rsidP="00BA36BA">
                  <w:pPr>
                    <w:spacing w:after="0" w:line="240" w:lineRule="auto"/>
                    <w:rPr>
                      <w:rFonts w:ascii="Times New Roman" w:hAnsi="Times New Roman"/>
                      <w:sz w:val="16"/>
                      <w:szCs w:val="16"/>
                    </w:rPr>
                  </w:pPr>
                  <w:r w:rsidRPr="007D1D30">
                    <w:rPr>
                      <w:rFonts w:ascii="Times New Roman" w:hAnsi="Times New Roman"/>
                      <w:sz w:val="16"/>
                      <w:szCs w:val="16"/>
                    </w:rPr>
                    <w:t> </w:t>
                  </w:r>
                </w:p>
              </w:tc>
              <w:tc>
                <w:tcPr>
                  <w:tcW w:w="966" w:type="dxa"/>
                  <w:gridSpan w:val="5"/>
                  <w:tcBorders>
                    <w:top w:val="nil"/>
                    <w:left w:val="nil"/>
                    <w:bottom w:val="single" w:sz="4" w:space="0" w:color="auto"/>
                    <w:right w:val="nil"/>
                  </w:tcBorders>
                  <w:noWrap/>
                  <w:vAlign w:val="bottom"/>
                </w:tcPr>
                <w:p w:rsidR="00B14C13" w:rsidRPr="007D1D30" w:rsidRDefault="00B14C13" w:rsidP="007D1D30">
                  <w:pPr>
                    <w:spacing w:after="0" w:line="240" w:lineRule="auto"/>
                    <w:jc w:val="center"/>
                    <w:rPr>
                      <w:rFonts w:ascii="Times New Roman" w:hAnsi="Times New Roman"/>
                      <w:sz w:val="16"/>
                      <w:szCs w:val="16"/>
                    </w:rPr>
                  </w:pPr>
                </w:p>
              </w:tc>
            </w:tr>
          </w:tbl>
          <w:p w:rsidR="00B14C13" w:rsidRPr="00704EEA" w:rsidRDefault="00B14C13" w:rsidP="00E92AEA">
            <w:pPr>
              <w:rPr>
                <w:sz w:val="26"/>
                <w:szCs w:val="26"/>
              </w:rPr>
            </w:pPr>
          </w:p>
        </w:tc>
        <w:tc>
          <w:tcPr>
            <w:tcW w:w="236" w:type="dxa"/>
            <w:tcBorders>
              <w:top w:val="nil"/>
              <w:left w:val="nil"/>
              <w:bottom w:val="nil"/>
              <w:right w:val="nil"/>
            </w:tcBorders>
          </w:tcPr>
          <w:p w:rsidR="00B14C13" w:rsidRPr="00704EEA" w:rsidRDefault="00B14C13" w:rsidP="00E92AEA">
            <w:pPr>
              <w:rPr>
                <w:sz w:val="26"/>
                <w:szCs w:val="26"/>
              </w:rPr>
            </w:pPr>
          </w:p>
        </w:tc>
      </w:tr>
    </w:tbl>
    <w:p w:rsidR="00B14C13" w:rsidRPr="009B0CC2" w:rsidRDefault="00B14C13" w:rsidP="00BE53DE">
      <w:r>
        <w:t xml:space="preserve"> </w:t>
      </w:r>
    </w:p>
    <w:p w:rsidR="00B14C13" w:rsidRDefault="00B14C13" w:rsidP="00BE53DE"/>
    <w:p w:rsidR="00B14C13" w:rsidRDefault="00B14C13" w:rsidP="00BE53DE"/>
    <w:p w:rsidR="00B14C13" w:rsidRDefault="00B14C13" w:rsidP="00BE53DE"/>
    <w:p w:rsidR="00B14C13" w:rsidRDefault="00B14C13" w:rsidP="00BE53DE"/>
    <w:p w:rsidR="00B14C13" w:rsidRDefault="00B14C13" w:rsidP="00BE53DE"/>
    <w:p w:rsidR="00B14C13" w:rsidRPr="009B0CC2" w:rsidRDefault="00B14C13" w:rsidP="00BE53DE"/>
    <w:p w:rsidR="00B14C13" w:rsidRDefault="00B14C13" w:rsidP="00445D2E">
      <w:pPr>
        <w:pStyle w:val="30"/>
        <w:shd w:val="clear" w:color="auto" w:fill="auto"/>
        <w:ind w:left="2460"/>
        <w:jc w:val="left"/>
        <w:rPr>
          <w:rStyle w:val="1"/>
          <w:rFonts w:cs="Courier New"/>
        </w:rPr>
      </w:pPr>
    </w:p>
    <w:p w:rsidR="00B14C13" w:rsidRDefault="00B14C13" w:rsidP="00445D2E">
      <w:pPr>
        <w:pStyle w:val="30"/>
        <w:shd w:val="clear" w:color="auto" w:fill="auto"/>
        <w:ind w:left="2460"/>
        <w:jc w:val="left"/>
        <w:rPr>
          <w:rStyle w:val="1"/>
          <w:rFonts w:cs="Courier New"/>
        </w:rPr>
      </w:pPr>
    </w:p>
    <w:p w:rsidR="00B14C13" w:rsidRDefault="00B14C13" w:rsidP="00BB27EA">
      <w:pPr>
        <w:pStyle w:val="30"/>
        <w:shd w:val="clear" w:color="auto" w:fill="auto"/>
        <w:tabs>
          <w:tab w:val="left" w:pos="8850"/>
        </w:tabs>
        <w:ind w:left="2460"/>
        <w:jc w:val="right"/>
        <w:rPr>
          <w:rStyle w:val="1"/>
          <w:b/>
          <w:bCs/>
        </w:rPr>
      </w:pPr>
    </w:p>
    <w:p w:rsidR="00B14C13" w:rsidRDefault="00B14C13" w:rsidP="00BB27EA">
      <w:pPr>
        <w:pStyle w:val="30"/>
        <w:shd w:val="clear" w:color="auto" w:fill="auto"/>
        <w:tabs>
          <w:tab w:val="left" w:pos="8850"/>
        </w:tabs>
        <w:ind w:left="2460"/>
        <w:jc w:val="right"/>
        <w:rPr>
          <w:rStyle w:val="1"/>
          <w:b/>
          <w:bCs/>
        </w:rPr>
      </w:pPr>
    </w:p>
    <w:p w:rsidR="00B14C13" w:rsidRDefault="00B14C13" w:rsidP="00BB27EA">
      <w:pPr>
        <w:pStyle w:val="30"/>
        <w:shd w:val="clear" w:color="auto" w:fill="auto"/>
        <w:tabs>
          <w:tab w:val="left" w:pos="8850"/>
        </w:tabs>
        <w:ind w:left="2460"/>
        <w:jc w:val="right"/>
        <w:rPr>
          <w:rStyle w:val="1"/>
          <w:b/>
          <w:bCs/>
        </w:rPr>
      </w:pPr>
    </w:p>
    <w:p w:rsidR="00B14C13" w:rsidRDefault="00B14C13" w:rsidP="00BB27EA">
      <w:pPr>
        <w:pStyle w:val="30"/>
        <w:shd w:val="clear" w:color="auto" w:fill="auto"/>
        <w:tabs>
          <w:tab w:val="left" w:pos="8850"/>
        </w:tabs>
        <w:ind w:left="2460"/>
        <w:jc w:val="right"/>
        <w:rPr>
          <w:rStyle w:val="1"/>
          <w:b/>
          <w:bCs/>
        </w:rPr>
      </w:pPr>
    </w:p>
    <w:p w:rsidR="00B14C13" w:rsidRDefault="00B14C13" w:rsidP="00BB27EA">
      <w:pPr>
        <w:pStyle w:val="30"/>
        <w:shd w:val="clear" w:color="auto" w:fill="auto"/>
        <w:tabs>
          <w:tab w:val="left" w:pos="8850"/>
        </w:tabs>
        <w:ind w:left="2460"/>
        <w:jc w:val="right"/>
        <w:rPr>
          <w:rStyle w:val="1"/>
          <w:b/>
          <w:bCs/>
        </w:rPr>
      </w:pPr>
    </w:p>
    <w:p w:rsidR="00B14C13" w:rsidRDefault="00B14C13" w:rsidP="00BB27EA">
      <w:pPr>
        <w:pStyle w:val="30"/>
        <w:shd w:val="clear" w:color="auto" w:fill="auto"/>
        <w:tabs>
          <w:tab w:val="left" w:pos="8850"/>
        </w:tabs>
        <w:ind w:left="2460"/>
        <w:jc w:val="right"/>
        <w:rPr>
          <w:rStyle w:val="1"/>
          <w:b/>
          <w:bCs/>
        </w:rPr>
      </w:pPr>
    </w:p>
    <w:p w:rsidR="00B14C13" w:rsidRDefault="00B14C13" w:rsidP="00BB27EA">
      <w:pPr>
        <w:pStyle w:val="30"/>
        <w:shd w:val="clear" w:color="auto" w:fill="auto"/>
        <w:tabs>
          <w:tab w:val="left" w:pos="8850"/>
        </w:tabs>
        <w:ind w:left="2460"/>
        <w:jc w:val="right"/>
        <w:rPr>
          <w:rStyle w:val="1"/>
          <w:b/>
          <w:bCs/>
        </w:rPr>
      </w:pPr>
    </w:p>
    <w:p w:rsidR="00B14C13" w:rsidRDefault="00B14C13" w:rsidP="00BB27EA">
      <w:pPr>
        <w:pStyle w:val="30"/>
        <w:shd w:val="clear" w:color="auto" w:fill="auto"/>
        <w:tabs>
          <w:tab w:val="left" w:pos="8850"/>
        </w:tabs>
        <w:ind w:left="2460"/>
        <w:jc w:val="right"/>
        <w:rPr>
          <w:rStyle w:val="1"/>
          <w:b/>
          <w:bCs/>
        </w:rPr>
      </w:pPr>
    </w:p>
    <w:p w:rsidR="00B14C13" w:rsidRDefault="00B14C13" w:rsidP="00BB27EA">
      <w:pPr>
        <w:pStyle w:val="30"/>
        <w:shd w:val="clear" w:color="auto" w:fill="auto"/>
        <w:tabs>
          <w:tab w:val="left" w:pos="8850"/>
        </w:tabs>
        <w:ind w:left="2460"/>
        <w:jc w:val="right"/>
        <w:rPr>
          <w:rStyle w:val="1"/>
          <w:b/>
          <w:bCs/>
        </w:rPr>
      </w:pPr>
    </w:p>
    <w:p w:rsidR="00B14C13" w:rsidRDefault="00B14C13" w:rsidP="00BB27EA">
      <w:pPr>
        <w:pStyle w:val="30"/>
        <w:shd w:val="clear" w:color="auto" w:fill="auto"/>
        <w:tabs>
          <w:tab w:val="left" w:pos="8850"/>
        </w:tabs>
        <w:ind w:left="2460"/>
        <w:jc w:val="right"/>
        <w:rPr>
          <w:rStyle w:val="1"/>
          <w:b/>
          <w:bCs/>
        </w:rPr>
      </w:pPr>
    </w:p>
    <w:p w:rsidR="00B14C13" w:rsidRDefault="00B14C13" w:rsidP="00BB27EA">
      <w:pPr>
        <w:pStyle w:val="30"/>
        <w:shd w:val="clear" w:color="auto" w:fill="auto"/>
        <w:tabs>
          <w:tab w:val="left" w:pos="8850"/>
        </w:tabs>
        <w:ind w:left="2460"/>
        <w:jc w:val="right"/>
        <w:rPr>
          <w:rStyle w:val="1"/>
          <w:b/>
          <w:bCs/>
        </w:rPr>
      </w:pPr>
    </w:p>
    <w:p w:rsidR="00B14C13" w:rsidRDefault="00B14C13" w:rsidP="00BB27EA">
      <w:pPr>
        <w:pStyle w:val="30"/>
        <w:shd w:val="clear" w:color="auto" w:fill="auto"/>
        <w:tabs>
          <w:tab w:val="left" w:pos="8850"/>
        </w:tabs>
        <w:ind w:left="2460"/>
        <w:jc w:val="right"/>
        <w:rPr>
          <w:rStyle w:val="1"/>
          <w:b/>
          <w:bCs/>
        </w:rPr>
      </w:pPr>
      <w:r w:rsidRPr="008155A8">
        <w:rPr>
          <w:rStyle w:val="1"/>
          <w:b/>
          <w:bCs/>
        </w:rPr>
        <w:lastRenderedPageBreak/>
        <w:t>Приложение №</w:t>
      </w:r>
      <w:r>
        <w:rPr>
          <w:rStyle w:val="1"/>
          <w:b/>
          <w:bCs/>
        </w:rPr>
        <w:t>8</w:t>
      </w:r>
    </w:p>
    <w:p w:rsidR="00B14C13" w:rsidRDefault="00B14C13" w:rsidP="00BB27EA">
      <w:pPr>
        <w:pStyle w:val="30"/>
        <w:shd w:val="clear" w:color="auto" w:fill="auto"/>
        <w:tabs>
          <w:tab w:val="left" w:pos="8850"/>
        </w:tabs>
        <w:ind w:left="2460"/>
        <w:jc w:val="right"/>
        <w:rPr>
          <w:rStyle w:val="1"/>
          <w:b/>
          <w:bCs/>
        </w:rPr>
      </w:pPr>
    </w:p>
    <w:p w:rsidR="00B14C13" w:rsidRDefault="00B14C13" w:rsidP="00BB27EA">
      <w:pPr>
        <w:pStyle w:val="30"/>
        <w:shd w:val="clear" w:color="auto" w:fill="auto"/>
        <w:tabs>
          <w:tab w:val="left" w:pos="8850"/>
        </w:tabs>
        <w:ind w:left="2460"/>
        <w:jc w:val="right"/>
        <w:rPr>
          <w:rStyle w:val="1"/>
          <w:b/>
          <w:bCs/>
        </w:rPr>
      </w:pPr>
    </w:p>
    <w:p w:rsidR="00B14C13" w:rsidRDefault="00B14C13" w:rsidP="00BB27EA">
      <w:pPr>
        <w:pStyle w:val="30"/>
        <w:shd w:val="clear" w:color="auto" w:fill="auto"/>
        <w:tabs>
          <w:tab w:val="left" w:pos="8850"/>
        </w:tabs>
        <w:ind w:left="2460"/>
        <w:jc w:val="right"/>
        <w:rPr>
          <w:rStyle w:val="1"/>
          <w:b/>
          <w:bCs/>
        </w:rPr>
      </w:pPr>
    </w:p>
    <w:p w:rsidR="00B14C13" w:rsidRPr="008155A8" w:rsidRDefault="00B14C13" w:rsidP="00BB27EA">
      <w:pPr>
        <w:pStyle w:val="30"/>
        <w:shd w:val="clear" w:color="auto" w:fill="auto"/>
        <w:tabs>
          <w:tab w:val="left" w:pos="8850"/>
        </w:tabs>
        <w:ind w:left="2460"/>
        <w:jc w:val="right"/>
        <w:rPr>
          <w:rStyle w:val="1"/>
          <w:b/>
          <w:bCs/>
        </w:rPr>
      </w:pPr>
    </w:p>
    <w:p w:rsidR="00B14C13" w:rsidRDefault="00B14C13" w:rsidP="00445D2E">
      <w:pPr>
        <w:pStyle w:val="30"/>
        <w:shd w:val="clear" w:color="auto" w:fill="auto"/>
        <w:ind w:left="2460"/>
        <w:jc w:val="left"/>
        <w:rPr>
          <w:rStyle w:val="1"/>
          <w:b/>
          <w:bCs/>
        </w:rPr>
      </w:pPr>
    </w:p>
    <w:p w:rsidR="00B14C13" w:rsidRDefault="00B14C13" w:rsidP="00445D2E">
      <w:pPr>
        <w:pStyle w:val="30"/>
        <w:shd w:val="clear" w:color="auto" w:fill="auto"/>
        <w:ind w:left="2460"/>
        <w:jc w:val="left"/>
        <w:rPr>
          <w:rStyle w:val="1"/>
          <w:b/>
          <w:bCs/>
        </w:rPr>
      </w:pPr>
      <w:r w:rsidRPr="007A05FF">
        <w:rPr>
          <w:rStyle w:val="1"/>
          <w:b/>
          <w:bCs/>
        </w:rPr>
        <w:t>Перечень должностей с ненормированным рабочим днем</w:t>
      </w:r>
    </w:p>
    <w:p w:rsidR="00B14C13" w:rsidRDefault="00B14C13" w:rsidP="00445D2E">
      <w:pPr>
        <w:pStyle w:val="30"/>
        <w:shd w:val="clear" w:color="auto" w:fill="auto"/>
        <w:ind w:left="2460"/>
        <w:jc w:val="left"/>
        <w:rPr>
          <w:rStyle w:val="1"/>
          <w:b/>
          <w:bCs/>
        </w:rPr>
      </w:pPr>
    </w:p>
    <w:p w:rsidR="00B14C13" w:rsidRDefault="00B14C13" w:rsidP="00445D2E">
      <w:pPr>
        <w:pStyle w:val="30"/>
        <w:shd w:val="clear" w:color="auto" w:fill="auto"/>
        <w:tabs>
          <w:tab w:val="left" w:pos="2332"/>
        </w:tabs>
        <w:spacing w:line="360" w:lineRule="auto"/>
        <w:rPr>
          <w:rFonts w:cs="Courier New"/>
        </w:rPr>
      </w:pPr>
      <w:r>
        <w:rPr>
          <w:rStyle w:val="1"/>
        </w:rPr>
        <w:t>1.Директор учреждения</w:t>
      </w:r>
    </w:p>
    <w:p w:rsidR="00B14C13" w:rsidRDefault="00B14C13" w:rsidP="00445D2E">
      <w:pPr>
        <w:pStyle w:val="30"/>
        <w:shd w:val="clear" w:color="auto" w:fill="auto"/>
        <w:tabs>
          <w:tab w:val="left" w:pos="2356"/>
        </w:tabs>
        <w:spacing w:line="360" w:lineRule="auto"/>
        <w:rPr>
          <w:rStyle w:val="1"/>
        </w:rPr>
      </w:pPr>
      <w:r>
        <w:rPr>
          <w:rStyle w:val="1"/>
        </w:rPr>
        <w:t>2. Заведующий хозяйством</w:t>
      </w:r>
    </w:p>
    <w:p w:rsidR="00B14C13" w:rsidRDefault="00B14C13" w:rsidP="00445D2E">
      <w:pPr>
        <w:pStyle w:val="30"/>
        <w:shd w:val="clear" w:color="auto" w:fill="auto"/>
        <w:spacing w:after="275"/>
        <w:ind w:left="8760"/>
        <w:jc w:val="left"/>
        <w:rPr>
          <w:rStyle w:val="1"/>
          <w:rFonts w:cs="Courier New"/>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Default="00B14C13">
      <w:pPr>
        <w:spacing w:after="0" w:line="240" w:lineRule="auto"/>
        <w:jc w:val="center"/>
        <w:rPr>
          <w:rFonts w:ascii="Times New Roman" w:hAnsi="Times New Roman"/>
          <w:b/>
          <w:sz w:val="24"/>
          <w:szCs w:val="24"/>
        </w:rPr>
      </w:pPr>
    </w:p>
    <w:p w:rsidR="00B14C13" w:rsidRPr="008155A8" w:rsidRDefault="00B14C13" w:rsidP="00445D2E">
      <w:pPr>
        <w:spacing w:after="0" w:line="240" w:lineRule="auto"/>
        <w:jc w:val="right"/>
        <w:rPr>
          <w:rFonts w:ascii="Times New Roman" w:hAnsi="Times New Roman"/>
          <w:b/>
          <w:sz w:val="24"/>
          <w:szCs w:val="24"/>
        </w:rPr>
      </w:pPr>
      <w:r>
        <w:rPr>
          <w:rFonts w:ascii="Times New Roman" w:hAnsi="Times New Roman"/>
          <w:b/>
          <w:sz w:val="24"/>
          <w:szCs w:val="24"/>
        </w:rPr>
        <w:lastRenderedPageBreak/>
        <w:t>Приложение № 9</w:t>
      </w:r>
    </w:p>
    <w:p w:rsidR="00B14C13" w:rsidRDefault="00B14C13" w:rsidP="00445D2E">
      <w:pPr>
        <w:spacing w:after="0" w:line="240" w:lineRule="auto"/>
        <w:rPr>
          <w:rFonts w:ascii="Times New Roman" w:hAnsi="Times New Roman"/>
          <w:sz w:val="24"/>
          <w:szCs w:val="24"/>
        </w:rPr>
      </w:pPr>
    </w:p>
    <w:p w:rsidR="00B14C13" w:rsidRDefault="00B14C13" w:rsidP="00445D2E">
      <w:pPr>
        <w:spacing w:after="0" w:line="240" w:lineRule="auto"/>
        <w:rPr>
          <w:rFonts w:ascii="Times New Roman" w:hAnsi="Times New Roman"/>
          <w:sz w:val="24"/>
          <w:szCs w:val="24"/>
        </w:rPr>
      </w:pPr>
    </w:p>
    <w:p w:rsidR="00B14C13" w:rsidRDefault="00B14C13" w:rsidP="00445D2E">
      <w:pPr>
        <w:spacing w:after="0" w:line="240" w:lineRule="auto"/>
        <w:rPr>
          <w:rFonts w:ascii="Times New Roman" w:hAnsi="Times New Roman"/>
          <w:sz w:val="24"/>
          <w:szCs w:val="24"/>
        </w:rPr>
      </w:pPr>
    </w:p>
    <w:p w:rsidR="00B14C13" w:rsidRDefault="00B14C13" w:rsidP="00445D2E">
      <w:pPr>
        <w:spacing w:after="0" w:line="240" w:lineRule="auto"/>
        <w:jc w:val="center"/>
        <w:rPr>
          <w:rFonts w:ascii="Times New Roman" w:hAnsi="Times New Roman"/>
          <w:b/>
          <w:sz w:val="24"/>
          <w:szCs w:val="24"/>
        </w:rPr>
      </w:pPr>
      <w:r>
        <w:rPr>
          <w:rFonts w:ascii="Times New Roman" w:hAnsi="Times New Roman"/>
          <w:b/>
          <w:sz w:val="24"/>
          <w:szCs w:val="24"/>
        </w:rPr>
        <w:t>Соглашение по охране труда</w:t>
      </w:r>
    </w:p>
    <w:p w:rsidR="00B14C13" w:rsidRPr="00445D2E" w:rsidRDefault="00B14C13" w:rsidP="00445D2E">
      <w:pPr>
        <w:spacing w:after="0" w:line="240" w:lineRule="auto"/>
        <w:jc w:val="center"/>
        <w:rPr>
          <w:rFonts w:ascii="Times New Roman" w:hAnsi="Times New Roman"/>
          <w:b/>
          <w:sz w:val="24"/>
          <w:szCs w:val="24"/>
        </w:rPr>
      </w:pPr>
    </w:p>
    <w:tbl>
      <w:tblPr>
        <w:tblW w:w="10490" w:type="dxa"/>
        <w:tblInd w:w="-71" w:type="dxa"/>
        <w:tblLayout w:type="fixed"/>
        <w:tblCellMar>
          <w:left w:w="0" w:type="dxa"/>
          <w:right w:w="0" w:type="dxa"/>
        </w:tblCellMar>
        <w:tblLook w:val="00A0"/>
      </w:tblPr>
      <w:tblGrid>
        <w:gridCol w:w="426"/>
        <w:gridCol w:w="2268"/>
        <w:gridCol w:w="851"/>
        <w:gridCol w:w="708"/>
        <w:gridCol w:w="760"/>
        <w:gridCol w:w="1222"/>
        <w:gridCol w:w="1228"/>
        <w:gridCol w:w="618"/>
        <w:gridCol w:w="850"/>
        <w:gridCol w:w="709"/>
        <w:gridCol w:w="850"/>
      </w:tblGrid>
      <w:tr w:rsidR="00B14C13" w:rsidRPr="00704EEA" w:rsidTr="00D2509A">
        <w:trPr>
          <w:cantSplit/>
          <w:trHeight w:val="1175"/>
        </w:trPr>
        <w:tc>
          <w:tcPr>
            <w:tcW w:w="426" w:type="dxa"/>
            <w:vMerge w:val="restart"/>
            <w:tcBorders>
              <w:top w:val="single" w:sz="8" w:space="0" w:color="auto"/>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w:t>
            </w:r>
          </w:p>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п/п</w:t>
            </w:r>
          </w:p>
        </w:tc>
        <w:tc>
          <w:tcPr>
            <w:tcW w:w="2268" w:type="dxa"/>
            <w:vMerge w:val="restart"/>
            <w:tcBorders>
              <w:top w:val="single" w:sz="8" w:space="0" w:color="auto"/>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 </w:t>
            </w:r>
          </w:p>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Содержание мероприятий</w:t>
            </w:r>
          </w:p>
        </w:tc>
        <w:tc>
          <w:tcPr>
            <w:tcW w:w="851" w:type="dxa"/>
            <w:vMerge w:val="restart"/>
            <w:tcBorders>
              <w:top w:val="single" w:sz="8" w:space="0" w:color="auto"/>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Ед.</w:t>
            </w:r>
          </w:p>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учета</w:t>
            </w:r>
          </w:p>
        </w:tc>
        <w:tc>
          <w:tcPr>
            <w:tcW w:w="708" w:type="dxa"/>
            <w:vMerge w:val="restart"/>
            <w:tcBorders>
              <w:top w:val="single" w:sz="8" w:space="0" w:color="auto"/>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 Кол-во</w:t>
            </w:r>
          </w:p>
        </w:tc>
        <w:tc>
          <w:tcPr>
            <w:tcW w:w="760" w:type="dxa"/>
            <w:vMerge w:val="restart"/>
            <w:tcBorders>
              <w:top w:val="single" w:sz="8" w:space="0" w:color="auto"/>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Стои-мость работ в тыс. руб.</w:t>
            </w:r>
          </w:p>
        </w:tc>
        <w:tc>
          <w:tcPr>
            <w:tcW w:w="1222" w:type="dxa"/>
            <w:vMerge w:val="restart"/>
            <w:tcBorders>
              <w:top w:val="single" w:sz="8" w:space="0" w:color="auto"/>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Срок выполнения</w:t>
            </w:r>
          </w:p>
          <w:p w:rsidR="00B14C13" w:rsidRPr="00704EEA" w:rsidRDefault="00B14C13" w:rsidP="00D2509A">
            <w:pPr>
              <w:rPr>
                <w:rFonts w:ascii="Times New Roman" w:hAnsi="Times New Roman"/>
                <w:bCs/>
                <w:sz w:val="20"/>
                <w:szCs w:val="20"/>
              </w:rPr>
            </w:pPr>
            <w:r w:rsidRPr="00704EEA">
              <w:rPr>
                <w:rFonts w:ascii="Times New Roman" w:hAnsi="Times New Roman"/>
                <w:bCs/>
                <w:sz w:val="20"/>
                <w:szCs w:val="20"/>
              </w:rPr>
              <w:t>мероприя-</w:t>
            </w:r>
          </w:p>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тия</w:t>
            </w:r>
          </w:p>
        </w:tc>
        <w:tc>
          <w:tcPr>
            <w:tcW w:w="1228" w:type="dxa"/>
            <w:vMerge w:val="restart"/>
            <w:tcBorders>
              <w:top w:val="single" w:sz="8" w:space="0" w:color="auto"/>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Ответствен-ные за выполнение</w:t>
            </w:r>
          </w:p>
          <w:p w:rsidR="00B14C13" w:rsidRPr="00704EEA" w:rsidRDefault="00B14C13" w:rsidP="00D2509A">
            <w:pPr>
              <w:rPr>
                <w:rFonts w:ascii="Times New Roman" w:hAnsi="Times New Roman"/>
                <w:bCs/>
                <w:sz w:val="20"/>
                <w:szCs w:val="20"/>
              </w:rPr>
            </w:pPr>
            <w:r w:rsidRPr="00704EEA">
              <w:rPr>
                <w:rFonts w:ascii="Times New Roman" w:hAnsi="Times New Roman"/>
                <w:bCs/>
                <w:sz w:val="20"/>
                <w:szCs w:val="20"/>
              </w:rPr>
              <w:t>мероприя-</w:t>
            </w:r>
          </w:p>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тий</w:t>
            </w:r>
          </w:p>
        </w:tc>
        <w:tc>
          <w:tcPr>
            <w:tcW w:w="1468" w:type="dxa"/>
            <w:gridSpan w:val="2"/>
            <w:tcBorders>
              <w:top w:val="single" w:sz="8" w:space="0" w:color="auto"/>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Количество работников, которым улучшаются условия труда</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Количество работников, высвобождаемых с тяжелых физических работ</w:t>
            </w:r>
          </w:p>
        </w:tc>
      </w:tr>
      <w:tr w:rsidR="00B14C13" w:rsidRPr="00704EEA" w:rsidTr="00D2509A">
        <w:trPr>
          <w:cantSplit/>
        </w:trPr>
        <w:tc>
          <w:tcPr>
            <w:tcW w:w="426" w:type="dxa"/>
            <w:vMerge/>
            <w:tcBorders>
              <w:top w:val="single" w:sz="8" w:space="0" w:color="auto"/>
              <w:left w:val="single" w:sz="8" w:space="0" w:color="auto"/>
              <w:bottom w:val="single" w:sz="8" w:space="0" w:color="auto"/>
              <w:right w:val="nil"/>
            </w:tcBorders>
            <w:vAlign w:val="center"/>
          </w:tcPr>
          <w:p w:rsidR="00B14C13" w:rsidRPr="00704EEA" w:rsidRDefault="00B14C13" w:rsidP="00D2509A">
            <w:pPr>
              <w:rPr>
                <w:rFonts w:ascii="Times New Roman" w:hAnsi="Times New Roman"/>
                <w:sz w:val="20"/>
                <w:szCs w:val="20"/>
              </w:rPr>
            </w:pPr>
          </w:p>
        </w:tc>
        <w:tc>
          <w:tcPr>
            <w:tcW w:w="2268" w:type="dxa"/>
            <w:vMerge/>
            <w:tcBorders>
              <w:top w:val="single" w:sz="8" w:space="0" w:color="auto"/>
              <w:left w:val="single" w:sz="8" w:space="0" w:color="auto"/>
              <w:bottom w:val="single" w:sz="8" w:space="0" w:color="auto"/>
              <w:right w:val="nil"/>
            </w:tcBorders>
            <w:vAlign w:val="center"/>
          </w:tcPr>
          <w:p w:rsidR="00B14C13" w:rsidRPr="00704EEA" w:rsidRDefault="00B14C13" w:rsidP="00D2509A">
            <w:pPr>
              <w:rPr>
                <w:rFonts w:ascii="Times New Roman" w:hAnsi="Times New Roman"/>
                <w:sz w:val="20"/>
                <w:szCs w:val="20"/>
              </w:rPr>
            </w:pPr>
          </w:p>
        </w:tc>
        <w:tc>
          <w:tcPr>
            <w:tcW w:w="851" w:type="dxa"/>
            <w:vMerge/>
            <w:tcBorders>
              <w:top w:val="single" w:sz="8" w:space="0" w:color="auto"/>
              <w:left w:val="single" w:sz="8" w:space="0" w:color="auto"/>
              <w:bottom w:val="single" w:sz="8" w:space="0" w:color="auto"/>
              <w:right w:val="nil"/>
            </w:tcBorders>
            <w:vAlign w:val="center"/>
          </w:tcPr>
          <w:p w:rsidR="00B14C13" w:rsidRPr="00704EEA" w:rsidRDefault="00B14C13" w:rsidP="00D2509A">
            <w:pPr>
              <w:rPr>
                <w:rFonts w:ascii="Times New Roman" w:hAnsi="Times New Roman"/>
                <w:sz w:val="20"/>
                <w:szCs w:val="20"/>
              </w:rPr>
            </w:pPr>
          </w:p>
        </w:tc>
        <w:tc>
          <w:tcPr>
            <w:tcW w:w="708" w:type="dxa"/>
            <w:vMerge/>
            <w:tcBorders>
              <w:top w:val="single" w:sz="8" w:space="0" w:color="auto"/>
              <w:left w:val="single" w:sz="8" w:space="0" w:color="auto"/>
              <w:bottom w:val="single" w:sz="8" w:space="0" w:color="auto"/>
              <w:right w:val="nil"/>
            </w:tcBorders>
            <w:vAlign w:val="center"/>
          </w:tcPr>
          <w:p w:rsidR="00B14C13" w:rsidRPr="00704EEA" w:rsidRDefault="00B14C13" w:rsidP="00D2509A">
            <w:pPr>
              <w:rPr>
                <w:rFonts w:ascii="Times New Roman" w:hAnsi="Times New Roman"/>
                <w:sz w:val="20"/>
                <w:szCs w:val="20"/>
              </w:rPr>
            </w:pPr>
          </w:p>
        </w:tc>
        <w:tc>
          <w:tcPr>
            <w:tcW w:w="760" w:type="dxa"/>
            <w:vMerge/>
            <w:tcBorders>
              <w:top w:val="single" w:sz="8" w:space="0" w:color="auto"/>
              <w:left w:val="single" w:sz="8" w:space="0" w:color="auto"/>
              <w:bottom w:val="single" w:sz="8" w:space="0" w:color="auto"/>
              <w:right w:val="nil"/>
            </w:tcBorders>
            <w:vAlign w:val="center"/>
          </w:tcPr>
          <w:p w:rsidR="00B14C13" w:rsidRPr="00704EEA" w:rsidRDefault="00B14C13" w:rsidP="00D2509A">
            <w:pPr>
              <w:rPr>
                <w:rFonts w:ascii="Times New Roman" w:hAnsi="Times New Roman"/>
                <w:sz w:val="20"/>
                <w:szCs w:val="20"/>
              </w:rPr>
            </w:pPr>
          </w:p>
        </w:tc>
        <w:tc>
          <w:tcPr>
            <w:tcW w:w="1222" w:type="dxa"/>
            <w:vMerge/>
            <w:tcBorders>
              <w:top w:val="single" w:sz="8" w:space="0" w:color="auto"/>
              <w:left w:val="single" w:sz="8" w:space="0" w:color="auto"/>
              <w:bottom w:val="single" w:sz="8" w:space="0" w:color="auto"/>
              <w:right w:val="nil"/>
            </w:tcBorders>
            <w:vAlign w:val="center"/>
          </w:tcPr>
          <w:p w:rsidR="00B14C13" w:rsidRPr="00704EEA" w:rsidRDefault="00B14C13" w:rsidP="00D2509A">
            <w:pPr>
              <w:rPr>
                <w:rFonts w:ascii="Times New Roman" w:hAnsi="Times New Roman"/>
                <w:sz w:val="20"/>
                <w:szCs w:val="20"/>
              </w:rPr>
            </w:pPr>
          </w:p>
        </w:tc>
        <w:tc>
          <w:tcPr>
            <w:tcW w:w="1228" w:type="dxa"/>
            <w:vMerge/>
            <w:tcBorders>
              <w:top w:val="single" w:sz="8" w:space="0" w:color="auto"/>
              <w:left w:val="single" w:sz="8" w:space="0" w:color="auto"/>
              <w:bottom w:val="single" w:sz="8" w:space="0" w:color="auto"/>
              <w:right w:val="nil"/>
            </w:tcBorders>
            <w:vAlign w:val="center"/>
          </w:tcPr>
          <w:p w:rsidR="00B14C13" w:rsidRPr="00704EEA" w:rsidRDefault="00B14C13" w:rsidP="00D2509A">
            <w:pPr>
              <w:rPr>
                <w:rFonts w:ascii="Times New Roman" w:hAnsi="Times New Roman"/>
                <w:sz w:val="20"/>
                <w:szCs w:val="20"/>
              </w:rPr>
            </w:pP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всего</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в т.ч. женщин</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всего</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Cs/>
                <w:sz w:val="20"/>
                <w:szCs w:val="20"/>
              </w:rPr>
              <w:t>в т.ч. женщин</w:t>
            </w:r>
          </w:p>
        </w:tc>
      </w:tr>
      <w:tr w:rsidR="00B14C13" w:rsidRPr="00704EEA" w:rsidTr="00D2509A">
        <w:trPr>
          <w:trHeight w:val="281"/>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1</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2</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3</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4</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5</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6</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7</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8</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9</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10</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11</w:t>
            </w:r>
          </w:p>
        </w:tc>
      </w:tr>
      <w:tr w:rsidR="00B14C13" w:rsidRPr="00704EEA" w:rsidTr="00D2509A">
        <w:trPr>
          <w:trHeight w:val="281"/>
        </w:trPr>
        <w:tc>
          <w:tcPr>
            <w:tcW w:w="10490" w:type="dxa"/>
            <w:gridSpan w:val="11"/>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Организационные мероприятия</w:t>
            </w:r>
          </w:p>
        </w:tc>
      </w:tr>
      <w:tr w:rsidR="00B14C13" w:rsidRPr="00704EEA" w:rsidTr="00262B4B">
        <w:trPr>
          <w:trHeight w:val="1926"/>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1.</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Организация комиссии по охране труда на паритетных основах с профсоюзной организацией в соответствии со ст. 218 ТК РФ.</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по мере необ-</w:t>
            </w:r>
          </w:p>
          <w:p w:rsidR="00B14C13" w:rsidRPr="00704EEA" w:rsidRDefault="00B14C13" w:rsidP="00D2509A">
            <w:pPr>
              <w:rPr>
                <w:rFonts w:ascii="Times New Roman" w:hAnsi="Times New Roman"/>
                <w:sz w:val="20"/>
                <w:szCs w:val="20"/>
              </w:rPr>
            </w:pPr>
            <w:r w:rsidRPr="00704EEA">
              <w:rPr>
                <w:rFonts w:ascii="Times New Roman" w:hAnsi="Times New Roman"/>
                <w:sz w:val="20"/>
                <w:szCs w:val="20"/>
              </w:rPr>
              <w:t>ходи-мости</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I квартал</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Директор</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r>
      <w:tr w:rsidR="00B14C13" w:rsidRPr="00704EEA" w:rsidTr="00D2509A">
        <w:trPr>
          <w:trHeight w:val="1023"/>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2.</w:t>
            </w:r>
          </w:p>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Организация обучения, проверки знаний, инструктажа по охране труда работников учреждений в соответствии с требованиями ГОСТа 12.0.004-90, постановлением Минтруда России и Минобразования России от 13.01.2003 №1/29, приказом Ростехнадзора России от 29.01.2007 №37 </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чел.</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по штату</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в течение года</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Завхоз</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r>
      <w:tr w:rsidR="00B14C13" w:rsidRPr="00704EEA" w:rsidTr="00D2509A">
        <w:trPr>
          <w:trHeight w:val="1023"/>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3.</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Разработка, издание инструкций и других локальных документов по охране труда, а также приобретение нормативных правовых актов, литературы, СD-дисков в области охраны труда</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шт.</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по мере необ-ходи-мости</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в течение года</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Директор </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p w:rsidR="00B14C13" w:rsidRPr="00704EEA" w:rsidRDefault="00B14C13" w:rsidP="00D2509A">
            <w:pPr>
              <w:rPr>
                <w:rFonts w:ascii="Times New Roman" w:hAnsi="Times New Roman"/>
                <w:sz w:val="20"/>
                <w:szCs w:val="20"/>
              </w:rPr>
            </w:pPr>
          </w:p>
          <w:p w:rsidR="00B14C13" w:rsidRPr="00704EEA" w:rsidRDefault="00B14C13" w:rsidP="00D2509A">
            <w:pPr>
              <w:rPr>
                <w:rFonts w:ascii="Times New Roman" w:hAnsi="Times New Roman"/>
                <w:sz w:val="20"/>
                <w:szCs w:val="20"/>
              </w:rPr>
            </w:pPr>
          </w:p>
          <w:p w:rsidR="00B14C13" w:rsidRPr="00704EEA" w:rsidRDefault="00B14C13" w:rsidP="00D2509A">
            <w:pPr>
              <w:rPr>
                <w:rFonts w:ascii="Times New Roman" w:hAnsi="Times New Roman"/>
                <w:sz w:val="20"/>
                <w:szCs w:val="20"/>
              </w:rPr>
            </w:pP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r>
      <w:tr w:rsidR="00B14C13" w:rsidRPr="00704EEA" w:rsidTr="00D2509A">
        <w:trPr>
          <w:trHeight w:val="1023"/>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4.</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Проведение аттестации рабочих мест по условиям труда в </w:t>
            </w:r>
            <w:r w:rsidRPr="00704EEA">
              <w:rPr>
                <w:rFonts w:ascii="Times New Roman" w:hAnsi="Times New Roman"/>
                <w:sz w:val="20"/>
                <w:szCs w:val="20"/>
              </w:rPr>
              <w:lastRenderedPageBreak/>
              <w:t>соответствии с приказом Минздравсоцразвития России от 31.08.2007 №569 и требованиями Руководства по гигиенической оценке факторов рабочей среды и трудового процесса Р 2.2.2006-05</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lastRenderedPageBreak/>
              <w:t>раб. место</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ІІІ-ІV квартал</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Председа-</w:t>
            </w:r>
          </w:p>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тель комиссии по </w:t>
            </w:r>
            <w:r w:rsidRPr="00704EEA">
              <w:rPr>
                <w:rFonts w:ascii="Times New Roman" w:hAnsi="Times New Roman"/>
                <w:sz w:val="20"/>
                <w:szCs w:val="20"/>
              </w:rPr>
              <w:lastRenderedPageBreak/>
              <w:t>аттестации рабочих мест</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lastRenderedPageBreak/>
              <w:t>6</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 6</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r>
      <w:tr w:rsidR="00B14C13" w:rsidRPr="00704EEA" w:rsidTr="00D2509A">
        <w:trPr>
          <w:trHeight w:val="410"/>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lastRenderedPageBreak/>
              <w:t>5.</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Организация кабинетов, уголков по охране труда, приобретение для них необходимых наглядных пособий литературы и т.п.</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шт.</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по мере необ-ходи-мости</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в течение года</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Директор </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r>
      <w:tr w:rsidR="00B14C13" w:rsidRPr="00704EEA" w:rsidTr="00D2509A">
        <w:trPr>
          <w:trHeight w:val="1023"/>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6.</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Предоставление работникам, занятых на работах с вредными и (или) опасными условиями труда, дополнительного отпуска в соответствии с постановлением Госкомтруда СССР и ВЦСПС от 25.10.1974 №298/П-22</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чел.</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в течение года</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Директор </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 </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r>
      <w:tr w:rsidR="00B14C13" w:rsidRPr="00704EEA" w:rsidTr="00D2509A">
        <w:trPr>
          <w:trHeight w:val="1023"/>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7.</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Предоставление работникам доплат от должностного оклада за работу во вредных и (или) опасных условиях труда в соответствии с постановлением Госкомтруда СССР и Секретариата ВЦСПС от 03.10.1986 №387/22-78, а также в соответствии с пунктом 7.3 Коллективного договора</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чел.</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в течение года</w:t>
            </w:r>
          </w:p>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Главный бухгалтер</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3</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3</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w:t>
            </w:r>
          </w:p>
        </w:tc>
      </w:tr>
      <w:tr w:rsidR="00B14C13" w:rsidRPr="00704EEA" w:rsidTr="00D2509A">
        <w:trPr>
          <w:trHeight w:val="250"/>
        </w:trPr>
        <w:tc>
          <w:tcPr>
            <w:tcW w:w="10490" w:type="dxa"/>
            <w:gridSpan w:val="11"/>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b/>
                <w:bCs/>
                <w:sz w:val="20"/>
                <w:szCs w:val="20"/>
              </w:rPr>
            </w:pPr>
            <w:r w:rsidRPr="00704EEA">
              <w:rPr>
                <w:rFonts w:ascii="Times New Roman" w:hAnsi="Times New Roman"/>
                <w:b/>
                <w:bCs/>
                <w:sz w:val="20"/>
                <w:szCs w:val="20"/>
              </w:rPr>
              <w:t>Технические мероприятия</w:t>
            </w:r>
          </w:p>
        </w:tc>
      </w:tr>
      <w:tr w:rsidR="00B14C13" w:rsidRPr="00704EEA" w:rsidTr="00D2509A">
        <w:trPr>
          <w:trHeight w:val="1123"/>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1.</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Установка осветительной арматуры, искусственного освещения, естественного освещения с целью улучшения выполнения нормативных требований по освещению на рабочих </w:t>
            </w:r>
            <w:r w:rsidRPr="00704EEA">
              <w:rPr>
                <w:rFonts w:ascii="Times New Roman" w:hAnsi="Times New Roman"/>
                <w:sz w:val="20"/>
                <w:szCs w:val="20"/>
              </w:rPr>
              <w:lastRenderedPageBreak/>
              <w:t>местах, бытовых помещениях, местах массового перехода, на территории учреждения</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lastRenderedPageBreak/>
              <w:t>шт.</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квартал, в течение года</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Завхоз</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r>
      <w:tr w:rsidR="00B14C13" w:rsidRPr="00704EEA" w:rsidTr="00D2509A">
        <w:trPr>
          <w:trHeight w:val="693"/>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lastRenderedPageBreak/>
              <w:t>2.</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Внедрение и совершенствование технических устройств, обеспечивающих защиту работников от поражения электрическим током, - в соответствии с требованиями ГОСТ 12.1.018, ГОСТ 12.1.019, ГОСТ 12.1.030, ГОСТ 12.1.038, ГОСТ 12.1.045, ГОСТ 12.2.007.0 - ГОСТ 12.2.007.14, Правил устройства электроустановок. </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шт.</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квартал</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Завхоз </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r>
      <w:tr w:rsidR="00B14C13" w:rsidRPr="00704EEA" w:rsidTr="00D2509A">
        <w:trPr>
          <w:trHeight w:val="1123"/>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3.</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Проведение измерений сопротивления изоляции силовой и осветительной электропроводки электрооборудования, сопротивление заземляющих устройств и наличия цепи между заземляющими элементами и заземлителями</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объект</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в течение года</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Электрик </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r>
      <w:tr w:rsidR="00B14C13" w:rsidRPr="00704EEA" w:rsidTr="00D2509A">
        <w:trPr>
          <w:trHeight w:val="1123"/>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4.</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Своевременное удаление и обезвреживание отходов, являющихся источниками опасных и вредных факторов, очистка воздуховодов и вентиляционных установок, осветительной арматуры, окон, фрамуг, световых фонарей</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объект</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в течение года</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Завхоз </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r>
      <w:tr w:rsidR="00B14C13" w:rsidRPr="00704EEA" w:rsidTr="00D2509A">
        <w:trPr>
          <w:trHeight w:val="1123"/>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5.</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Модернизация и механизация работ при складировании и транспортировке с целью выполнения нормативных требований по ограничению тяжести </w:t>
            </w:r>
            <w:r w:rsidRPr="00704EEA">
              <w:rPr>
                <w:rFonts w:ascii="Times New Roman" w:hAnsi="Times New Roman"/>
                <w:sz w:val="20"/>
                <w:szCs w:val="20"/>
              </w:rPr>
              <w:lastRenderedPageBreak/>
              <w:t>труда</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lastRenderedPageBreak/>
              <w:t>шт.</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в течение года</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Директор </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r>
      <w:tr w:rsidR="00B14C13" w:rsidRPr="00704EEA" w:rsidTr="00D2509A">
        <w:trPr>
          <w:trHeight w:val="906"/>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lastRenderedPageBreak/>
              <w:t>6.</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Размещение знаков безопасности на коммуникациях и других объектах.</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шт.</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квартал</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Завхоз </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r>
      <w:tr w:rsidR="00B14C13" w:rsidRPr="00704EEA" w:rsidTr="00D2509A">
        <w:trPr>
          <w:trHeight w:val="254"/>
        </w:trPr>
        <w:tc>
          <w:tcPr>
            <w:tcW w:w="10490" w:type="dxa"/>
            <w:gridSpan w:val="11"/>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Лечебно-профилактические и санитарно-бытовые мероприятия</w:t>
            </w:r>
          </w:p>
        </w:tc>
      </w:tr>
      <w:tr w:rsidR="00B14C13" w:rsidRPr="00704EEA" w:rsidTr="00D2509A">
        <w:trPr>
          <w:trHeight w:val="1424"/>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1.</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Организация медицинского осмотра работников, занятых на работах с вредными и (или) опасными условиями труда, в соответствии с приказом Минздравсоцразвития России от 16.08.2004 №83 (в редакции приказа Минздравсоцразвития России от 30.05.2005 №338), приказом Минздрав-медпрома России от 14.03.1996 №90</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чел.</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квартал</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Директор </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r>
      <w:tr w:rsidR="00B14C13" w:rsidRPr="00704EEA" w:rsidTr="00D2509A">
        <w:trPr>
          <w:trHeight w:val="281"/>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2.</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Реконструкция и оснащение санитарно-бытовых помещений (гардеробных, умывальных, санузлов).</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шт.</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квартал</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Завхоз </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r>
      <w:tr w:rsidR="00B14C13" w:rsidRPr="00704EEA" w:rsidTr="00D2509A">
        <w:trPr>
          <w:trHeight w:val="281"/>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4.</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Обеспечение аптечками первой медицинской помощи в соответствии с рекомендациями Минздрава России (протокол №2 от 05.04.2000г.)</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шт.</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квартал</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Директор </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r>
      <w:tr w:rsidR="00B14C13" w:rsidRPr="00704EEA" w:rsidTr="00D2509A">
        <w:trPr>
          <w:trHeight w:val="281"/>
        </w:trPr>
        <w:tc>
          <w:tcPr>
            <w:tcW w:w="10490" w:type="dxa"/>
            <w:gridSpan w:val="11"/>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b/>
                <w:sz w:val="20"/>
                <w:szCs w:val="20"/>
              </w:rPr>
            </w:pPr>
            <w:r w:rsidRPr="00704EEA">
              <w:rPr>
                <w:rFonts w:ascii="Times New Roman" w:hAnsi="Times New Roman"/>
                <w:b/>
                <w:sz w:val="20"/>
                <w:szCs w:val="20"/>
              </w:rPr>
              <w:t>Мероприятия по обеспечению средствами индивидуальной защиты</w:t>
            </w:r>
          </w:p>
        </w:tc>
      </w:tr>
      <w:tr w:rsidR="00B14C13" w:rsidRPr="00704EEA" w:rsidTr="00D2509A">
        <w:trPr>
          <w:trHeight w:val="281"/>
        </w:trPr>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1.</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Обеспечение работников, занятых на работах, связанных с загрязнением, смывающими и обезвреживающими средствами в соответствии с постановлением Минтрудсоцразвития России от 04.07.2003 </w:t>
            </w:r>
            <w:r w:rsidRPr="00704EEA">
              <w:rPr>
                <w:rFonts w:ascii="Times New Roman" w:hAnsi="Times New Roman"/>
                <w:sz w:val="20"/>
                <w:szCs w:val="20"/>
              </w:rPr>
              <w:lastRenderedPageBreak/>
              <w:t>№45</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lastRenderedPageBreak/>
              <w:t>чел.</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в течение года</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Завхоз </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w:t>
            </w:r>
          </w:p>
        </w:tc>
      </w:tr>
      <w:tr w:rsidR="00B14C13" w:rsidRPr="00704EEA" w:rsidTr="00D2509A">
        <w:tc>
          <w:tcPr>
            <w:tcW w:w="10490" w:type="dxa"/>
            <w:gridSpan w:val="11"/>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lastRenderedPageBreak/>
              <w:t>Мероприятия по пожарной безопасности</w:t>
            </w:r>
          </w:p>
        </w:tc>
      </w:tr>
      <w:tr w:rsidR="00B14C13" w:rsidRPr="00704EEA" w:rsidTr="00D2509A">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1.</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Разработка, инструкций о мерах пожарной безопасности в соответствии с требованиями ГОСТ 12.07.2004 и другой нормативной документации по пожарной безопасности на основе Правил пожарной безопасности</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шт.</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в течение года</w:t>
            </w:r>
          </w:p>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 </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Директор </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w:t>
            </w:r>
          </w:p>
        </w:tc>
      </w:tr>
      <w:tr w:rsidR="00B14C13" w:rsidRPr="00704EEA" w:rsidTr="00D2509A">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2.</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Обеспечение учреждения знаками безопасности, первичными средствами пожаротушения (песок, совок, огнетушители, кошма и другие).</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шт.</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Квартал, в течение года</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Завхоз </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 </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 </w:t>
            </w:r>
          </w:p>
        </w:tc>
      </w:tr>
      <w:tr w:rsidR="00B14C13" w:rsidRPr="00704EEA" w:rsidTr="00D2509A">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3.</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Разработать инструкцию и план-схему эвакуации людей на случай возникновения пожара</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шт.</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Квартал, в течение года</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Завхоз </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r>
      <w:tr w:rsidR="00B14C13" w:rsidRPr="00704EEA" w:rsidTr="00D2509A">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4.</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Освобождение запасных эвакуационных выходов от хранения хлама.</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объект</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Квартал, в течение года</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xml:space="preserve">Завхоз </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r>
      <w:tr w:rsidR="00B14C13" w:rsidRPr="00704EEA" w:rsidTr="00D2509A">
        <w:tc>
          <w:tcPr>
            <w:tcW w:w="426"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226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ИТОГО</w:t>
            </w:r>
          </w:p>
        </w:tc>
        <w:tc>
          <w:tcPr>
            <w:tcW w:w="851"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0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6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b/>
                <w:bCs/>
                <w:sz w:val="20"/>
                <w:szCs w:val="20"/>
              </w:rPr>
              <w:t> </w:t>
            </w:r>
          </w:p>
        </w:tc>
        <w:tc>
          <w:tcPr>
            <w:tcW w:w="1222"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122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618"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850"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709" w:type="dxa"/>
            <w:tcBorders>
              <w:top w:val="nil"/>
              <w:left w:val="single" w:sz="8" w:space="0" w:color="auto"/>
              <w:bottom w:val="single" w:sz="8" w:space="0" w:color="auto"/>
              <w:right w:val="nil"/>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c>
          <w:tcPr>
            <w:tcW w:w="850" w:type="dxa"/>
            <w:tcBorders>
              <w:top w:val="nil"/>
              <w:left w:val="single" w:sz="8" w:space="0" w:color="auto"/>
              <w:bottom w:val="single" w:sz="8" w:space="0" w:color="auto"/>
              <w:right w:val="single" w:sz="8" w:space="0" w:color="auto"/>
            </w:tcBorders>
            <w:tcMar>
              <w:top w:w="0" w:type="dxa"/>
              <w:left w:w="71" w:type="dxa"/>
              <w:bottom w:w="0" w:type="dxa"/>
              <w:right w:w="71" w:type="dxa"/>
            </w:tcMar>
          </w:tcPr>
          <w:p w:rsidR="00B14C13" w:rsidRPr="00704EEA" w:rsidRDefault="00B14C13" w:rsidP="00D2509A">
            <w:pPr>
              <w:rPr>
                <w:rFonts w:ascii="Times New Roman" w:hAnsi="Times New Roman"/>
                <w:sz w:val="20"/>
                <w:szCs w:val="20"/>
              </w:rPr>
            </w:pPr>
            <w:r w:rsidRPr="00704EEA">
              <w:rPr>
                <w:rFonts w:ascii="Times New Roman" w:hAnsi="Times New Roman"/>
                <w:sz w:val="20"/>
                <w:szCs w:val="20"/>
              </w:rPr>
              <w:t> </w:t>
            </w:r>
          </w:p>
        </w:tc>
      </w:tr>
    </w:tbl>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rsidP="00E45D45">
      <w:pPr>
        <w:spacing w:after="0" w:line="240" w:lineRule="auto"/>
        <w:rPr>
          <w:rFonts w:ascii="Times New Roman" w:hAnsi="Times New Roman"/>
          <w:b/>
          <w:sz w:val="28"/>
          <w:szCs w:val="28"/>
        </w:rPr>
      </w:pPr>
    </w:p>
    <w:p w:rsidR="00B14C13" w:rsidRDefault="00B14C13" w:rsidP="00E45D45">
      <w:pPr>
        <w:spacing w:after="0" w:line="240" w:lineRule="auto"/>
        <w:rPr>
          <w:rFonts w:ascii="Times New Roman" w:hAnsi="Times New Roman"/>
          <w:b/>
          <w:sz w:val="28"/>
          <w:szCs w:val="28"/>
        </w:rPr>
      </w:pPr>
    </w:p>
    <w:p w:rsidR="00B14C13" w:rsidRDefault="00B14C13" w:rsidP="00E45D45">
      <w:pPr>
        <w:spacing w:after="0" w:line="240" w:lineRule="auto"/>
        <w:rPr>
          <w:rFonts w:ascii="Times New Roman" w:hAnsi="Times New Roman"/>
          <w:b/>
          <w:sz w:val="28"/>
          <w:szCs w:val="28"/>
        </w:rPr>
      </w:pPr>
    </w:p>
    <w:p w:rsidR="00B14C13" w:rsidRDefault="00B14C13" w:rsidP="00E45D45">
      <w:pPr>
        <w:spacing w:after="0" w:line="240" w:lineRule="auto"/>
        <w:rPr>
          <w:rFonts w:ascii="Times New Roman" w:hAnsi="Times New Roman"/>
          <w:b/>
          <w:sz w:val="28"/>
          <w:szCs w:val="28"/>
        </w:rPr>
      </w:pPr>
    </w:p>
    <w:p w:rsidR="00B14C13" w:rsidRDefault="00B14C13" w:rsidP="00E45D45">
      <w:pPr>
        <w:spacing w:after="0" w:line="240" w:lineRule="auto"/>
        <w:rPr>
          <w:rFonts w:ascii="Times New Roman" w:hAnsi="Times New Roman"/>
          <w:b/>
          <w:sz w:val="28"/>
          <w:szCs w:val="28"/>
        </w:rPr>
      </w:pPr>
    </w:p>
    <w:p w:rsidR="00B14C13" w:rsidRDefault="00B14C13" w:rsidP="00E45D45">
      <w:pPr>
        <w:spacing w:after="0" w:line="240" w:lineRule="auto"/>
        <w:rPr>
          <w:rFonts w:ascii="Times New Roman" w:hAnsi="Times New Roman"/>
          <w:b/>
          <w:sz w:val="28"/>
          <w:szCs w:val="28"/>
        </w:rPr>
      </w:pPr>
    </w:p>
    <w:p w:rsidR="00B14C13" w:rsidRDefault="00B14C13" w:rsidP="00E45D45">
      <w:pPr>
        <w:spacing w:after="0" w:line="240" w:lineRule="auto"/>
        <w:rPr>
          <w:rFonts w:ascii="Times New Roman" w:hAnsi="Times New Roman"/>
          <w:b/>
          <w:sz w:val="28"/>
          <w:szCs w:val="28"/>
        </w:rPr>
      </w:pPr>
    </w:p>
    <w:p w:rsidR="00B14C13" w:rsidRDefault="00B14C13" w:rsidP="00E45D45">
      <w:pPr>
        <w:spacing w:after="0" w:line="240" w:lineRule="auto"/>
        <w:rPr>
          <w:rFonts w:ascii="Times New Roman" w:hAnsi="Times New Roman"/>
          <w:b/>
          <w:sz w:val="28"/>
          <w:szCs w:val="28"/>
        </w:rPr>
      </w:pPr>
    </w:p>
    <w:p w:rsidR="00B14C13" w:rsidRDefault="00B14C13" w:rsidP="00E45D45">
      <w:pPr>
        <w:spacing w:after="0" w:line="240" w:lineRule="auto"/>
        <w:rPr>
          <w:rFonts w:ascii="Times New Roman" w:hAnsi="Times New Roman"/>
          <w:b/>
          <w:sz w:val="28"/>
          <w:szCs w:val="28"/>
        </w:rPr>
      </w:pPr>
    </w:p>
    <w:p w:rsidR="00B14C13" w:rsidRPr="0036641A" w:rsidRDefault="00B14C13" w:rsidP="00E45D45">
      <w:pPr>
        <w:spacing w:after="0" w:line="240" w:lineRule="auto"/>
        <w:jc w:val="right"/>
        <w:rPr>
          <w:rFonts w:ascii="Times New Roman" w:hAnsi="Times New Roman"/>
          <w:b/>
          <w:sz w:val="24"/>
          <w:szCs w:val="24"/>
        </w:rPr>
      </w:pPr>
      <w:r w:rsidRPr="0036641A">
        <w:rPr>
          <w:rFonts w:ascii="Times New Roman" w:hAnsi="Times New Roman"/>
          <w:b/>
          <w:sz w:val="24"/>
          <w:szCs w:val="24"/>
        </w:rPr>
        <w:lastRenderedPageBreak/>
        <w:t>Приложение</w:t>
      </w:r>
      <w:r>
        <w:rPr>
          <w:rFonts w:ascii="Times New Roman" w:hAnsi="Times New Roman"/>
          <w:b/>
          <w:sz w:val="24"/>
          <w:szCs w:val="24"/>
        </w:rPr>
        <w:t xml:space="preserve"> </w:t>
      </w:r>
      <w:r w:rsidRPr="0036641A">
        <w:rPr>
          <w:rFonts w:ascii="Times New Roman" w:hAnsi="Times New Roman"/>
          <w:b/>
          <w:sz w:val="24"/>
          <w:szCs w:val="24"/>
        </w:rPr>
        <w:t>№</w:t>
      </w:r>
      <w:r>
        <w:rPr>
          <w:rFonts w:ascii="Times New Roman" w:hAnsi="Times New Roman"/>
          <w:b/>
          <w:sz w:val="24"/>
          <w:szCs w:val="24"/>
        </w:rPr>
        <w:t>10</w:t>
      </w:r>
    </w:p>
    <w:p w:rsidR="00B14C13" w:rsidRDefault="00B14C13" w:rsidP="00E45D45">
      <w:pPr>
        <w:spacing w:after="0" w:line="240" w:lineRule="auto"/>
        <w:rPr>
          <w:rFonts w:ascii="Times New Roman" w:hAnsi="Times New Roman"/>
          <w:sz w:val="24"/>
          <w:szCs w:val="24"/>
        </w:rPr>
      </w:pPr>
    </w:p>
    <w:p w:rsidR="00B14C13" w:rsidRDefault="00B14C13" w:rsidP="00E45D45">
      <w:pPr>
        <w:spacing w:after="0" w:line="240" w:lineRule="auto"/>
        <w:rPr>
          <w:rFonts w:ascii="Times New Roman" w:hAnsi="Times New Roman"/>
          <w:sz w:val="24"/>
          <w:szCs w:val="24"/>
        </w:rPr>
      </w:pPr>
    </w:p>
    <w:p w:rsidR="00B14C13" w:rsidRDefault="00B14C13" w:rsidP="00E45D45">
      <w:pPr>
        <w:spacing w:after="0" w:line="240" w:lineRule="auto"/>
        <w:rPr>
          <w:rFonts w:ascii="Times New Roman" w:hAnsi="Times New Roman"/>
          <w:sz w:val="24"/>
          <w:szCs w:val="24"/>
        </w:rPr>
      </w:pPr>
    </w:p>
    <w:p w:rsidR="00B14C13" w:rsidRDefault="00B14C13" w:rsidP="00E45D45">
      <w:pPr>
        <w:spacing w:after="0" w:line="240" w:lineRule="auto"/>
        <w:rPr>
          <w:rFonts w:ascii="Times New Roman" w:hAnsi="Times New Roman"/>
          <w:sz w:val="24"/>
          <w:szCs w:val="24"/>
        </w:rPr>
      </w:pPr>
    </w:p>
    <w:p w:rsidR="00B14C13" w:rsidRPr="00E45D45" w:rsidRDefault="00B14C13" w:rsidP="00E45D45">
      <w:pPr>
        <w:spacing w:after="0" w:line="240" w:lineRule="auto"/>
        <w:rPr>
          <w:rFonts w:ascii="Times New Roman" w:hAnsi="Times New Roman"/>
          <w:sz w:val="24"/>
          <w:szCs w:val="24"/>
        </w:rPr>
      </w:pPr>
    </w:p>
    <w:p w:rsidR="00B14C13" w:rsidRPr="00E45D45" w:rsidRDefault="00B14C13" w:rsidP="00BB27EA">
      <w:pPr>
        <w:spacing w:after="0" w:line="240" w:lineRule="auto"/>
        <w:jc w:val="center"/>
        <w:rPr>
          <w:rFonts w:ascii="Times New Roman" w:hAnsi="Times New Roman"/>
          <w:b/>
          <w:sz w:val="24"/>
          <w:szCs w:val="24"/>
        </w:rPr>
      </w:pPr>
      <w:r w:rsidRPr="00E45D45">
        <w:rPr>
          <w:rFonts w:ascii="Times New Roman" w:hAnsi="Times New Roman"/>
          <w:b/>
          <w:sz w:val="24"/>
          <w:szCs w:val="24"/>
        </w:rPr>
        <w:t>Перечень профессий и должностей работников,</w:t>
      </w:r>
    </w:p>
    <w:p w:rsidR="00B14C13" w:rsidRPr="00E45D45" w:rsidRDefault="00B14C13" w:rsidP="00BB27EA">
      <w:pPr>
        <w:spacing w:after="0" w:line="240" w:lineRule="auto"/>
        <w:jc w:val="center"/>
        <w:rPr>
          <w:rFonts w:ascii="Times New Roman" w:hAnsi="Times New Roman"/>
          <w:b/>
          <w:sz w:val="24"/>
          <w:szCs w:val="24"/>
        </w:rPr>
      </w:pPr>
      <w:r w:rsidRPr="00E45D45">
        <w:rPr>
          <w:rFonts w:ascii="Times New Roman" w:hAnsi="Times New Roman"/>
          <w:b/>
          <w:sz w:val="24"/>
          <w:szCs w:val="24"/>
        </w:rPr>
        <w:t>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B14C13" w:rsidRPr="00E45D45" w:rsidRDefault="00B14C13" w:rsidP="00E45D45">
      <w:pPr>
        <w:spacing w:line="240" w:lineRule="auto"/>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6"/>
        <w:gridCol w:w="2881"/>
        <w:gridCol w:w="3451"/>
        <w:gridCol w:w="2139"/>
      </w:tblGrid>
      <w:tr w:rsidR="00B14C13" w:rsidRPr="00704EEA" w:rsidTr="007D1D30">
        <w:tc>
          <w:tcPr>
            <w:tcW w:w="1276"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 п/п</w:t>
            </w:r>
          </w:p>
        </w:tc>
        <w:tc>
          <w:tcPr>
            <w:tcW w:w="2881"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Профессия или должность</w:t>
            </w:r>
          </w:p>
        </w:tc>
        <w:tc>
          <w:tcPr>
            <w:tcW w:w="3451"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Наименование средств индивидуальной защиты</w:t>
            </w:r>
          </w:p>
        </w:tc>
        <w:tc>
          <w:tcPr>
            <w:tcW w:w="2139"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Норма выдачи на год</w:t>
            </w:r>
          </w:p>
        </w:tc>
      </w:tr>
      <w:tr w:rsidR="00B14C13" w:rsidRPr="00704EEA" w:rsidTr="007D1D30">
        <w:tc>
          <w:tcPr>
            <w:tcW w:w="1276"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1</w:t>
            </w:r>
          </w:p>
        </w:tc>
        <w:tc>
          <w:tcPr>
            <w:tcW w:w="2881"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Уборщик служебных помещений</w:t>
            </w:r>
          </w:p>
        </w:tc>
        <w:tc>
          <w:tcPr>
            <w:tcW w:w="3451"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1.Халат хлопчатобумажный</w:t>
            </w:r>
          </w:p>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2. Перчатки резиновые</w:t>
            </w:r>
          </w:p>
        </w:tc>
        <w:tc>
          <w:tcPr>
            <w:tcW w:w="2139"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1 шт.</w:t>
            </w:r>
          </w:p>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2 пары</w:t>
            </w:r>
          </w:p>
        </w:tc>
      </w:tr>
      <w:tr w:rsidR="00B14C13" w:rsidRPr="00704EEA" w:rsidTr="007D1D30">
        <w:tc>
          <w:tcPr>
            <w:tcW w:w="1276"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2</w:t>
            </w:r>
          </w:p>
        </w:tc>
        <w:tc>
          <w:tcPr>
            <w:tcW w:w="2881"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Повар</w:t>
            </w:r>
          </w:p>
        </w:tc>
        <w:tc>
          <w:tcPr>
            <w:tcW w:w="3451"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1.Халат хлопчатобумажный (белый)</w:t>
            </w:r>
          </w:p>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2. Колпак</w:t>
            </w:r>
          </w:p>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3. Передник (белый)</w:t>
            </w:r>
          </w:p>
        </w:tc>
        <w:tc>
          <w:tcPr>
            <w:tcW w:w="2139" w:type="dxa"/>
          </w:tcPr>
          <w:p w:rsidR="00B14C13" w:rsidRPr="00704EEA" w:rsidRDefault="00B14C13" w:rsidP="00D2509A">
            <w:pPr>
              <w:spacing w:line="360" w:lineRule="auto"/>
              <w:rPr>
                <w:rFonts w:ascii="Times New Roman" w:hAnsi="Times New Roman"/>
                <w:sz w:val="24"/>
                <w:szCs w:val="24"/>
              </w:rPr>
            </w:pPr>
            <w:r w:rsidRPr="00704EEA">
              <w:rPr>
                <w:rFonts w:ascii="Times New Roman" w:hAnsi="Times New Roman"/>
                <w:sz w:val="24"/>
                <w:szCs w:val="24"/>
              </w:rPr>
              <w:t>2 шт.</w:t>
            </w:r>
          </w:p>
          <w:p w:rsidR="00B14C13" w:rsidRPr="00704EEA" w:rsidRDefault="00B14C13" w:rsidP="00D2509A">
            <w:pPr>
              <w:spacing w:line="360" w:lineRule="auto"/>
              <w:rPr>
                <w:rFonts w:ascii="Times New Roman" w:hAnsi="Times New Roman"/>
                <w:sz w:val="24"/>
                <w:szCs w:val="24"/>
              </w:rPr>
            </w:pPr>
            <w:r w:rsidRPr="00704EEA">
              <w:rPr>
                <w:rFonts w:ascii="Times New Roman" w:hAnsi="Times New Roman"/>
                <w:sz w:val="24"/>
                <w:szCs w:val="24"/>
              </w:rPr>
              <w:t>2 шт.</w:t>
            </w:r>
          </w:p>
          <w:p w:rsidR="00B14C13" w:rsidRPr="00704EEA" w:rsidRDefault="00B14C13" w:rsidP="00D2509A">
            <w:pPr>
              <w:spacing w:line="360" w:lineRule="auto"/>
              <w:rPr>
                <w:rFonts w:ascii="Times New Roman" w:hAnsi="Times New Roman"/>
                <w:sz w:val="24"/>
                <w:szCs w:val="24"/>
              </w:rPr>
            </w:pPr>
            <w:r w:rsidRPr="00704EEA">
              <w:rPr>
                <w:rFonts w:ascii="Times New Roman" w:hAnsi="Times New Roman"/>
                <w:sz w:val="24"/>
                <w:szCs w:val="24"/>
              </w:rPr>
              <w:t>2 шт.</w:t>
            </w:r>
          </w:p>
        </w:tc>
      </w:tr>
      <w:tr w:rsidR="00B14C13" w:rsidRPr="00704EEA" w:rsidTr="007D1D30">
        <w:tc>
          <w:tcPr>
            <w:tcW w:w="1276"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3</w:t>
            </w:r>
          </w:p>
        </w:tc>
        <w:tc>
          <w:tcPr>
            <w:tcW w:w="2881"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Кухонный рабочий</w:t>
            </w:r>
          </w:p>
        </w:tc>
        <w:tc>
          <w:tcPr>
            <w:tcW w:w="3451"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1. Халат</w:t>
            </w:r>
          </w:p>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2. Фартук клеенчатый</w:t>
            </w:r>
          </w:p>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3. Перчатки резиновые</w:t>
            </w:r>
          </w:p>
        </w:tc>
        <w:tc>
          <w:tcPr>
            <w:tcW w:w="2139"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1 шт.</w:t>
            </w:r>
          </w:p>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1 шт.</w:t>
            </w:r>
          </w:p>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2 пары</w:t>
            </w:r>
          </w:p>
        </w:tc>
      </w:tr>
      <w:tr w:rsidR="00B14C13" w:rsidRPr="00704EEA" w:rsidTr="007D1D30">
        <w:tc>
          <w:tcPr>
            <w:tcW w:w="1276"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4</w:t>
            </w:r>
          </w:p>
        </w:tc>
        <w:tc>
          <w:tcPr>
            <w:tcW w:w="2881"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Учитель химии</w:t>
            </w:r>
          </w:p>
        </w:tc>
        <w:tc>
          <w:tcPr>
            <w:tcW w:w="3451"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1. Халат (белый)</w:t>
            </w:r>
          </w:p>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2. Перчатки резиновые</w:t>
            </w:r>
          </w:p>
        </w:tc>
        <w:tc>
          <w:tcPr>
            <w:tcW w:w="2139"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1 шт.</w:t>
            </w:r>
          </w:p>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2 пары</w:t>
            </w:r>
          </w:p>
        </w:tc>
      </w:tr>
      <w:tr w:rsidR="00B14C13" w:rsidRPr="00704EEA" w:rsidTr="007D1D30">
        <w:tc>
          <w:tcPr>
            <w:tcW w:w="1276"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5</w:t>
            </w:r>
          </w:p>
        </w:tc>
        <w:tc>
          <w:tcPr>
            <w:tcW w:w="2881"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Рабочий по обслуживанию зданий и сооружений</w:t>
            </w:r>
          </w:p>
        </w:tc>
        <w:tc>
          <w:tcPr>
            <w:tcW w:w="3451"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1. Халат (темный)</w:t>
            </w:r>
          </w:p>
        </w:tc>
        <w:tc>
          <w:tcPr>
            <w:tcW w:w="2139"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1 шт.</w:t>
            </w:r>
          </w:p>
        </w:tc>
      </w:tr>
      <w:tr w:rsidR="00B14C13" w:rsidRPr="00704EEA" w:rsidTr="007D1D30">
        <w:tc>
          <w:tcPr>
            <w:tcW w:w="1276"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6</w:t>
            </w:r>
          </w:p>
        </w:tc>
        <w:tc>
          <w:tcPr>
            <w:tcW w:w="2881"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Младший воспитатель</w:t>
            </w:r>
          </w:p>
        </w:tc>
        <w:tc>
          <w:tcPr>
            <w:tcW w:w="3451" w:type="dxa"/>
          </w:tcPr>
          <w:p w:rsidR="00B14C13" w:rsidRPr="00704EEA" w:rsidRDefault="00B14C13" w:rsidP="0076228D">
            <w:pPr>
              <w:spacing w:after="0" w:line="240" w:lineRule="auto"/>
              <w:rPr>
                <w:rFonts w:ascii="Times New Roman" w:hAnsi="Times New Roman"/>
                <w:sz w:val="24"/>
                <w:szCs w:val="24"/>
              </w:rPr>
            </w:pPr>
            <w:r w:rsidRPr="00704EEA">
              <w:rPr>
                <w:rFonts w:ascii="Times New Roman" w:hAnsi="Times New Roman"/>
                <w:sz w:val="24"/>
                <w:szCs w:val="24"/>
              </w:rPr>
              <w:t>Халат для уборки</w:t>
            </w:r>
          </w:p>
          <w:p w:rsidR="00B14C13" w:rsidRPr="00704EEA" w:rsidRDefault="00B14C13" w:rsidP="0076228D">
            <w:pPr>
              <w:spacing w:after="0" w:line="240" w:lineRule="auto"/>
              <w:rPr>
                <w:rFonts w:ascii="Times New Roman" w:hAnsi="Times New Roman"/>
                <w:sz w:val="24"/>
                <w:szCs w:val="24"/>
              </w:rPr>
            </w:pPr>
            <w:r w:rsidRPr="00704EEA">
              <w:rPr>
                <w:rFonts w:ascii="Times New Roman" w:hAnsi="Times New Roman"/>
                <w:sz w:val="24"/>
                <w:szCs w:val="24"/>
              </w:rPr>
              <w:t>Фартук, косынка и халат для раздачи пищи</w:t>
            </w:r>
          </w:p>
        </w:tc>
        <w:tc>
          <w:tcPr>
            <w:tcW w:w="2139"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2шт</w:t>
            </w:r>
          </w:p>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2шт.</w:t>
            </w:r>
          </w:p>
        </w:tc>
      </w:tr>
      <w:tr w:rsidR="00B14C13" w:rsidRPr="00704EEA" w:rsidTr="007D1D30">
        <w:tc>
          <w:tcPr>
            <w:tcW w:w="1276"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7</w:t>
            </w:r>
          </w:p>
        </w:tc>
        <w:tc>
          <w:tcPr>
            <w:tcW w:w="2881"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Машинист по стирке спец.одежды(белья)</w:t>
            </w:r>
          </w:p>
        </w:tc>
        <w:tc>
          <w:tcPr>
            <w:tcW w:w="3451"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Костюм уборочный</w:t>
            </w:r>
          </w:p>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Фартук</w:t>
            </w:r>
          </w:p>
        </w:tc>
        <w:tc>
          <w:tcPr>
            <w:tcW w:w="2139" w:type="dxa"/>
          </w:tcPr>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2шт.</w:t>
            </w:r>
          </w:p>
          <w:p w:rsidR="00B14C13" w:rsidRPr="00704EEA" w:rsidRDefault="00B14C13" w:rsidP="00E45D45">
            <w:pPr>
              <w:spacing w:line="240" w:lineRule="auto"/>
              <w:rPr>
                <w:rFonts w:ascii="Times New Roman" w:hAnsi="Times New Roman"/>
                <w:sz w:val="24"/>
                <w:szCs w:val="24"/>
              </w:rPr>
            </w:pPr>
            <w:r w:rsidRPr="00704EEA">
              <w:rPr>
                <w:rFonts w:ascii="Times New Roman" w:hAnsi="Times New Roman"/>
                <w:sz w:val="24"/>
                <w:szCs w:val="24"/>
              </w:rPr>
              <w:t>2 шт.</w:t>
            </w:r>
          </w:p>
        </w:tc>
      </w:tr>
    </w:tbl>
    <w:p w:rsidR="00B14C13" w:rsidRPr="00E45D45" w:rsidRDefault="00B14C13" w:rsidP="00E45D45">
      <w:pPr>
        <w:spacing w:line="240" w:lineRule="auto"/>
        <w:rPr>
          <w:rFonts w:ascii="Times New Roman" w:hAnsi="Times New Roman"/>
          <w:sz w:val="24"/>
          <w:szCs w:val="24"/>
        </w:rPr>
      </w:pPr>
    </w:p>
    <w:p w:rsidR="00B14C13" w:rsidRDefault="00B14C13" w:rsidP="00402772">
      <w:pPr>
        <w:spacing w:after="0" w:line="240" w:lineRule="auto"/>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rsidP="006D774D">
      <w:pPr>
        <w:spacing w:after="0" w:line="240" w:lineRule="auto"/>
        <w:rPr>
          <w:rFonts w:ascii="Times New Roman" w:hAnsi="Times New Roman"/>
          <w:b/>
          <w:sz w:val="28"/>
          <w:szCs w:val="28"/>
        </w:rPr>
      </w:pPr>
    </w:p>
    <w:p w:rsidR="00B14C13" w:rsidRPr="0036641A" w:rsidRDefault="00B14C13" w:rsidP="006D774D">
      <w:pPr>
        <w:spacing w:after="0" w:line="240" w:lineRule="auto"/>
        <w:jc w:val="right"/>
        <w:rPr>
          <w:rFonts w:ascii="Times New Roman" w:hAnsi="Times New Roman"/>
          <w:b/>
          <w:sz w:val="24"/>
          <w:szCs w:val="24"/>
        </w:rPr>
      </w:pPr>
      <w:r w:rsidRPr="0036641A">
        <w:rPr>
          <w:rFonts w:ascii="Times New Roman" w:hAnsi="Times New Roman"/>
          <w:b/>
          <w:sz w:val="24"/>
          <w:szCs w:val="24"/>
        </w:rPr>
        <w:lastRenderedPageBreak/>
        <w:t>Приложение</w:t>
      </w:r>
      <w:r>
        <w:rPr>
          <w:rFonts w:ascii="Times New Roman" w:hAnsi="Times New Roman"/>
          <w:b/>
          <w:sz w:val="24"/>
          <w:szCs w:val="24"/>
        </w:rPr>
        <w:t xml:space="preserve"> </w:t>
      </w:r>
      <w:r w:rsidRPr="0036641A">
        <w:rPr>
          <w:rFonts w:ascii="Times New Roman" w:hAnsi="Times New Roman"/>
          <w:b/>
          <w:sz w:val="24"/>
          <w:szCs w:val="24"/>
        </w:rPr>
        <w:t>№</w:t>
      </w:r>
      <w:r>
        <w:rPr>
          <w:rFonts w:ascii="Times New Roman" w:hAnsi="Times New Roman"/>
          <w:b/>
          <w:sz w:val="24"/>
          <w:szCs w:val="24"/>
        </w:rPr>
        <w:t>11</w:t>
      </w:r>
    </w:p>
    <w:p w:rsidR="00B14C13" w:rsidRDefault="00B14C13" w:rsidP="006D774D">
      <w:pPr>
        <w:spacing w:after="0" w:line="240" w:lineRule="auto"/>
        <w:rPr>
          <w:rFonts w:ascii="Times New Roman" w:hAnsi="Times New Roman"/>
          <w:sz w:val="24"/>
          <w:szCs w:val="24"/>
        </w:rPr>
      </w:pPr>
    </w:p>
    <w:p w:rsidR="00B14C13" w:rsidRDefault="00B14C13" w:rsidP="006D774D">
      <w:pPr>
        <w:spacing w:after="0" w:line="240" w:lineRule="auto"/>
        <w:rPr>
          <w:rFonts w:ascii="Times New Roman" w:hAnsi="Times New Roman"/>
          <w:sz w:val="24"/>
          <w:szCs w:val="24"/>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Default="00B14C13">
      <w:pPr>
        <w:spacing w:after="0" w:line="240" w:lineRule="auto"/>
        <w:jc w:val="center"/>
        <w:rPr>
          <w:rFonts w:ascii="Times New Roman" w:hAnsi="Times New Roman"/>
          <w:b/>
          <w:sz w:val="20"/>
          <w:szCs w:val="20"/>
        </w:rPr>
      </w:pPr>
    </w:p>
    <w:p w:rsidR="00B14C13" w:rsidRPr="009B0CC2" w:rsidRDefault="00B14C13" w:rsidP="006D774D"/>
    <w:p w:rsidR="00B14C13" w:rsidRPr="006D774D" w:rsidRDefault="00B14C13" w:rsidP="006D774D">
      <w:pPr>
        <w:spacing w:after="0"/>
        <w:jc w:val="center"/>
        <w:rPr>
          <w:rFonts w:ascii="Times New Roman" w:hAnsi="Times New Roman"/>
          <w:b/>
          <w:sz w:val="24"/>
          <w:szCs w:val="24"/>
        </w:rPr>
      </w:pPr>
      <w:r w:rsidRPr="006D774D">
        <w:rPr>
          <w:rFonts w:ascii="Times New Roman" w:hAnsi="Times New Roman"/>
          <w:b/>
          <w:sz w:val="24"/>
          <w:szCs w:val="24"/>
        </w:rPr>
        <w:t>Список профессий и должностей работников,</w:t>
      </w:r>
    </w:p>
    <w:p w:rsidR="00B14C13" w:rsidRPr="006D774D" w:rsidRDefault="00B14C13" w:rsidP="006D774D">
      <w:pPr>
        <w:spacing w:after="0"/>
        <w:jc w:val="center"/>
        <w:rPr>
          <w:rFonts w:ascii="Times New Roman" w:hAnsi="Times New Roman"/>
          <w:b/>
          <w:sz w:val="24"/>
          <w:szCs w:val="24"/>
        </w:rPr>
      </w:pPr>
      <w:r w:rsidRPr="006D774D">
        <w:rPr>
          <w:rFonts w:ascii="Times New Roman" w:hAnsi="Times New Roman"/>
          <w:b/>
          <w:sz w:val="24"/>
          <w:szCs w:val="24"/>
        </w:rPr>
        <w:t>занятых на работах с вредными и (или) опасными условиями труда,</w:t>
      </w:r>
    </w:p>
    <w:p w:rsidR="00B14C13" w:rsidRPr="006D774D" w:rsidRDefault="00B14C13" w:rsidP="006D774D">
      <w:pPr>
        <w:spacing w:after="0"/>
        <w:jc w:val="center"/>
        <w:rPr>
          <w:rFonts w:ascii="Times New Roman" w:hAnsi="Times New Roman"/>
          <w:b/>
          <w:sz w:val="24"/>
          <w:szCs w:val="24"/>
        </w:rPr>
      </w:pPr>
      <w:r w:rsidRPr="006D774D">
        <w:rPr>
          <w:rFonts w:ascii="Times New Roman" w:hAnsi="Times New Roman"/>
          <w:b/>
          <w:sz w:val="24"/>
          <w:szCs w:val="24"/>
        </w:rPr>
        <w:t>на которых устанавливаются доплаты</w:t>
      </w:r>
    </w:p>
    <w:p w:rsidR="00B14C13" w:rsidRPr="006D774D" w:rsidRDefault="00B14C13" w:rsidP="006D774D">
      <w:pPr>
        <w:spacing w:after="0"/>
        <w:jc w:val="center"/>
        <w:rPr>
          <w:rFonts w:ascii="Times New Roman" w:hAnsi="Times New Roman"/>
          <w:b/>
          <w:sz w:val="24"/>
          <w:szCs w:val="24"/>
        </w:rPr>
      </w:pPr>
      <w:r w:rsidRPr="006D774D">
        <w:rPr>
          <w:rFonts w:ascii="Times New Roman" w:hAnsi="Times New Roman"/>
          <w:b/>
          <w:sz w:val="24"/>
          <w:szCs w:val="24"/>
        </w:rPr>
        <w:t>за вредные условия труда со</w:t>
      </w:r>
      <w:r>
        <w:rPr>
          <w:rFonts w:ascii="Times New Roman" w:hAnsi="Times New Roman"/>
          <w:b/>
          <w:sz w:val="24"/>
          <w:szCs w:val="24"/>
        </w:rPr>
        <w:t xml:space="preserve">гласно аттестации рабочих мест и </w:t>
      </w:r>
    </w:p>
    <w:p w:rsidR="00B14C13" w:rsidRPr="006D774D" w:rsidRDefault="00B14C13" w:rsidP="006D774D">
      <w:pPr>
        <w:spacing w:after="0"/>
        <w:jc w:val="center"/>
        <w:rPr>
          <w:rFonts w:ascii="Times New Roman" w:hAnsi="Times New Roman"/>
          <w:b/>
          <w:sz w:val="24"/>
          <w:szCs w:val="24"/>
        </w:rPr>
      </w:pPr>
      <w:r w:rsidRPr="006D774D">
        <w:rPr>
          <w:rFonts w:ascii="Times New Roman" w:hAnsi="Times New Roman"/>
          <w:b/>
          <w:sz w:val="24"/>
          <w:szCs w:val="24"/>
        </w:rPr>
        <w:t>дается право на дополнительный отпуск и</w:t>
      </w:r>
    </w:p>
    <w:p w:rsidR="00B14C13" w:rsidRPr="006D774D" w:rsidRDefault="00B14C13" w:rsidP="006D774D">
      <w:pPr>
        <w:spacing w:after="0"/>
        <w:jc w:val="center"/>
        <w:rPr>
          <w:rFonts w:ascii="Times New Roman" w:hAnsi="Times New Roman"/>
          <w:b/>
          <w:sz w:val="24"/>
          <w:szCs w:val="24"/>
        </w:rPr>
      </w:pPr>
      <w:r w:rsidRPr="006D774D">
        <w:rPr>
          <w:rFonts w:ascii="Times New Roman" w:hAnsi="Times New Roman"/>
          <w:b/>
          <w:sz w:val="24"/>
          <w:szCs w:val="24"/>
        </w:rPr>
        <w:t>сокращенный рабочий день</w:t>
      </w:r>
    </w:p>
    <w:p w:rsidR="00B14C13" w:rsidRPr="006D774D" w:rsidRDefault="00B14C13" w:rsidP="006D774D">
      <w:pPr>
        <w:spacing w:after="0"/>
        <w:rPr>
          <w:rFonts w:ascii="Times New Roman" w:hAnsi="Times New Roman"/>
          <w:sz w:val="24"/>
          <w:szCs w:val="24"/>
        </w:rPr>
      </w:pPr>
    </w:p>
    <w:p w:rsidR="00B14C13" w:rsidRPr="006D774D" w:rsidRDefault="00B14C13" w:rsidP="006D774D">
      <w:pPr>
        <w:spacing w:after="0"/>
        <w:rPr>
          <w:rFonts w:ascii="Times New Roman" w:hAnsi="Times New Roman"/>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01"/>
        <w:gridCol w:w="2801"/>
        <w:gridCol w:w="2995"/>
      </w:tblGrid>
      <w:tr w:rsidR="00B14C13" w:rsidRPr="00704EEA" w:rsidTr="00D2509A">
        <w:tc>
          <w:tcPr>
            <w:tcW w:w="3701" w:type="dxa"/>
          </w:tcPr>
          <w:p w:rsidR="00B14C13" w:rsidRPr="00704EEA" w:rsidRDefault="00B14C13" w:rsidP="006D774D">
            <w:pPr>
              <w:spacing w:after="0"/>
              <w:rPr>
                <w:rFonts w:ascii="Times New Roman" w:hAnsi="Times New Roman"/>
                <w:sz w:val="24"/>
                <w:szCs w:val="24"/>
              </w:rPr>
            </w:pPr>
            <w:r w:rsidRPr="00704EEA">
              <w:rPr>
                <w:rFonts w:ascii="Times New Roman" w:hAnsi="Times New Roman"/>
                <w:sz w:val="24"/>
                <w:szCs w:val="24"/>
              </w:rPr>
              <w:t>Наименование должности</w:t>
            </w:r>
          </w:p>
        </w:tc>
        <w:tc>
          <w:tcPr>
            <w:tcW w:w="2801" w:type="dxa"/>
          </w:tcPr>
          <w:p w:rsidR="00B14C13" w:rsidRPr="00704EEA" w:rsidRDefault="00B14C13" w:rsidP="006D774D">
            <w:pPr>
              <w:spacing w:after="0"/>
              <w:rPr>
                <w:rFonts w:ascii="Times New Roman" w:hAnsi="Times New Roman"/>
                <w:sz w:val="24"/>
                <w:szCs w:val="24"/>
              </w:rPr>
            </w:pPr>
            <w:r w:rsidRPr="00704EEA">
              <w:rPr>
                <w:rFonts w:ascii="Times New Roman" w:hAnsi="Times New Roman"/>
                <w:sz w:val="24"/>
                <w:szCs w:val="24"/>
              </w:rPr>
              <w:t>% доплаты за вредные условия труда</w:t>
            </w:r>
          </w:p>
        </w:tc>
        <w:tc>
          <w:tcPr>
            <w:tcW w:w="2995" w:type="dxa"/>
          </w:tcPr>
          <w:p w:rsidR="00B14C13" w:rsidRPr="00704EEA" w:rsidRDefault="00B14C13" w:rsidP="006D774D">
            <w:pPr>
              <w:spacing w:after="0"/>
              <w:rPr>
                <w:rFonts w:ascii="Times New Roman" w:hAnsi="Times New Roman"/>
                <w:sz w:val="24"/>
                <w:szCs w:val="24"/>
              </w:rPr>
            </w:pPr>
            <w:r w:rsidRPr="00704EEA">
              <w:rPr>
                <w:rFonts w:ascii="Times New Roman" w:hAnsi="Times New Roman"/>
                <w:sz w:val="24"/>
                <w:szCs w:val="24"/>
              </w:rPr>
              <w:t>Количество дней дополнительного отпуска</w:t>
            </w:r>
          </w:p>
        </w:tc>
      </w:tr>
      <w:tr w:rsidR="00B14C13" w:rsidRPr="00704EEA" w:rsidTr="00D2509A">
        <w:tc>
          <w:tcPr>
            <w:tcW w:w="3701" w:type="dxa"/>
          </w:tcPr>
          <w:p w:rsidR="00B14C13" w:rsidRPr="00704EEA" w:rsidRDefault="00B14C13" w:rsidP="006D774D">
            <w:pPr>
              <w:spacing w:after="0"/>
              <w:rPr>
                <w:rFonts w:ascii="Times New Roman" w:hAnsi="Times New Roman"/>
                <w:sz w:val="24"/>
                <w:szCs w:val="24"/>
              </w:rPr>
            </w:pPr>
            <w:r w:rsidRPr="00704EEA">
              <w:rPr>
                <w:rFonts w:ascii="Times New Roman" w:hAnsi="Times New Roman"/>
                <w:sz w:val="24"/>
                <w:szCs w:val="24"/>
              </w:rPr>
              <w:t>Повар</w:t>
            </w:r>
          </w:p>
        </w:tc>
        <w:tc>
          <w:tcPr>
            <w:tcW w:w="2801" w:type="dxa"/>
          </w:tcPr>
          <w:p w:rsidR="00B14C13" w:rsidRPr="00704EEA" w:rsidRDefault="00B14C13" w:rsidP="00A60CCA">
            <w:pPr>
              <w:spacing w:after="0"/>
              <w:jc w:val="center"/>
              <w:rPr>
                <w:rFonts w:ascii="Times New Roman" w:hAnsi="Times New Roman"/>
                <w:sz w:val="24"/>
                <w:szCs w:val="24"/>
              </w:rPr>
            </w:pPr>
            <w:r w:rsidRPr="00704EEA">
              <w:rPr>
                <w:rFonts w:ascii="Times New Roman" w:hAnsi="Times New Roman"/>
                <w:sz w:val="24"/>
                <w:szCs w:val="24"/>
              </w:rPr>
              <w:t>8</w:t>
            </w:r>
          </w:p>
        </w:tc>
        <w:tc>
          <w:tcPr>
            <w:tcW w:w="2995" w:type="dxa"/>
          </w:tcPr>
          <w:p w:rsidR="00B14C13" w:rsidRPr="00704EEA" w:rsidRDefault="00B14C13" w:rsidP="006D774D">
            <w:pPr>
              <w:spacing w:after="0"/>
              <w:rPr>
                <w:rFonts w:ascii="Times New Roman" w:hAnsi="Times New Roman"/>
                <w:sz w:val="24"/>
                <w:szCs w:val="24"/>
              </w:rPr>
            </w:pPr>
          </w:p>
        </w:tc>
      </w:tr>
      <w:tr w:rsidR="00B14C13" w:rsidRPr="00704EEA" w:rsidTr="00D2509A">
        <w:tc>
          <w:tcPr>
            <w:tcW w:w="3701" w:type="dxa"/>
          </w:tcPr>
          <w:p w:rsidR="00B14C13" w:rsidRPr="00704EEA" w:rsidRDefault="00B14C13" w:rsidP="006D774D">
            <w:pPr>
              <w:spacing w:after="0"/>
              <w:rPr>
                <w:rFonts w:ascii="Times New Roman" w:hAnsi="Times New Roman"/>
                <w:sz w:val="24"/>
                <w:szCs w:val="24"/>
              </w:rPr>
            </w:pPr>
            <w:r w:rsidRPr="00704EEA">
              <w:rPr>
                <w:rFonts w:ascii="Times New Roman" w:hAnsi="Times New Roman"/>
                <w:sz w:val="24"/>
                <w:szCs w:val="24"/>
              </w:rPr>
              <w:t>Кухонный рабочий</w:t>
            </w:r>
          </w:p>
        </w:tc>
        <w:tc>
          <w:tcPr>
            <w:tcW w:w="2801" w:type="dxa"/>
          </w:tcPr>
          <w:p w:rsidR="00B14C13" w:rsidRPr="00704EEA" w:rsidRDefault="00B14C13" w:rsidP="00A60CCA">
            <w:pPr>
              <w:spacing w:after="0"/>
              <w:jc w:val="center"/>
              <w:rPr>
                <w:rFonts w:ascii="Times New Roman" w:hAnsi="Times New Roman"/>
                <w:sz w:val="24"/>
                <w:szCs w:val="24"/>
              </w:rPr>
            </w:pPr>
            <w:r w:rsidRPr="00704EEA">
              <w:rPr>
                <w:rFonts w:ascii="Times New Roman" w:hAnsi="Times New Roman"/>
                <w:sz w:val="24"/>
                <w:szCs w:val="24"/>
              </w:rPr>
              <w:t>8</w:t>
            </w:r>
          </w:p>
        </w:tc>
        <w:tc>
          <w:tcPr>
            <w:tcW w:w="2995" w:type="dxa"/>
          </w:tcPr>
          <w:p w:rsidR="00B14C13" w:rsidRPr="00704EEA" w:rsidRDefault="00B14C13" w:rsidP="006D774D">
            <w:pPr>
              <w:spacing w:after="0"/>
              <w:rPr>
                <w:rFonts w:ascii="Times New Roman" w:hAnsi="Times New Roman"/>
                <w:sz w:val="24"/>
                <w:szCs w:val="24"/>
              </w:rPr>
            </w:pPr>
          </w:p>
        </w:tc>
      </w:tr>
      <w:tr w:rsidR="00B14C13" w:rsidRPr="00704EEA" w:rsidTr="00D2509A">
        <w:tc>
          <w:tcPr>
            <w:tcW w:w="3701" w:type="dxa"/>
          </w:tcPr>
          <w:p w:rsidR="00B14C13" w:rsidRPr="00704EEA" w:rsidRDefault="00B14C13" w:rsidP="006D774D">
            <w:pPr>
              <w:spacing w:after="0"/>
              <w:rPr>
                <w:rFonts w:ascii="Times New Roman" w:hAnsi="Times New Roman"/>
                <w:sz w:val="24"/>
                <w:szCs w:val="24"/>
              </w:rPr>
            </w:pPr>
            <w:r w:rsidRPr="00704EEA">
              <w:rPr>
                <w:rFonts w:ascii="Times New Roman" w:hAnsi="Times New Roman"/>
                <w:sz w:val="24"/>
                <w:szCs w:val="24"/>
              </w:rPr>
              <w:t>Уборщик служебных помещений</w:t>
            </w:r>
          </w:p>
        </w:tc>
        <w:tc>
          <w:tcPr>
            <w:tcW w:w="2801" w:type="dxa"/>
          </w:tcPr>
          <w:p w:rsidR="00B14C13" w:rsidRPr="00704EEA" w:rsidRDefault="00B14C13" w:rsidP="00A60CCA">
            <w:pPr>
              <w:spacing w:after="0"/>
              <w:jc w:val="center"/>
              <w:rPr>
                <w:rFonts w:ascii="Times New Roman" w:hAnsi="Times New Roman"/>
                <w:sz w:val="24"/>
                <w:szCs w:val="24"/>
              </w:rPr>
            </w:pPr>
            <w:r w:rsidRPr="00704EEA">
              <w:rPr>
                <w:rFonts w:ascii="Times New Roman" w:hAnsi="Times New Roman"/>
                <w:sz w:val="24"/>
                <w:szCs w:val="24"/>
              </w:rPr>
              <w:t>4</w:t>
            </w:r>
          </w:p>
        </w:tc>
        <w:tc>
          <w:tcPr>
            <w:tcW w:w="2995" w:type="dxa"/>
          </w:tcPr>
          <w:p w:rsidR="00B14C13" w:rsidRPr="00704EEA" w:rsidRDefault="00B14C13" w:rsidP="006D774D">
            <w:pPr>
              <w:spacing w:after="0"/>
              <w:rPr>
                <w:rFonts w:ascii="Times New Roman" w:hAnsi="Times New Roman"/>
                <w:sz w:val="24"/>
                <w:szCs w:val="24"/>
              </w:rPr>
            </w:pPr>
          </w:p>
        </w:tc>
      </w:tr>
      <w:tr w:rsidR="00B14C13" w:rsidRPr="00704EEA" w:rsidTr="00D2509A">
        <w:tc>
          <w:tcPr>
            <w:tcW w:w="3701" w:type="dxa"/>
          </w:tcPr>
          <w:p w:rsidR="00B14C13" w:rsidRPr="00704EEA" w:rsidRDefault="00B14C13" w:rsidP="006D774D">
            <w:pPr>
              <w:spacing w:after="0"/>
              <w:rPr>
                <w:rFonts w:ascii="Times New Roman" w:hAnsi="Times New Roman"/>
                <w:sz w:val="24"/>
                <w:szCs w:val="24"/>
              </w:rPr>
            </w:pPr>
            <w:r w:rsidRPr="00704EEA">
              <w:rPr>
                <w:rFonts w:ascii="Times New Roman" w:hAnsi="Times New Roman"/>
                <w:sz w:val="24"/>
                <w:szCs w:val="24"/>
              </w:rPr>
              <w:t>Машинист по стирке белья</w:t>
            </w:r>
          </w:p>
        </w:tc>
        <w:tc>
          <w:tcPr>
            <w:tcW w:w="2801" w:type="dxa"/>
          </w:tcPr>
          <w:p w:rsidR="00B14C13" w:rsidRPr="00704EEA" w:rsidRDefault="00B14C13" w:rsidP="00A60CCA">
            <w:pPr>
              <w:spacing w:after="0"/>
              <w:jc w:val="center"/>
              <w:rPr>
                <w:rFonts w:ascii="Times New Roman" w:hAnsi="Times New Roman"/>
                <w:sz w:val="24"/>
                <w:szCs w:val="24"/>
              </w:rPr>
            </w:pPr>
            <w:r w:rsidRPr="00704EEA">
              <w:rPr>
                <w:rFonts w:ascii="Times New Roman" w:hAnsi="Times New Roman"/>
                <w:sz w:val="24"/>
                <w:szCs w:val="24"/>
              </w:rPr>
              <w:t>8</w:t>
            </w:r>
          </w:p>
        </w:tc>
        <w:tc>
          <w:tcPr>
            <w:tcW w:w="2995" w:type="dxa"/>
          </w:tcPr>
          <w:p w:rsidR="00B14C13" w:rsidRPr="00704EEA" w:rsidRDefault="00B14C13" w:rsidP="006D774D">
            <w:pPr>
              <w:spacing w:after="0"/>
              <w:rPr>
                <w:rFonts w:ascii="Times New Roman" w:hAnsi="Times New Roman"/>
                <w:sz w:val="24"/>
                <w:szCs w:val="24"/>
              </w:rPr>
            </w:pPr>
          </w:p>
        </w:tc>
      </w:tr>
      <w:tr w:rsidR="00B14C13" w:rsidRPr="00704EEA" w:rsidTr="00D2509A">
        <w:tc>
          <w:tcPr>
            <w:tcW w:w="3701" w:type="dxa"/>
          </w:tcPr>
          <w:p w:rsidR="00B14C13" w:rsidRPr="00704EEA" w:rsidRDefault="00B14C13" w:rsidP="006D774D">
            <w:pPr>
              <w:spacing w:after="0"/>
              <w:rPr>
                <w:rFonts w:ascii="Times New Roman" w:hAnsi="Times New Roman"/>
                <w:sz w:val="24"/>
                <w:szCs w:val="24"/>
              </w:rPr>
            </w:pPr>
            <w:r w:rsidRPr="00704EEA">
              <w:rPr>
                <w:rFonts w:ascii="Times New Roman" w:hAnsi="Times New Roman"/>
                <w:sz w:val="24"/>
                <w:szCs w:val="24"/>
              </w:rPr>
              <w:t>Младший воспитатель</w:t>
            </w:r>
          </w:p>
        </w:tc>
        <w:tc>
          <w:tcPr>
            <w:tcW w:w="2801" w:type="dxa"/>
          </w:tcPr>
          <w:p w:rsidR="00B14C13" w:rsidRPr="00704EEA" w:rsidRDefault="00B14C13" w:rsidP="00A60CCA">
            <w:pPr>
              <w:spacing w:after="0"/>
              <w:jc w:val="center"/>
              <w:rPr>
                <w:rFonts w:ascii="Times New Roman" w:hAnsi="Times New Roman"/>
                <w:sz w:val="24"/>
                <w:szCs w:val="24"/>
              </w:rPr>
            </w:pPr>
            <w:r w:rsidRPr="00704EEA">
              <w:rPr>
                <w:rFonts w:ascii="Times New Roman" w:hAnsi="Times New Roman"/>
                <w:sz w:val="24"/>
                <w:szCs w:val="24"/>
              </w:rPr>
              <w:t>8</w:t>
            </w:r>
          </w:p>
        </w:tc>
        <w:tc>
          <w:tcPr>
            <w:tcW w:w="2995" w:type="dxa"/>
          </w:tcPr>
          <w:p w:rsidR="00B14C13" w:rsidRPr="00704EEA" w:rsidRDefault="00B14C13" w:rsidP="006D774D">
            <w:pPr>
              <w:spacing w:after="0"/>
              <w:rPr>
                <w:rFonts w:ascii="Times New Roman" w:hAnsi="Times New Roman"/>
                <w:sz w:val="24"/>
                <w:szCs w:val="24"/>
              </w:rPr>
            </w:pPr>
          </w:p>
        </w:tc>
      </w:tr>
      <w:tr w:rsidR="00B14C13" w:rsidRPr="00704EEA" w:rsidTr="00D2509A">
        <w:tc>
          <w:tcPr>
            <w:tcW w:w="3701" w:type="dxa"/>
          </w:tcPr>
          <w:p w:rsidR="00B14C13" w:rsidRPr="00704EEA" w:rsidRDefault="00B14C13" w:rsidP="006D774D">
            <w:pPr>
              <w:spacing w:after="0"/>
              <w:rPr>
                <w:rFonts w:ascii="Times New Roman" w:hAnsi="Times New Roman"/>
                <w:sz w:val="24"/>
                <w:szCs w:val="24"/>
              </w:rPr>
            </w:pPr>
            <w:r w:rsidRPr="00704EEA">
              <w:rPr>
                <w:rFonts w:ascii="Times New Roman" w:hAnsi="Times New Roman"/>
                <w:sz w:val="24"/>
                <w:szCs w:val="24"/>
              </w:rPr>
              <w:t>Учитель химии</w:t>
            </w:r>
          </w:p>
        </w:tc>
        <w:tc>
          <w:tcPr>
            <w:tcW w:w="2801" w:type="dxa"/>
          </w:tcPr>
          <w:p w:rsidR="00B14C13" w:rsidRPr="00704EEA" w:rsidRDefault="00B14C13" w:rsidP="00A60CCA">
            <w:pPr>
              <w:spacing w:after="0"/>
              <w:jc w:val="center"/>
              <w:rPr>
                <w:rFonts w:ascii="Times New Roman" w:hAnsi="Times New Roman"/>
                <w:sz w:val="24"/>
                <w:szCs w:val="24"/>
              </w:rPr>
            </w:pPr>
            <w:r w:rsidRPr="00704EEA">
              <w:rPr>
                <w:rFonts w:ascii="Times New Roman" w:hAnsi="Times New Roman"/>
                <w:sz w:val="24"/>
                <w:szCs w:val="24"/>
              </w:rPr>
              <w:t>4</w:t>
            </w:r>
          </w:p>
        </w:tc>
        <w:tc>
          <w:tcPr>
            <w:tcW w:w="2995" w:type="dxa"/>
          </w:tcPr>
          <w:p w:rsidR="00B14C13" w:rsidRPr="00704EEA" w:rsidRDefault="00B14C13" w:rsidP="006D774D">
            <w:pPr>
              <w:spacing w:after="0"/>
              <w:rPr>
                <w:rFonts w:ascii="Times New Roman" w:hAnsi="Times New Roman"/>
                <w:sz w:val="24"/>
                <w:szCs w:val="24"/>
              </w:rPr>
            </w:pPr>
          </w:p>
        </w:tc>
      </w:tr>
      <w:tr w:rsidR="00B14C13" w:rsidRPr="00704EEA" w:rsidTr="00D2509A">
        <w:tc>
          <w:tcPr>
            <w:tcW w:w="3701" w:type="dxa"/>
          </w:tcPr>
          <w:p w:rsidR="00B14C13" w:rsidRPr="00704EEA" w:rsidRDefault="00B14C13" w:rsidP="006D774D">
            <w:pPr>
              <w:spacing w:after="0"/>
              <w:rPr>
                <w:rFonts w:ascii="Times New Roman" w:hAnsi="Times New Roman"/>
                <w:sz w:val="24"/>
                <w:szCs w:val="24"/>
              </w:rPr>
            </w:pPr>
            <w:r w:rsidRPr="00704EEA">
              <w:rPr>
                <w:rFonts w:ascii="Times New Roman" w:hAnsi="Times New Roman"/>
                <w:sz w:val="24"/>
                <w:szCs w:val="24"/>
              </w:rPr>
              <w:t>Учитель информатики</w:t>
            </w:r>
          </w:p>
        </w:tc>
        <w:tc>
          <w:tcPr>
            <w:tcW w:w="2801" w:type="dxa"/>
          </w:tcPr>
          <w:p w:rsidR="00B14C13" w:rsidRPr="00704EEA" w:rsidRDefault="00B14C13" w:rsidP="00A60CCA">
            <w:pPr>
              <w:spacing w:after="0"/>
              <w:jc w:val="center"/>
              <w:rPr>
                <w:rFonts w:ascii="Times New Roman" w:hAnsi="Times New Roman"/>
                <w:sz w:val="24"/>
                <w:szCs w:val="24"/>
              </w:rPr>
            </w:pPr>
            <w:r w:rsidRPr="00704EEA">
              <w:rPr>
                <w:rFonts w:ascii="Times New Roman" w:hAnsi="Times New Roman"/>
                <w:sz w:val="24"/>
                <w:szCs w:val="24"/>
              </w:rPr>
              <w:t>12</w:t>
            </w:r>
          </w:p>
        </w:tc>
        <w:tc>
          <w:tcPr>
            <w:tcW w:w="2995" w:type="dxa"/>
          </w:tcPr>
          <w:p w:rsidR="00B14C13" w:rsidRPr="00704EEA" w:rsidRDefault="00B14C13" w:rsidP="006D774D">
            <w:pPr>
              <w:spacing w:after="0"/>
              <w:rPr>
                <w:rFonts w:ascii="Times New Roman" w:hAnsi="Times New Roman"/>
                <w:sz w:val="24"/>
                <w:szCs w:val="24"/>
              </w:rPr>
            </w:pPr>
          </w:p>
        </w:tc>
      </w:tr>
      <w:tr w:rsidR="00B14C13" w:rsidRPr="00704EEA" w:rsidTr="00D2509A">
        <w:tc>
          <w:tcPr>
            <w:tcW w:w="3701" w:type="dxa"/>
          </w:tcPr>
          <w:p w:rsidR="00B14C13" w:rsidRPr="00704EEA" w:rsidRDefault="00B14C13" w:rsidP="006D774D">
            <w:pPr>
              <w:spacing w:after="0"/>
              <w:rPr>
                <w:rFonts w:ascii="Times New Roman" w:hAnsi="Times New Roman"/>
                <w:sz w:val="24"/>
                <w:szCs w:val="24"/>
              </w:rPr>
            </w:pPr>
            <w:r w:rsidRPr="00704EEA">
              <w:rPr>
                <w:rFonts w:ascii="Times New Roman" w:hAnsi="Times New Roman"/>
                <w:sz w:val="24"/>
                <w:szCs w:val="24"/>
              </w:rPr>
              <w:t>Учитель технологии</w:t>
            </w:r>
          </w:p>
        </w:tc>
        <w:tc>
          <w:tcPr>
            <w:tcW w:w="2801" w:type="dxa"/>
          </w:tcPr>
          <w:p w:rsidR="00B14C13" w:rsidRPr="00704EEA" w:rsidRDefault="00B14C13" w:rsidP="00A60CCA">
            <w:pPr>
              <w:spacing w:after="0"/>
              <w:jc w:val="center"/>
              <w:rPr>
                <w:rFonts w:ascii="Times New Roman" w:hAnsi="Times New Roman"/>
                <w:sz w:val="24"/>
                <w:szCs w:val="24"/>
              </w:rPr>
            </w:pPr>
            <w:r w:rsidRPr="00704EEA">
              <w:rPr>
                <w:rFonts w:ascii="Times New Roman" w:hAnsi="Times New Roman"/>
                <w:sz w:val="24"/>
                <w:szCs w:val="24"/>
              </w:rPr>
              <w:t>12</w:t>
            </w:r>
          </w:p>
        </w:tc>
        <w:tc>
          <w:tcPr>
            <w:tcW w:w="2995" w:type="dxa"/>
          </w:tcPr>
          <w:p w:rsidR="00B14C13" w:rsidRPr="00704EEA" w:rsidRDefault="00B14C13" w:rsidP="006D774D">
            <w:pPr>
              <w:spacing w:after="0"/>
              <w:rPr>
                <w:rFonts w:ascii="Times New Roman" w:hAnsi="Times New Roman"/>
                <w:sz w:val="24"/>
                <w:szCs w:val="24"/>
              </w:rPr>
            </w:pPr>
          </w:p>
        </w:tc>
      </w:tr>
    </w:tbl>
    <w:p w:rsidR="00B14C13" w:rsidRDefault="00B14C13" w:rsidP="006D774D">
      <w:pPr>
        <w:spacing w:after="0" w:line="240" w:lineRule="auto"/>
        <w:jc w:val="center"/>
        <w:rPr>
          <w:rFonts w:ascii="Times New Roman" w:hAnsi="Times New Roman"/>
          <w:b/>
          <w:sz w:val="24"/>
          <w:szCs w:val="24"/>
        </w:rPr>
      </w:pPr>
    </w:p>
    <w:p w:rsidR="00B14C13" w:rsidRDefault="00B14C13" w:rsidP="006D774D">
      <w:pPr>
        <w:spacing w:after="0" w:line="240" w:lineRule="auto"/>
        <w:jc w:val="center"/>
        <w:rPr>
          <w:rFonts w:ascii="Times New Roman" w:hAnsi="Times New Roman"/>
          <w:b/>
          <w:sz w:val="24"/>
          <w:szCs w:val="24"/>
        </w:rPr>
      </w:pPr>
    </w:p>
    <w:p w:rsidR="00B14C13" w:rsidRDefault="00B14C13" w:rsidP="006D774D">
      <w:pPr>
        <w:spacing w:after="0" w:line="240" w:lineRule="auto"/>
        <w:jc w:val="center"/>
        <w:rPr>
          <w:rFonts w:ascii="Times New Roman" w:hAnsi="Times New Roman"/>
          <w:b/>
          <w:sz w:val="24"/>
          <w:szCs w:val="24"/>
        </w:rPr>
      </w:pPr>
    </w:p>
    <w:p w:rsidR="00B14C13" w:rsidRDefault="00B14C13" w:rsidP="006D774D">
      <w:pPr>
        <w:spacing w:after="0" w:line="240" w:lineRule="auto"/>
        <w:jc w:val="center"/>
        <w:rPr>
          <w:rFonts w:ascii="Times New Roman" w:hAnsi="Times New Roman"/>
          <w:b/>
          <w:sz w:val="24"/>
          <w:szCs w:val="24"/>
        </w:rPr>
      </w:pPr>
    </w:p>
    <w:p w:rsidR="00B14C13" w:rsidRDefault="00B14C13" w:rsidP="006D774D">
      <w:pPr>
        <w:spacing w:after="0" w:line="240" w:lineRule="auto"/>
        <w:jc w:val="center"/>
        <w:rPr>
          <w:rFonts w:ascii="Times New Roman" w:hAnsi="Times New Roman"/>
          <w:b/>
          <w:sz w:val="24"/>
          <w:szCs w:val="24"/>
        </w:rPr>
      </w:pPr>
    </w:p>
    <w:p w:rsidR="00B14C13" w:rsidRDefault="00B14C13" w:rsidP="006D774D">
      <w:pPr>
        <w:spacing w:after="0" w:line="240" w:lineRule="auto"/>
        <w:jc w:val="center"/>
        <w:rPr>
          <w:rFonts w:ascii="Times New Roman" w:hAnsi="Times New Roman"/>
          <w:b/>
          <w:sz w:val="24"/>
          <w:szCs w:val="24"/>
        </w:rPr>
      </w:pPr>
    </w:p>
    <w:p w:rsidR="00B14C13" w:rsidRDefault="00B14C13" w:rsidP="006D774D">
      <w:pPr>
        <w:spacing w:after="0" w:line="240" w:lineRule="auto"/>
        <w:jc w:val="center"/>
        <w:rPr>
          <w:rFonts w:ascii="Times New Roman" w:hAnsi="Times New Roman"/>
          <w:b/>
          <w:sz w:val="24"/>
          <w:szCs w:val="24"/>
        </w:rPr>
      </w:pPr>
    </w:p>
    <w:p w:rsidR="00B14C13" w:rsidRDefault="00B14C13" w:rsidP="006D774D">
      <w:pPr>
        <w:spacing w:after="0" w:line="240" w:lineRule="auto"/>
        <w:jc w:val="center"/>
        <w:rPr>
          <w:rFonts w:ascii="Times New Roman" w:hAnsi="Times New Roman"/>
          <w:b/>
          <w:sz w:val="24"/>
          <w:szCs w:val="24"/>
        </w:rPr>
      </w:pPr>
    </w:p>
    <w:p w:rsidR="00B14C13" w:rsidRDefault="00B14C13" w:rsidP="006D774D">
      <w:pPr>
        <w:spacing w:after="0" w:line="240" w:lineRule="auto"/>
        <w:jc w:val="center"/>
        <w:rPr>
          <w:rFonts w:ascii="Times New Roman" w:hAnsi="Times New Roman"/>
          <w:b/>
          <w:sz w:val="24"/>
          <w:szCs w:val="24"/>
        </w:rPr>
      </w:pPr>
    </w:p>
    <w:p w:rsidR="00B14C13" w:rsidRDefault="00B14C13" w:rsidP="006D774D">
      <w:pPr>
        <w:spacing w:after="0" w:line="240" w:lineRule="auto"/>
        <w:jc w:val="center"/>
        <w:rPr>
          <w:rFonts w:ascii="Times New Roman" w:hAnsi="Times New Roman"/>
          <w:b/>
          <w:sz w:val="24"/>
          <w:szCs w:val="24"/>
        </w:rPr>
      </w:pPr>
    </w:p>
    <w:p w:rsidR="00B14C13" w:rsidRDefault="00B14C13" w:rsidP="006D774D">
      <w:pPr>
        <w:spacing w:after="0" w:line="240" w:lineRule="auto"/>
        <w:jc w:val="center"/>
        <w:rPr>
          <w:rFonts w:ascii="Times New Roman" w:hAnsi="Times New Roman"/>
          <w:b/>
          <w:sz w:val="24"/>
          <w:szCs w:val="24"/>
        </w:rPr>
      </w:pPr>
    </w:p>
    <w:p w:rsidR="00B14C13" w:rsidRDefault="00B14C13" w:rsidP="006D774D">
      <w:pPr>
        <w:spacing w:after="0" w:line="240" w:lineRule="auto"/>
        <w:jc w:val="center"/>
        <w:rPr>
          <w:rFonts w:ascii="Times New Roman" w:hAnsi="Times New Roman"/>
          <w:b/>
          <w:sz w:val="24"/>
          <w:szCs w:val="24"/>
        </w:rPr>
      </w:pPr>
    </w:p>
    <w:p w:rsidR="00B14C13" w:rsidRDefault="00B14C13" w:rsidP="006D774D">
      <w:pPr>
        <w:spacing w:after="0" w:line="240" w:lineRule="auto"/>
        <w:jc w:val="center"/>
        <w:rPr>
          <w:rFonts w:ascii="Times New Roman" w:hAnsi="Times New Roman"/>
          <w:b/>
          <w:sz w:val="24"/>
          <w:szCs w:val="24"/>
        </w:rPr>
      </w:pPr>
    </w:p>
    <w:p w:rsidR="00B14C13" w:rsidRDefault="00B14C13" w:rsidP="006D774D">
      <w:pPr>
        <w:spacing w:after="0" w:line="240" w:lineRule="auto"/>
        <w:jc w:val="center"/>
        <w:rPr>
          <w:rFonts w:ascii="Times New Roman" w:hAnsi="Times New Roman"/>
          <w:b/>
          <w:sz w:val="24"/>
          <w:szCs w:val="24"/>
        </w:rPr>
      </w:pPr>
    </w:p>
    <w:p w:rsidR="00B14C13" w:rsidRDefault="00B14C13" w:rsidP="00402772">
      <w:pPr>
        <w:spacing w:after="0" w:line="240" w:lineRule="auto"/>
        <w:rPr>
          <w:rFonts w:ascii="Times New Roman" w:hAnsi="Times New Roman"/>
          <w:b/>
          <w:sz w:val="24"/>
          <w:szCs w:val="24"/>
        </w:rPr>
      </w:pPr>
    </w:p>
    <w:p w:rsidR="00B14C13" w:rsidRDefault="00B14C13" w:rsidP="00402772">
      <w:pPr>
        <w:spacing w:after="0" w:line="240" w:lineRule="auto"/>
        <w:rPr>
          <w:rFonts w:ascii="Times New Roman" w:hAnsi="Times New Roman"/>
          <w:b/>
          <w:sz w:val="24"/>
          <w:szCs w:val="24"/>
        </w:rPr>
      </w:pPr>
    </w:p>
    <w:p w:rsidR="00B14C13" w:rsidRDefault="00B14C13" w:rsidP="00402772">
      <w:pPr>
        <w:spacing w:after="0" w:line="240" w:lineRule="auto"/>
        <w:rPr>
          <w:rFonts w:ascii="Times New Roman" w:hAnsi="Times New Roman"/>
          <w:b/>
          <w:sz w:val="24"/>
          <w:szCs w:val="24"/>
        </w:rPr>
      </w:pPr>
    </w:p>
    <w:p w:rsidR="00B14C13" w:rsidRDefault="00B14C13" w:rsidP="00402772">
      <w:pPr>
        <w:spacing w:after="0" w:line="240" w:lineRule="auto"/>
        <w:rPr>
          <w:rFonts w:ascii="Times New Roman" w:hAnsi="Times New Roman"/>
          <w:b/>
          <w:sz w:val="24"/>
          <w:szCs w:val="24"/>
        </w:rPr>
      </w:pPr>
    </w:p>
    <w:p w:rsidR="00B14C13" w:rsidRDefault="00B14C13" w:rsidP="00402772">
      <w:pPr>
        <w:spacing w:after="0" w:line="240" w:lineRule="auto"/>
        <w:rPr>
          <w:rFonts w:ascii="Times New Roman" w:hAnsi="Times New Roman"/>
          <w:b/>
          <w:sz w:val="24"/>
          <w:szCs w:val="24"/>
        </w:rPr>
      </w:pPr>
    </w:p>
    <w:p w:rsidR="00B14C13" w:rsidRDefault="00B14C13" w:rsidP="00402772">
      <w:pPr>
        <w:spacing w:after="0" w:line="240" w:lineRule="auto"/>
        <w:rPr>
          <w:rFonts w:ascii="Times New Roman" w:hAnsi="Times New Roman"/>
          <w:b/>
          <w:sz w:val="24"/>
          <w:szCs w:val="24"/>
        </w:rPr>
      </w:pPr>
    </w:p>
    <w:p w:rsidR="00B14C13" w:rsidRDefault="00B14C13" w:rsidP="00402772">
      <w:pPr>
        <w:spacing w:after="0" w:line="240" w:lineRule="auto"/>
        <w:rPr>
          <w:rFonts w:ascii="Times New Roman" w:hAnsi="Times New Roman"/>
          <w:b/>
          <w:sz w:val="24"/>
          <w:szCs w:val="24"/>
        </w:rPr>
      </w:pPr>
    </w:p>
    <w:p w:rsidR="00B14C13" w:rsidRDefault="00B14C13" w:rsidP="00402772">
      <w:pPr>
        <w:spacing w:after="0" w:line="240" w:lineRule="auto"/>
        <w:rPr>
          <w:rFonts w:ascii="Times New Roman" w:hAnsi="Times New Roman"/>
          <w:b/>
          <w:sz w:val="24"/>
          <w:szCs w:val="24"/>
        </w:rPr>
      </w:pPr>
    </w:p>
    <w:p w:rsidR="00B14C13" w:rsidRDefault="00B14C13" w:rsidP="00402772">
      <w:pPr>
        <w:spacing w:after="0" w:line="240" w:lineRule="auto"/>
        <w:rPr>
          <w:rFonts w:ascii="Times New Roman" w:hAnsi="Times New Roman"/>
          <w:b/>
          <w:sz w:val="24"/>
          <w:szCs w:val="24"/>
        </w:rPr>
      </w:pPr>
    </w:p>
    <w:p w:rsidR="00B14C13" w:rsidRDefault="00B14C13" w:rsidP="00402772">
      <w:pPr>
        <w:spacing w:after="0" w:line="240" w:lineRule="auto"/>
        <w:rPr>
          <w:rFonts w:ascii="Times New Roman" w:hAnsi="Times New Roman"/>
          <w:b/>
          <w:sz w:val="24"/>
          <w:szCs w:val="24"/>
        </w:rPr>
      </w:pPr>
    </w:p>
    <w:p w:rsidR="00B14C13" w:rsidRDefault="00B14C13" w:rsidP="00402772">
      <w:pPr>
        <w:spacing w:after="0" w:line="240" w:lineRule="auto"/>
        <w:rPr>
          <w:rFonts w:ascii="Times New Roman" w:hAnsi="Times New Roman"/>
          <w:b/>
          <w:sz w:val="24"/>
          <w:szCs w:val="24"/>
        </w:rPr>
      </w:pPr>
    </w:p>
    <w:p w:rsidR="00B14C13" w:rsidRDefault="00B14C13" w:rsidP="006D774D">
      <w:pPr>
        <w:spacing w:after="0" w:line="240" w:lineRule="auto"/>
        <w:jc w:val="center"/>
        <w:rPr>
          <w:rFonts w:ascii="Times New Roman" w:hAnsi="Times New Roman"/>
          <w:b/>
          <w:sz w:val="24"/>
          <w:szCs w:val="24"/>
        </w:rPr>
      </w:pPr>
    </w:p>
    <w:p w:rsidR="00B14C13" w:rsidRDefault="00B14C13" w:rsidP="006D774D">
      <w:pPr>
        <w:spacing w:after="0" w:line="240" w:lineRule="auto"/>
        <w:jc w:val="center"/>
        <w:rPr>
          <w:rFonts w:ascii="Times New Roman" w:hAnsi="Times New Roman"/>
          <w:b/>
          <w:sz w:val="24"/>
          <w:szCs w:val="24"/>
        </w:rPr>
      </w:pPr>
    </w:p>
    <w:p w:rsidR="00B14C13" w:rsidRPr="008155A8" w:rsidRDefault="00B14C13" w:rsidP="0055604A">
      <w:pPr>
        <w:jc w:val="right"/>
        <w:rPr>
          <w:rFonts w:ascii="Times New Roman" w:hAnsi="Times New Roman"/>
          <w:b/>
        </w:rPr>
      </w:pPr>
      <w:r w:rsidRPr="008155A8">
        <w:rPr>
          <w:rFonts w:ascii="Times New Roman" w:hAnsi="Times New Roman"/>
          <w:b/>
        </w:rPr>
        <w:t xml:space="preserve">Приложение № </w:t>
      </w:r>
      <w:r>
        <w:rPr>
          <w:rFonts w:ascii="Times New Roman" w:hAnsi="Times New Roman"/>
          <w:b/>
        </w:rPr>
        <w:t>12</w:t>
      </w:r>
    </w:p>
    <w:p w:rsidR="00B14C13" w:rsidRPr="0055604A" w:rsidRDefault="00B14C13" w:rsidP="0055604A">
      <w:pPr>
        <w:rPr>
          <w:rFonts w:ascii="Times New Roman" w:hAnsi="Times New Roman"/>
        </w:rPr>
      </w:pPr>
    </w:p>
    <w:p w:rsidR="00B14C13" w:rsidRPr="007D1D30" w:rsidRDefault="00B14C13" w:rsidP="0055604A">
      <w:pPr>
        <w:jc w:val="center"/>
        <w:rPr>
          <w:rFonts w:ascii="Times New Roman" w:hAnsi="Times New Roman"/>
          <w:b/>
          <w:sz w:val="24"/>
          <w:szCs w:val="24"/>
        </w:rPr>
      </w:pPr>
      <w:r w:rsidRPr="007D1D30">
        <w:rPr>
          <w:rFonts w:ascii="Times New Roman" w:hAnsi="Times New Roman"/>
          <w:b/>
          <w:sz w:val="24"/>
          <w:szCs w:val="24"/>
        </w:rPr>
        <w:t>Процедура ведения переговоров и заключения коллективного договора в образовательном учреждении</w:t>
      </w:r>
    </w:p>
    <w:p w:rsidR="00B14C13" w:rsidRPr="0055604A" w:rsidRDefault="00B14C13" w:rsidP="0055604A">
      <w:pPr>
        <w:rPr>
          <w:rFonts w:ascii="Times New Roman" w:hAnsi="Times New Roman"/>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984"/>
        <w:gridCol w:w="1843"/>
        <w:gridCol w:w="1276"/>
        <w:gridCol w:w="1559"/>
        <w:gridCol w:w="1701"/>
        <w:gridCol w:w="1417"/>
      </w:tblGrid>
      <w:tr w:rsidR="00B14C13" w:rsidRPr="00704EEA" w:rsidTr="00D2509A">
        <w:tc>
          <w:tcPr>
            <w:tcW w:w="568" w:type="dxa"/>
          </w:tcPr>
          <w:p w:rsidR="00B14C13" w:rsidRPr="00704EEA" w:rsidRDefault="00B14C13" w:rsidP="00D2509A">
            <w:pPr>
              <w:rPr>
                <w:rFonts w:ascii="Times New Roman" w:hAnsi="Times New Roman"/>
              </w:rPr>
            </w:pPr>
            <w:r w:rsidRPr="00704EEA">
              <w:rPr>
                <w:rFonts w:ascii="Times New Roman" w:hAnsi="Times New Roman"/>
              </w:rPr>
              <w:t>№ п/п</w:t>
            </w:r>
          </w:p>
        </w:tc>
        <w:tc>
          <w:tcPr>
            <w:tcW w:w="1984" w:type="dxa"/>
          </w:tcPr>
          <w:p w:rsidR="00B14C13" w:rsidRPr="00704EEA" w:rsidRDefault="00B14C13" w:rsidP="00D2509A">
            <w:pPr>
              <w:rPr>
                <w:rFonts w:ascii="Times New Roman" w:hAnsi="Times New Roman"/>
              </w:rPr>
            </w:pPr>
            <w:r w:rsidRPr="00704EEA">
              <w:rPr>
                <w:rFonts w:ascii="Times New Roman" w:hAnsi="Times New Roman"/>
              </w:rPr>
              <w:t>Этапы действия</w:t>
            </w:r>
          </w:p>
        </w:tc>
        <w:tc>
          <w:tcPr>
            <w:tcW w:w="1843" w:type="dxa"/>
          </w:tcPr>
          <w:p w:rsidR="00B14C13" w:rsidRPr="00704EEA" w:rsidRDefault="00B14C13" w:rsidP="00D2509A">
            <w:pPr>
              <w:rPr>
                <w:rFonts w:ascii="Times New Roman" w:hAnsi="Times New Roman"/>
              </w:rPr>
            </w:pPr>
            <w:r w:rsidRPr="00704EEA">
              <w:rPr>
                <w:rFonts w:ascii="Times New Roman" w:hAnsi="Times New Roman"/>
              </w:rPr>
              <w:t>Кто осуществляет</w:t>
            </w:r>
          </w:p>
        </w:tc>
        <w:tc>
          <w:tcPr>
            <w:tcW w:w="1276" w:type="dxa"/>
          </w:tcPr>
          <w:p w:rsidR="00B14C13" w:rsidRPr="00704EEA" w:rsidRDefault="00B14C13" w:rsidP="00D2509A">
            <w:pPr>
              <w:rPr>
                <w:rFonts w:ascii="Times New Roman" w:hAnsi="Times New Roman"/>
              </w:rPr>
            </w:pPr>
            <w:r w:rsidRPr="00704EEA">
              <w:rPr>
                <w:rFonts w:ascii="Times New Roman" w:hAnsi="Times New Roman"/>
              </w:rPr>
              <w:t>Правовое основание</w:t>
            </w:r>
          </w:p>
        </w:tc>
        <w:tc>
          <w:tcPr>
            <w:tcW w:w="1559" w:type="dxa"/>
          </w:tcPr>
          <w:p w:rsidR="00B14C13" w:rsidRPr="00704EEA" w:rsidRDefault="00B14C13" w:rsidP="00D2509A">
            <w:pPr>
              <w:rPr>
                <w:rFonts w:ascii="Times New Roman" w:hAnsi="Times New Roman"/>
              </w:rPr>
            </w:pPr>
            <w:r w:rsidRPr="00704EEA">
              <w:rPr>
                <w:rFonts w:ascii="Times New Roman" w:hAnsi="Times New Roman"/>
              </w:rPr>
              <w:t>Порядок оформления</w:t>
            </w:r>
          </w:p>
        </w:tc>
        <w:tc>
          <w:tcPr>
            <w:tcW w:w="1701" w:type="dxa"/>
          </w:tcPr>
          <w:p w:rsidR="00B14C13" w:rsidRPr="00704EEA" w:rsidRDefault="00B14C13" w:rsidP="00D2509A">
            <w:pPr>
              <w:rPr>
                <w:rFonts w:ascii="Times New Roman" w:hAnsi="Times New Roman"/>
              </w:rPr>
            </w:pPr>
            <w:r w:rsidRPr="00704EEA">
              <w:rPr>
                <w:rFonts w:ascii="Times New Roman" w:hAnsi="Times New Roman"/>
              </w:rPr>
              <w:t>Сроки исполнения</w:t>
            </w:r>
          </w:p>
        </w:tc>
        <w:tc>
          <w:tcPr>
            <w:tcW w:w="1417" w:type="dxa"/>
          </w:tcPr>
          <w:p w:rsidR="00B14C13" w:rsidRPr="00704EEA" w:rsidRDefault="00B14C13" w:rsidP="00D2509A">
            <w:pPr>
              <w:rPr>
                <w:rFonts w:ascii="Times New Roman" w:hAnsi="Times New Roman"/>
              </w:rPr>
            </w:pPr>
            <w:r w:rsidRPr="00704EEA">
              <w:rPr>
                <w:rFonts w:ascii="Times New Roman" w:hAnsi="Times New Roman"/>
              </w:rPr>
              <w:t xml:space="preserve">Примечание </w:t>
            </w:r>
          </w:p>
        </w:tc>
      </w:tr>
      <w:tr w:rsidR="00B14C13" w:rsidRPr="00704EEA" w:rsidTr="00D2509A">
        <w:tc>
          <w:tcPr>
            <w:tcW w:w="568" w:type="dxa"/>
          </w:tcPr>
          <w:p w:rsidR="00B14C13" w:rsidRPr="00704EEA" w:rsidRDefault="00B14C13" w:rsidP="00D2509A">
            <w:pPr>
              <w:rPr>
                <w:rFonts w:ascii="Times New Roman" w:hAnsi="Times New Roman"/>
              </w:rPr>
            </w:pPr>
            <w:r w:rsidRPr="00704EEA">
              <w:rPr>
                <w:rFonts w:ascii="Times New Roman" w:hAnsi="Times New Roman"/>
              </w:rPr>
              <w:t>1</w:t>
            </w:r>
          </w:p>
        </w:tc>
        <w:tc>
          <w:tcPr>
            <w:tcW w:w="1984" w:type="dxa"/>
          </w:tcPr>
          <w:p w:rsidR="00B14C13" w:rsidRPr="00704EEA" w:rsidRDefault="00B14C13" w:rsidP="00D2509A">
            <w:pPr>
              <w:rPr>
                <w:rFonts w:ascii="Times New Roman" w:hAnsi="Times New Roman"/>
              </w:rPr>
            </w:pPr>
            <w:r w:rsidRPr="00704EEA">
              <w:rPr>
                <w:rFonts w:ascii="Times New Roman" w:hAnsi="Times New Roman"/>
              </w:rPr>
              <w:t>Инициатива вступления в переговоры</w:t>
            </w:r>
          </w:p>
        </w:tc>
        <w:tc>
          <w:tcPr>
            <w:tcW w:w="1843" w:type="dxa"/>
          </w:tcPr>
          <w:p w:rsidR="00B14C13" w:rsidRPr="00704EEA" w:rsidRDefault="00B14C13" w:rsidP="00D2509A">
            <w:pPr>
              <w:rPr>
                <w:rFonts w:ascii="Times New Roman" w:hAnsi="Times New Roman"/>
              </w:rPr>
            </w:pPr>
            <w:r w:rsidRPr="00704EEA">
              <w:rPr>
                <w:rFonts w:ascii="Times New Roman" w:hAnsi="Times New Roman"/>
              </w:rPr>
              <w:t>Любая из сторон (представители работников или работодателя)</w:t>
            </w:r>
          </w:p>
        </w:tc>
        <w:tc>
          <w:tcPr>
            <w:tcW w:w="1276" w:type="dxa"/>
          </w:tcPr>
          <w:p w:rsidR="00B14C13" w:rsidRPr="00704EEA" w:rsidRDefault="00B14C13" w:rsidP="00D2509A">
            <w:pPr>
              <w:rPr>
                <w:rFonts w:ascii="Times New Roman" w:hAnsi="Times New Roman"/>
              </w:rPr>
            </w:pPr>
            <w:r w:rsidRPr="00704EEA">
              <w:rPr>
                <w:rFonts w:ascii="Times New Roman" w:hAnsi="Times New Roman"/>
              </w:rPr>
              <w:t>Ст. 36 ТК РФ</w:t>
            </w:r>
          </w:p>
        </w:tc>
        <w:tc>
          <w:tcPr>
            <w:tcW w:w="1559" w:type="dxa"/>
          </w:tcPr>
          <w:p w:rsidR="00B14C13" w:rsidRPr="00704EEA" w:rsidRDefault="00B14C13" w:rsidP="00D2509A">
            <w:pPr>
              <w:rPr>
                <w:rFonts w:ascii="Times New Roman" w:hAnsi="Times New Roman"/>
              </w:rPr>
            </w:pPr>
            <w:r w:rsidRPr="00704EEA">
              <w:rPr>
                <w:rFonts w:ascii="Times New Roman" w:hAnsi="Times New Roman"/>
              </w:rPr>
              <w:t>Письменное уведомление</w:t>
            </w:r>
          </w:p>
        </w:tc>
        <w:tc>
          <w:tcPr>
            <w:tcW w:w="1701" w:type="dxa"/>
          </w:tcPr>
          <w:p w:rsidR="00B14C13" w:rsidRPr="00704EEA" w:rsidRDefault="00B14C13" w:rsidP="00D2509A">
            <w:pPr>
              <w:rPr>
                <w:rFonts w:ascii="Times New Roman" w:hAnsi="Times New Roman"/>
              </w:rPr>
            </w:pPr>
            <w:r w:rsidRPr="00704EEA">
              <w:rPr>
                <w:rFonts w:ascii="Times New Roman" w:hAnsi="Times New Roman"/>
              </w:rPr>
              <w:t>Вступление в переговоры не позднее 7 дней со дня получения уведомления</w:t>
            </w:r>
          </w:p>
        </w:tc>
        <w:tc>
          <w:tcPr>
            <w:tcW w:w="1417" w:type="dxa"/>
          </w:tcPr>
          <w:p w:rsidR="00B14C13" w:rsidRPr="00704EEA" w:rsidRDefault="00B14C13" w:rsidP="00D2509A">
            <w:pPr>
              <w:rPr>
                <w:rFonts w:ascii="Times New Roman" w:hAnsi="Times New Roman"/>
              </w:rPr>
            </w:pPr>
            <w:r w:rsidRPr="00704EEA">
              <w:rPr>
                <w:rFonts w:ascii="Times New Roman" w:hAnsi="Times New Roman"/>
              </w:rPr>
              <w:t>Начало переговоров</w:t>
            </w:r>
          </w:p>
        </w:tc>
      </w:tr>
      <w:tr w:rsidR="00B14C13" w:rsidRPr="00704EEA" w:rsidTr="00D2509A">
        <w:tc>
          <w:tcPr>
            <w:tcW w:w="568" w:type="dxa"/>
          </w:tcPr>
          <w:p w:rsidR="00B14C13" w:rsidRPr="00704EEA" w:rsidRDefault="00B14C13" w:rsidP="00D2509A">
            <w:pPr>
              <w:rPr>
                <w:rFonts w:ascii="Times New Roman" w:hAnsi="Times New Roman"/>
              </w:rPr>
            </w:pPr>
            <w:r w:rsidRPr="00704EEA">
              <w:rPr>
                <w:rFonts w:ascii="Times New Roman" w:hAnsi="Times New Roman"/>
              </w:rPr>
              <w:t>2</w:t>
            </w:r>
          </w:p>
        </w:tc>
        <w:tc>
          <w:tcPr>
            <w:tcW w:w="1984" w:type="dxa"/>
          </w:tcPr>
          <w:p w:rsidR="00B14C13" w:rsidRPr="00704EEA" w:rsidRDefault="00B14C13" w:rsidP="00D2509A">
            <w:pPr>
              <w:rPr>
                <w:rFonts w:ascii="Times New Roman" w:hAnsi="Times New Roman"/>
              </w:rPr>
            </w:pPr>
            <w:r w:rsidRPr="00704EEA">
              <w:rPr>
                <w:rFonts w:ascii="Times New Roman" w:hAnsi="Times New Roman"/>
              </w:rPr>
              <w:t>Создание на равноправной основе комиссии представителей работодателя и работников для ведения коллективных переговоров, подготовки проекта КД и его заключения</w:t>
            </w:r>
          </w:p>
        </w:tc>
        <w:tc>
          <w:tcPr>
            <w:tcW w:w="1843" w:type="dxa"/>
          </w:tcPr>
          <w:p w:rsidR="00B14C13" w:rsidRPr="00704EEA" w:rsidRDefault="00B14C13" w:rsidP="00D2509A">
            <w:pPr>
              <w:rPr>
                <w:rFonts w:ascii="Times New Roman" w:hAnsi="Times New Roman"/>
              </w:rPr>
            </w:pPr>
            <w:r w:rsidRPr="00704EEA">
              <w:rPr>
                <w:rFonts w:ascii="Times New Roman" w:hAnsi="Times New Roman"/>
              </w:rPr>
              <w:t>Обе стороны по договоренности</w:t>
            </w:r>
          </w:p>
        </w:tc>
        <w:tc>
          <w:tcPr>
            <w:tcW w:w="1276" w:type="dxa"/>
          </w:tcPr>
          <w:p w:rsidR="00B14C13" w:rsidRPr="00704EEA" w:rsidRDefault="00B14C13" w:rsidP="00D2509A">
            <w:pPr>
              <w:rPr>
                <w:rFonts w:ascii="Times New Roman" w:hAnsi="Times New Roman"/>
              </w:rPr>
            </w:pPr>
            <w:r w:rsidRPr="00704EEA">
              <w:rPr>
                <w:rFonts w:ascii="Times New Roman" w:hAnsi="Times New Roman"/>
              </w:rPr>
              <w:t>Ст. 35 ТК РФ</w:t>
            </w:r>
          </w:p>
        </w:tc>
        <w:tc>
          <w:tcPr>
            <w:tcW w:w="1559" w:type="dxa"/>
          </w:tcPr>
          <w:p w:rsidR="00B14C13" w:rsidRPr="00704EEA" w:rsidRDefault="00B14C13" w:rsidP="00D2509A">
            <w:pPr>
              <w:rPr>
                <w:rFonts w:ascii="Times New Roman" w:hAnsi="Times New Roman"/>
              </w:rPr>
            </w:pPr>
          </w:p>
        </w:tc>
        <w:tc>
          <w:tcPr>
            <w:tcW w:w="1701" w:type="dxa"/>
          </w:tcPr>
          <w:p w:rsidR="00B14C13" w:rsidRPr="00704EEA" w:rsidRDefault="00B14C13" w:rsidP="00D2509A">
            <w:pPr>
              <w:rPr>
                <w:rFonts w:ascii="Times New Roman" w:hAnsi="Times New Roman"/>
              </w:rPr>
            </w:pPr>
          </w:p>
        </w:tc>
        <w:tc>
          <w:tcPr>
            <w:tcW w:w="1417" w:type="dxa"/>
          </w:tcPr>
          <w:p w:rsidR="00B14C13" w:rsidRPr="00704EEA" w:rsidRDefault="00B14C13" w:rsidP="00D2509A">
            <w:pPr>
              <w:rPr>
                <w:rFonts w:ascii="Times New Roman" w:hAnsi="Times New Roman"/>
              </w:rPr>
            </w:pPr>
          </w:p>
        </w:tc>
      </w:tr>
      <w:tr w:rsidR="00B14C13" w:rsidRPr="00704EEA" w:rsidTr="00D2509A">
        <w:tc>
          <w:tcPr>
            <w:tcW w:w="568" w:type="dxa"/>
          </w:tcPr>
          <w:p w:rsidR="00B14C13" w:rsidRPr="00704EEA" w:rsidRDefault="00B14C13" w:rsidP="00D2509A">
            <w:pPr>
              <w:rPr>
                <w:rFonts w:ascii="Times New Roman" w:hAnsi="Times New Roman"/>
              </w:rPr>
            </w:pPr>
            <w:r w:rsidRPr="00704EEA">
              <w:rPr>
                <w:rFonts w:ascii="Times New Roman" w:hAnsi="Times New Roman"/>
              </w:rPr>
              <w:t>3</w:t>
            </w:r>
          </w:p>
        </w:tc>
        <w:tc>
          <w:tcPr>
            <w:tcW w:w="1984" w:type="dxa"/>
          </w:tcPr>
          <w:p w:rsidR="00B14C13" w:rsidRPr="00704EEA" w:rsidRDefault="00B14C13" w:rsidP="00D2509A">
            <w:pPr>
              <w:rPr>
                <w:rFonts w:ascii="Times New Roman" w:hAnsi="Times New Roman"/>
              </w:rPr>
            </w:pPr>
            <w:r w:rsidRPr="00704EEA">
              <w:rPr>
                <w:rFonts w:ascii="Times New Roman" w:hAnsi="Times New Roman"/>
              </w:rPr>
              <w:t>Работа над проектом КД, приложениями к КД</w:t>
            </w:r>
          </w:p>
        </w:tc>
        <w:tc>
          <w:tcPr>
            <w:tcW w:w="1843" w:type="dxa"/>
          </w:tcPr>
          <w:p w:rsidR="00B14C13" w:rsidRPr="00704EEA" w:rsidRDefault="00B14C13" w:rsidP="00D2509A">
            <w:pPr>
              <w:rPr>
                <w:rFonts w:ascii="Times New Roman" w:hAnsi="Times New Roman"/>
              </w:rPr>
            </w:pPr>
            <w:r w:rsidRPr="00704EEA">
              <w:rPr>
                <w:rFonts w:ascii="Times New Roman" w:hAnsi="Times New Roman"/>
              </w:rPr>
              <w:t>Комиссия по заключению КД</w:t>
            </w:r>
          </w:p>
        </w:tc>
        <w:tc>
          <w:tcPr>
            <w:tcW w:w="1276" w:type="dxa"/>
          </w:tcPr>
          <w:p w:rsidR="00B14C13" w:rsidRPr="00704EEA" w:rsidRDefault="00B14C13" w:rsidP="00D2509A">
            <w:pPr>
              <w:rPr>
                <w:rFonts w:ascii="Times New Roman" w:hAnsi="Times New Roman"/>
              </w:rPr>
            </w:pPr>
            <w:r w:rsidRPr="00704EEA">
              <w:rPr>
                <w:rFonts w:ascii="Times New Roman" w:hAnsi="Times New Roman"/>
              </w:rPr>
              <w:t>Ст.37 ТК РФ</w:t>
            </w:r>
          </w:p>
        </w:tc>
        <w:tc>
          <w:tcPr>
            <w:tcW w:w="1559" w:type="dxa"/>
          </w:tcPr>
          <w:p w:rsidR="00B14C13" w:rsidRPr="00704EEA" w:rsidRDefault="00B14C13" w:rsidP="00D2509A">
            <w:pPr>
              <w:rPr>
                <w:rFonts w:ascii="Times New Roman" w:hAnsi="Times New Roman"/>
              </w:rPr>
            </w:pPr>
            <w:r w:rsidRPr="00704EEA">
              <w:rPr>
                <w:rFonts w:ascii="Times New Roman" w:hAnsi="Times New Roman"/>
              </w:rPr>
              <w:t>Протоколы заседаний комиссии</w:t>
            </w:r>
          </w:p>
        </w:tc>
        <w:tc>
          <w:tcPr>
            <w:tcW w:w="1701" w:type="dxa"/>
          </w:tcPr>
          <w:p w:rsidR="00B14C13" w:rsidRPr="00704EEA" w:rsidRDefault="00B14C13" w:rsidP="00D2509A">
            <w:pPr>
              <w:rPr>
                <w:rFonts w:ascii="Times New Roman" w:hAnsi="Times New Roman"/>
              </w:rPr>
            </w:pPr>
            <w:r w:rsidRPr="00704EEA">
              <w:rPr>
                <w:rFonts w:ascii="Times New Roman" w:hAnsi="Times New Roman"/>
              </w:rPr>
              <w:t>Сроки, место и порядок проведения коллективных переговоров определяются представителями сторон</w:t>
            </w:r>
          </w:p>
        </w:tc>
        <w:tc>
          <w:tcPr>
            <w:tcW w:w="1417" w:type="dxa"/>
          </w:tcPr>
          <w:p w:rsidR="00B14C13" w:rsidRPr="00704EEA" w:rsidRDefault="00B14C13" w:rsidP="00D2509A">
            <w:pPr>
              <w:rPr>
                <w:rFonts w:ascii="Times New Roman" w:hAnsi="Times New Roman"/>
              </w:rPr>
            </w:pPr>
          </w:p>
        </w:tc>
      </w:tr>
      <w:tr w:rsidR="00B14C13" w:rsidRPr="00704EEA" w:rsidTr="00D2509A">
        <w:tc>
          <w:tcPr>
            <w:tcW w:w="568" w:type="dxa"/>
          </w:tcPr>
          <w:p w:rsidR="00B14C13" w:rsidRPr="00704EEA" w:rsidRDefault="00B14C13" w:rsidP="00D2509A">
            <w:pPr>
              <w:rPr>
                <w:rFonts w:ascii="Times New Roman" w:hAnsi="Times New Roman"/>
              </w:rPr>
            </w:pPr>
            <w:r w:rsidRPr="00704EEA">
              <w:rPr>
                <w:rFonts w:ascii="Times New Roman" w:hAnsi="Times New Roman"/>
              </w:rPr>
              <w:t>4</w:t>
            </w:r>
          </w:p>
        </w:tc>
        <w:tc>
          <w:tcPr>
            <w:tcW w:w="1984" w:type="dxa"/>
          </w:tcPr>
          <w:p w:rsidR="00B14C13" w:rsidRPr="00704EEA" w:rsidRDefault="00B14C13" w:rsidP="00D2509A">
            <w:pPr>
              <w:rPr>
                <w:rFonts w:ascii="Times New Roman" w:hAnsi="Times New Roman"/>
              </w:rPr>
            </w:pPr>
            <w:r w:rsidRPr="00704EEA">
              <w:rPr>
                <w:rFonts w:ascii="Times New Roman" w:hAnsi="Times New Roman"/>
              </w:rPr>
              <w:t>Подписание КД</w:t>
            </w:r>
          </w:p>
        </w:tc>
        <w:tc>
          <w:tcPr>
            <w:tcW w:w="1843" w:type="dxa"/>
          </w:tcPr>
          <w:p w:rsidR="00B14C13" w:rsidRPr="00704EEA" w:rsidRDefault="00B14C13" w:rsidP="00D2509A">
            <w:pPr>
              <w:rPr>
                <w:rFonts w:ascii="Times New Roman" w:hAnsi="Times New Roman"/>
              </w:rPr>
            </w:pPr>
            <w:r w:rsidRPr="00704EEA">
              <w:rPr>
                <w:rFonts w:ascii="Times New Roman" w:hAnsi="Times New Roman"/>
              </w:rPr>
              <w:t>Обе стороны</w:t>
            </w:r>
          </w:p>
        </w:tc>
        <w:tc>
          <w:tcPr>
            <w:tcW w:w="1276" w:type="dxa"/>
          </w:tcPr>
          <w:p w:rsidR="00B14C13" w:rsidRPr="00704EEA" w:rsidRDefault="00B14C13" w:rsidP="00D2509A">
            <w:pPr>
              <w:rPr>
                <w:rFonts w:ascii="Times New Roman" w:hAnsi="Times New Roman"/>
              </w:rPr>
            </w:pPr>
            <w:r w:rsidRPr="00704EEA">
              <w:rPr>
                <w:rFonts w:ascii="Times New Roman" w:hAnsi="Times New Roman"/>
              </w:rPr>
              <w:t>Ст.40 ТК РФ</w:t>
            </w:r>
          </w:p>
        </w:tc>
        <w:tc>
          <w:tcPr>
            <w:tcW w:w="1559" w:type="dxa"/>
          </w:tcPr>
          <w:p w:rsidR="00B14C13" w:rsidRPr="00704EEA" w:rsidRDefault="00B14C13" w:rsidP="00D2509A">
            <w:pPr>
              <w:rPr>
                <w:rFonts w:ascii="Times New Roman" w:hAnsi="Times New Roman"/>
              </w:rPr>
            </w:pPr>
            <w:r w:rsidRPr="00704EEA">
              <w:rPr>
                <w:rFonts w:ascii="Times New Roman" w:hAnsi="Times New Roman"/>
              </w:rPr>
              <w:t>КД подписывается обеими сторонами и скрепляется печатями (кол-во экз.3 шт.)</w:t>
            </w:r>
          </w:p>
        </w:tc>
        <w:tc>
          <w:tcPr>
            <w:tcW w:w="1701" w:type="dxa"/>
          </w:tcPr>
          <w:p w:rsidR="00B14C13" w:rsidRPr="00704EEA" w:rsidRDefault="00B14C13" w:rsidP="00D2509A">
            <w:pPr>
              <w:rPr>
                <w:rFonts w:ascii="Times New Roman" w:hAnsi="Times New Roman"/>
              </w:rPr>
            </w:pPr>
            <w:r w:rsidRPr="00704EEA">
              <w:rPr>
                <w:rFonts w:ascii="Times New Roman" w:hAnsi="Times New Roman"/>
              </w:rPr>
              <w:t>Не позднее трех месяцев со дня начала коллективных переговоров</w:t>
            </w:r>
          </w:p>
        </w:tc>
        <w:tc>
          <w:tcPr>
            <w:tcW w:w="1417" w:type="dxa"/>
          </w:tcPr>
          <w:p w:rsidR="00B14C13" w:rsidRPr="00704EEA" w:rsidRDefault="00B14C13" w:rsidP="00D2509A">
            <w:pPr>
              <w:rPr>
                <w:rFonts w:ascii="Times New Roman" w:hAnsi="Times New Roman"/>
              </w:rPr>
            </w:pPr>
            <w:r w:rsidRPr="00704EEA">
              <w:rPr>
                <w:rFonts w:ascii="Times New Roman" w:hAnsi="Times New Roman"/>
              </w:rPr>
              <w:t>Окончание переговоров</w:t>
            </w:r>
          </w:p>
        </w:tc>
      </w:tr>
    </w:tbl>
    <w:p w:rsidR="00B14C13" w:rsidRPr="0055604A" w:rsidRDefault="00B14C13" w:rsidP="0055604A">
      <w:pPr>
        <w:rPr>
          <w:rFonts w:ascii="Times New Roman" w:hAnsi="Times New Roman"/>
        </w:rPr>
      </w:pPr>
    </w:p>
    <w:p w:rsidR="00B14C13" w:rsidRPr="008155A8" w:rsidRDefault="00B14C13" w:rsidP="000753DC">
      <w:pPr>
        <w:jc w:val="right"/>
        <w:rPr>
          <w:rFonts w:ascii="Times New Roman" w:hAnsi="Times New Roman"/>
          <w:b/>
          <w:sz w:val="24"/>
          <w:szCs w:val="24"/>
        </w:rPr>
      </w:pPr>
      <w:r w:rsidRPr="009B0CC2">
        <w:br w:type="page"/>
      </w:r>
      <w:r w:rsidRPr="008155A8">
        <w:rPr>
          <w:rFonts w:ascii="Times New Roman" w:hAnsi="Times New Roman"/>
          <w:b/>
          <w:sz w:val="24"/>
          <w:szCs w:val="24"/>
        </w:rPr>
        <w:lastRenderedPageBreak/>
        <w:t>Приложение №</w:t>
      </w:r>
      <w:r>
        <w:rPr>
          <w:rFonts w:ascii="Times New Roman" w:hAnsi="Times New Roman"/>
          <w:b/>
          <w:sz w:val="24"/>
          <w:szCs w:val="24"/>
        </w:rPr>
        <w:t>13</w:t>
      </w:r>
    </w:p>
    <w:p w:rsidR="00B14C13" w:rsidRPr="000753DC" w:rsidRDefault="00B14C13" w:rsidP="000753DC">
      <w:pPr>
        <w:spacing w:after="0"/>
        <w:jc w:val="center"/>
        <w:rPr>
          <w:rFonts w:ascii="Times New Roman" w:hAnsi="Times New Roman"/>
          <w:b/>
          <w:sz w:val="24"/>
          <w:szCs w:val="24"/>
        </w:rPr>
      </w:pPr>
      <w:r w:rsidRPr="000753DC">
        <w:rPr>
          <w:rFonts w:ascii="Times New Roman" w:hAnsi="Times New Roman"/>
          <w:b/>
          <w:sz w:val="24"/>
          <w:szCs w:val="24"/>
        </w:rPr>
        <w:t>Ответственность</w:t>
      </w:r>
    </w:p>
    <w:p w:rsidR="00B14C13" w:rsidRPr="000753DC" w:rsidRDefault="00B14C13" w:rsidP="000753DC">
      <w:pPr>
        <w:spacing w:after="0"/>
        <w:jc w:val="center"/>
        <w:rPr>
          <w:rFonts w:ascii="Times New Roman" w:hAnsi="Times New Roman"/>
          <w:b/>
          <w:sz w:val="24"/>
          <w:szCs w:val="24"/>
        </w:rPr>
      </w:pPr>
      <w:r w:rsidRPr="000753DC">
        <w:rPr>
          <w:rFonts w:ascii="Times New Roman" w:hAnsi="Times New Roman"/>
          <w:b/>
          <w:sz w:val="24"/>
          <w:szCs w:val="24"/>
        </w:rPr>
        <w:t>за нарушение законодательства о коллективных договорах и</w:t>
      </w:r>
    </w:p>
    <w:p w:rsidR="00B14C13" w:rsidRPr="000753DC" w:rsidRDefault="00B14C13" w:rsidP="000753DC">
      <w:pPr>
        <w:spacing w:after="0"/>
        <w:jc w:val="center"/>
        <w:rPr>
          <w:rFonts w:ascii="Times New Roman" w:hAnsi="Times New Roman"/>
          <w:b/>
          <w:sz w:val="24"/>
          <w:szCs w:val="24"/>
        </w:rPr>
      </w:pPr>
      <w:r w:rsidRPr="000753DC">
        <w:rPr>
          <w:rFonts w:ascii="Times New Roman" w:hAnsi="Times New Roman"/>
          <w:b/>
          <w:sz w:val="24"/>
          <w:szCs w:val="24"/>
        </w:rPr>
        <w:t>о порядке разрешения коллективных трудовых споров</w:t>
      </w:r>
    </w:p>
    <w:p w:rsidR="00B14C13" w:rsidRPr="000753DC" w:rsidRDefault="00B14C13" w:rsidP="000753DC">
      <w:pPr>
        <w:spacing w:after="0"/>
        <w:rPr>
          <w:rFonts w:ascii="Times New Roman" w:hAnsi="Times New Roman"/>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984"/>
        <w:gridCol w:w="992"/>
        <w:gridCol w:w="1276"/>
        <w:gridCol w:w="1276"/>
        <w:gridCol w:w="992"/>
        <w:gridCol w:w="1843"/>
        <w:gridCol w:w="1559"/>
      </w:tblGrid>
      <w:tr w:rsidR="00B14C13" w:rsidRPr="00704EEA" w:rsidTr="00D2509A">
        <w:tc>
          <w:tcPr>
            <w:tcW w:w="534" w:type="dxa"/>
            <w:vMerge w:val="restart"/>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 п/п</w:t>
            </w:r>
          </w:p>
        </w:tc>
        <w:tc>
          <w:tcPr>
            <w:tcW w:w="1984" w:type="dxa"/>
            <w:vMerge w:val="restart"/>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Основания для привлечения к правовой ответственности</w:t>
            </w:r>
          </w:p>
        </w:tc>
        <w:tc>
          <w:tcPr>
            <w:tcW w:w="3544" w:type="dxa"/>
            <w:gridSpan w:val="3"/>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Дисциплинарная</w:t>
            </w:r>
          </w:p>
        </w:tc>
        <w:tc>
          <w:tcPr>
            <w:tcW w:w="4394" w:type="dxa"/>
            <w:gridSpan w:val="3"/>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Административная</w:t>
            </w:r>
          </w:p>
        </w:tc>
      </w:tr>
      <w:tr w:rsidR="00B14C13" w:rsidRPr="00704EEA" w:rsidTr="00D2509A">
        <w:tc>
          <w:tcPr>
            <w:tcW w:w="534" w:type="dxa"/>
            <w:vMerge/>
          </w:tcPr>
          <w:p w:rsidR="00B14C13" w:rsidRPr="00704EEA" w:rsidRDefault="00B14C13" w:rsidP="000753DC">
            <w:pPr>
              <w:spacing w:after="0"/>
              <w:rPr>
                <w:rFonts w:ascii="Times New Roman" w:hAnsi="Times New Roman"/>
                <w:sz w:val="20"/>
                <w:szCs w:val="20"/>
              </w:rPr>
            </w:pPr>
          </w:p>
        </w:tc>
        <w:tc>
          <w:tcPr>
            <w:tcW w:w="1984" w:type="dxa"/>
            <w:vMerge/>
          </w:tcPr>
          <w:p w:rsidR="00B14C13" w:rsidRPr="00704EEA" w:rsidRDefault="00B14C13" w:rsidP="000753DC">
            <w:pPr>
              <w:spacing w:after="0"/>
              <w:rPr>
                <w:rFonts w:ascii="Times New Roman" w:hAnsi="Times New Roman"/>
                <w:sz w:val="20"/>
                <w:szCs w:val="20"/>
              </w:rPr>
            </w:pPr>
          </w:p>
        </w:tc>
        <w:tc>
          <w:tcPr>
            <w:tcW w:w="992"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правовая норма</w:t>
            </w:r>
          </w:p>
        </w:tc>
        <w:tc>
          <w:tcPr>
            <w:tcW w:w="1276"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наказание</w:t>
            </w:r>
          </w:p>
        </w:tc>
        <w:tc>
          <w:tcPr>
            <w:tcW w:w="1276"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какой орган применяет</w:t>
            </w:r>
          </w:p>
        </w:tc>
        <w:tc>
          <w:tcPr>
            <w:tcW w:w="992"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правовая норма</w:t>
            </w:r>
          </w:p>
        </w:tc>
        <w:tc>
          <w:tcPr>
            <w:tcW w:w="1843"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наказание</w:t>
            </w:r>
          </w:p>
        </w:tc>
        <w:tc>
          <w:tcPr>
            <w:tcW w:w="1559" w:type="dxa"/>
          </w:tcPr>
          <w:p w:rsidR="00B14C13" w:rsidRPr="00704EEA" w:rsidRDefault="00B14C13" w:rsidP="000753DC">
            <w:pPr>
              <w:spacing w:after="0"/>
              <w:rPr>
                <w:rFonts w:ascii="Times New Roman" w:hAnsi="Times New Roman"/>
              </w:rPr>
            </w:pPr>
            <w:r w:rsidRPr="00704EEA">
              <w:rPr>
                <w:rFonts w:ascii="Times New Roman" w:hAnsi="Times New Roman"/>
              </w:rPr>
              <w:t>какой орган применяет</w:t>
            </w:r>
          </w:p>
        </w:tc>
      </w:tr>
      <w:tr w:rsidR="00B14C13" w:rsidRPr="00704EEA" w:rsidTr="00D2509A">
        <w:tc>
          <w:tcPr>
            <w:tcW w:w="534" w:type="dxa"/>
          </w:tcPr>
          <w:p w:rsidR="00B14C13" w:rsidRPr="00704EEA" w:rsidRDefault="00B14C13" w:rsidP="000753DC">
            <w:pPr>
              <w:spacing w:after="0"/>
              <w:rPr>
                <w:rFonts w:ascii="Times New Roman" w:hAnsi="Times New Roman"/>
                <w:i/>
                <w:sz w:val="20"/>
                <w:szCs w:val="20"/>
              </w:rPr>
            </w:pPr>
            <w:r w:rsidRPr="00704EEA">
              <w:rPr>
                <w:rFonts w:ascii="Times New Roman" w:hAnsi="Times New Roman"/>
                <w:i/>
                <w:sz w:val="20"/>
                <w:szCs w:val="20"/>
              </w:rPr>
              <w:t>1</w:t>
            </w:r>
          </w:p>
        </w:tc>
        <w:tc>
          <w:tcPr>
            <w:tcW w:w="1984" w:type="dxa"/>
          </w:tcPr>
          <w:p w:rsidR="00B14C13" w:rsidRPr="00704EEA" w:rsidRDefault="00B14C13" w:rsidP="000753DC">
            <w:pPr>
              <w:spacing w:after="0"/>
              <w:rPr>
                <w:rFonts w:ascii="Times New Roman" w:hAnsi="Times New Roman"/>
                <w:i/>
                <w:sz w:val="20"/>
                <w:szCs w:val="20"/>
              </w:rPr>
            </w:pPr>
            <w:r w:rsidRPr="00704EEA">
              <w:rPr>
                <w:rFonts w:ascii="Times New Roman" w:hAnsi="Times New Roman"/>
                <w:i/>
                <w:sz w:val="20"/>
                <w:szCs w:val="20"/>
              </w:rPr>
              <w:t>2</w:t>
            </w:r>
          </w:p>
        </w:tc>
        <w:tc>
          <w:tcPr>
            <w:tcW w:w="992" w:type="dxa"/>
          </w:tcPr>
          <w:p w:rsidR="00B14C13" w:rsidRPr="00704EEA" w:rsidRDefault="00B14C13" w:rsidP="000753DC">
            <w:pPr>
              <w:spacing w:after="0"/>
              <w:rPr>
                <w:rFonts w:ascii="Times New Roman" w:hAnsi="Times New Roman"/>
                <w:i/>
                <w:sz w:val="20"/>
                <w:szCs w:val="20"/>
              </w:rPr>
            </w:pPr>
            <w:r w:rsidRPr="00704EEA">
              <w:rPr>
                <w:rFonts w:ascii="Times New Roman" w:hAnsi="Times New Roman"/>
                <w:i/>
                <w:sz w:val="20"/>
                <w:szCs w:val="20"/>
              </w:rPr>
              <w:t>3</w:t>
            </w:r>
          </w:p>
        </w:tc>
        <w:tc>
          <w:tcPr>
            <w:tcW w:w="1276" w:type="dxa"/>
          </w:tcPr>
          <w:p w:rsidR="00B14C13" w:rsidRPr="00704EEA" w:rsidRDefault="00B14C13" w:rsidP="000753DC">
            <w:pPr>
              <w:spacing w:after="0"/>
              <w:rPr>
                <w:rFonts w:ascii="Times New Roman" w:hAnsi="Times New Roman"/>
                <w:i/>
                <w:sz w:val="20"/>
                <w:szCs w:val="20"/>
              </w:rPr>
            </w:pPr>
            <w:r w:rsidRPr="00704EEA">
              <w:rPr>
                <w:rFonts w:ascii="Times New Roman" w:hAnsi="Times New Roman"/>
                <w:i/>
                <w:sz w:val="20"/>
                <w:szCs w:val="20"/>
              </w:rPr>
              <w:t>4</w:t>
            </w:r>
          </w:p>
        </w:tc>
        <w:tc>
          <w:tcPr>
            <w:tcW w:w="1276" w:type="dxa"/>
          </w:tcPr>
          <w:p w:rsidR="00B14C13" w:rsidRPr="00704EEA" w:rsidRDefault="00B14C13" w:rsidP="000753DC">
            <w:pPr>
              <w:spacing w:after="0"/>
              <w:rPr>
                <w:rFonts w:ascii="Times New Roman" w:hAnsi="Times New Roman"/>
                <w:i/>
                <w:sz w:val="20"/>
                <w:szCs w:val="20"/>
              </w:rPr>
            </w:pPr>
            <w:r w:rsidRPr="00704EEA">
              <w:rPr>
                <w:rFonts w:ascii="Times New Roman" w:hAnsi="Times New Roman"/>
                <w:i/>
                <w:sz w:val="20"/>
                <w:szCs w:val="20"/>
              </w:rPr>
              <w:t>5</w:t>
            </w:r>
          </w:p>
        </w:tc>
        <w:tc>
          <w:tcPr>
            <w:tcW w:w="992" w:type="dxa"/>
          </w:tcPr>
          <w:p w:rsidR="00B14C13" w:rsidRPr="00704EEA" w:rsidRDefault="00B14C13" w:rsidP="000753DC">
            <w:pPr>
              <w:spacing w:after="0"/>
              <w:rPr>
                <w:rFonts w:ascii="Times New Roman" w:hAnsi="Times New Roman"/>
                <w:i/>
                <w:sz w:val="20"/>
                <w:szCs w:val="20"/>
              </w:rPr>
            </w:pPr>
            <w:r w:rsidRPr="00704EEA">
              <w:rPr>
                <w:rFonts w:ascii="Times New Roman" w:hAnsi="Times New Roman"/>
                <w:i/>
                <w:sz w:val="20"/>
                <w:szCs w:val="20"/>
              </w:rPr>
              <w:t>6</w:t>
            </w:r>
          </w:p>
        </w:tc>
        <w:tc>
          <w:tcPr>
            <w:tcW w:w="1843" w:type="dxa"/>
          </w:tcPr>
          <w:p w:rsidR="00B14C13" w:rsidRPr="00704EEA" w:rsidRDefault="00B14C13" w:rsidP="000753DC">
            <w:pPr>
              <w:spacing w:after="0"/>
              <w:rPr>
                <w:rFonts w:ascii="Times New Roman" w:hAnsi="Times New Roman"/>
                <w:i/>
                <w:sz w:val="20"/>
                <w:szCs w:val="20"/>
              </w:rPr>
            </w:pPr>
            <w:r w:rsidRPr="00704EEA">
              <w:rPr>
                <w:rFonts w:ascii="Times New Roman" w:hAnsi="Times New Roman"/>
                <w:i/>
                <w:sz w:val="20"/>
                <w:szCs w:val="20"/>
              </w:rPr>
              <w:t>7</w:t>
            </w:r>
          </w:p>
        </w:tc>
        <w:tc>
          <w:tcPr>
            <w:tcW w:w="1559" w:type="dxa"/>
          </w:tcPr>
          <w:p w:rsidR="00B14C13" w:rsidRPr="00704EEA" w:rsidRDefault="00B14C13" w:rsidP="000753DC">
            <w:pPr>
              <w:spacing w:after="0"/>
              <w:rPr>
                <w:rFonts w:ascii="Times New Roman" w:hAnsi="Times New Roman"/>
                <w:i/>
              </w:rPr>
            </w:pPr>
            <w:r w:rsidRPr="00704EEA">
              <w:rPr>
                <w:rFonts w:ascii="Times New Roman" w:hAnsi="Times New Roman"/>
                <w:i/>
              </w:rPr>
              <w:t>8</w:t>
            </w:r>
          </w:p>
        </w:tc>
      </w:tr>
      <w:tr w:rsidR="00B14C13" w:rsidRPr="00704EEA" w:rsidTr="00D2509A">
        <w:tc>
          <w:tcPr>
            <w:tcW w:w="53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1</w:t>
            </w:r>
          </w:p>
        </w:tc>
        <w:tc>
          <w:tcPr>
            <w:tcW w:w="198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Уклонение работодателя от участия в переговорах о заключении, изменении и дополнении коллективного договора</w:t>
            </w:r>
          </w:p>
        </w:tc>
        <w:tc>
          <w:tcPr>
            <w:tcW w:w="992" w:type="dxa"/>
          </w:tcPr>
          <w:p w:rsidR="00B14C13" w:rsidRPr="00704EEA" w:rsidRDefault="00B14C13" w:rsidP="000753DC">
            <w:pPr>
              <w:spacing w:after="0"/>
              <w:rPr>
                <w:rFonts w:ascii="Times New Roman" w:hAnsi="Times New Roman"/>
                <w:sz w:val="20"/>
                <w:szCs w:val="20"/>
              </w:rPr>
            </w:pPr>
          </w:p>
        </w:tc>
        <w:tc>
          <w:tcPr>
            <w:tcW w:w="1276" w:type="dxa"/>
          </w:tcPr>
          <w:p w:rsidR="00B14C13" w:rsidRPr="00704EEA" w:rsidRDefault="00B14C13" w:rsidP="000753DC">
            <w:pPr>
              <w:spacing w:after="0"/>
              <w:rPr>
                <w:rFonts w:ascii="Times New Roman" w:hAnsi="Times New Roman"/>
                <w:sz w:val="20"/>
                <w:szCs w:val="20"/>
              </w:rPr>
            </w:pPr>
          </w:p>
        </w:tc>
        <w:tc>
          <w:tcPr>
            <w:tcW w:w="1276" w:type="dxa"/>
          </w:tcPr>
          <w:p w:rsidR="00B14C13" w:rsidRPr="00704EEA" w:rsidRDefault="00B14C13" w:rsidP="000753DC">
            <w:pPr>
              <w:spacing w:after="0"/>
              <w:rPr>
                <w:rFonts w:ascii="Times New Roman" w:hAnsi="Times New Roman"/>
                <w:sz w:val="20"/>
                <w:szCs w:val="20"/>
              </w:rPr>
            </w:pPr>
          </w:p>
        </w:tc>
        <w:tc>
          <w:tcPr>
            <w:tcW w:w="992"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Ст.5.28 КоАП РФ</w:t>
            </w:r>
          </w:p>
        </w:tc>
        <w:tc>
          <w:tcPr>
            <w:tcW w:w="1843"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Предупреждение или административ-</w:t>
            </w:r>
          </w:p>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ный штраф от 1 до 3 тыс.руб.</w:t>
            </w:r>
          </w:p>
        </w:tc>
        <w:tc>
          <w:tcPr>
            <w:tcW w:w="1559" w:type="dxa"/>
          </w:tcPr>
          <w:p w:rsidR="00B14C13" w:rsidRPr="00704EEA" w:rsidRDefault="00B14C13" w:rsidP="000753DC">
            <w:pPr>
              <w:spacing w:after="0"/>
              <w:rPr>
                <w:rFonts w:ascii="Times New Roman" w:hAnsi="Times New Roman"/>
              </w:rPr>
            </w:pPr>
            <w:r w:rsidRPr="00704EEA">
              <w:rPr>
                <w:rFonts w:ascii="Times New Roman" w:hAnsi="Times New Roman"/>
              </w:rPr>
              <w:t>Гострудинспекция</w:t>
            </w:r>
          </w:p>
        </w:tc>
      </w:tr>
      <w:tr w:rsidR="00B14C13" w:rsidRPr="00704EEA" w:rsidTr="00D2509A">
        <w:tc>
          <w:tcPr>
            <w:tcW w:w="53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2</w:t>
            </w:r>
          </w:p>
        </w:tc>
        <w:tc>
          <w:tcPr>
            <w:tcW w:w="198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Нарушение работодателем установленного законом срока проведения переговоров</w:t>
            </w:r>
          </w:p>
        </w:tc>
        <w:tc>
          <w:tcPr>
            <w:tcW w:w="992" w:type="dxa"/>
          </w:tcPr>
          <w:p w:rsidR="00B14C13" w:rsidRPr="00704EEA" w:rsidRDefault="00B14C13" w:rsidP="000753DC">
            <w:pPr>
              <w:spacing w:after="0"/>
              <w:rPr>
                <w:rFonts w:ascii="Times New Roman" w:hAnsi="Times New Roman"/>
                <w:sz w:val="20"/>
                <w:szCs w:val="20"/>
              </w:rPr>
            </w:pPr>
          </w:p>
        </w:tc>
        <w:tc>
          <w:tcPr>
            <w:tcW w:w="1276" w:type="dxa"/>
          </w:tcPr>
          <w:p w:rsidR="00B14C13" w:rsidRPr="00704EEA" w:rsidRDefault="00B14C13" w:rsidP="000753DC">
            <w:pPr>
              <w:spacing w:after="0"/>
              <w:rPr>
                <w:rFonts w:ascii="Times New Roman" w:hAnsi="Times New Roman"/>
                <w:sz w:val="20"/>
                <w:szCs w:val="20"/>
              </w:rPr>
            </w:pPr>
          </w:p>
        </w:tc>
        <w:tc>
          <w:tcPr>
            <w:tcW w:w="1276" w:type="dxa"/>
          </w:tcPr>
          <w:p w:rsidR="00B14C13" w:rsidRPr="00704EEA" w:rsidRDefault="00B14C13" w:rsidP="000753DC">
            <w:pPr>
              <w:spacing w:after="0"/>
              <w:rPr>
                <w:rFonts w:ascii="Times New Roman" w:hAnsi="Times New Roman"/>
                <w:sz w:val="20"/>
                <w:szCs w:val="20"/>
              </w:rPr>
            </w:pPr>
          </w:p>
        </w:tc>
        <w:tc>
          <w:tcPr>
            <w:tcW w:w="992"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Ст.5.28 КоАП РФ</w:t>
            </w:r>
          </w:p>
        </w:tc>
        <w:tc>
          <w:tcPr>
            <w:tcW w:w="1843"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Предупреждение или штраф от 1 до 3 тыс.руб.</w:t>
            </w:r>
          </w:p>
        </w:tc>
        <w:tc>
          <w:tcPr>
            <w:tcW w:w="1559" w:type="dxa"/>
          </w:tcPr>
          <w:p w:rsidR="00B14C13" w:rsidRPr="00704EEA" w:rsidRDefault="00B14C13" w:rsidP="000753DC">
            <w:pPr>
              <w:spacing w:after="0"/>
              <w:rPr>
                <w:rFonts w:ascii="Times New Roman" w:hAnsi="Times New Roman"/>
              </w:rPr>
            </w:pPr>
            <w:r w:rsidRPr="00704EEA">
              <w:rPr>
                <w:rFonts w:ascii="Times New Roman" w:hAnsi="Times New Roman"/>
              </w:rPr>
              <w:t>Гострудинспекция</w:t>
            </w:r>
          </w:p>
        </w:tc>
      </w:tr>
      <w:tr w:rsidR="00B14C13" w:rsidRPr="00704EEA" w:rsidTr="00D2509A">
        <w:tc>
          <w:tcPr>
            <w:tcW w:w="53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3</w:t>
            </w:r>
          </w:p>
        </w:tc>
        <w:tc>
          <w:tcPr>
            <w:tcW w:w="198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Необеспечение работодателем работы комиссии по заключению колдоговора в определенные сторонами срока</w:t>
            </w:r>
          </w:p>
        </w:tc>
        <w:tc>
          <w:tcPr>
            <w:tcW w:w="992" w:type="dxa"/>
          </w:tcPr>
          <w:p w:rsidR="00B14C13" w:rsidRPr="00704EEA" w:rsidRDefault="00B14C13" w:rsidP="000753DC">
            <w:pPr>
              <w:spacing w:after="0"/>
              <w:rPr>
                <w:rFonts w:ascii="Times New Roman" w:hAnsi="Times New Roman"/>
                <w:sz w:val="20"/>
                <w:szCs w:val="20"/>
              </w:rPr>
            </w:pPr>
          </w:p>
        </w:tc>
        <w:tc>
          <w:tcPr>
            <w:tcW w:w="1276" w:type="dxa"/>
          </w:tcPr>
          <w:p w:rsidR="00B14C13" w:rsidRPr="00704EEA" w:rsidRDefault="00B14C13" w:rsidP="000753DC">
            <w:pPr>
              <w:spacing w:after="0"/>
              <w:rPr>
                <w:rFonts w:ascii="Times New Roman" w:hAnsi="Times New Roman"/>
                <w:sz w:val="20"/>
                <w:szCs w:val="20"/>
              </w:rPr>
            </w:pPr>
          </w:p>
        </w:tc>
        <w:tc>
          <w:tcPr>
            <w:tcW w:w="1276" w:type="dxa"/>
          </w:tcPr>
          <w:p w:rsidR="00B14C13" w:rsidRPr="00704EEA" w:rsidRDefault="00B14C13" w:rsidP="000753DC">
            <w:pPr>
              <w:spacing w:after="0"/>
              <w:rPr>
                <w:rFonts w:ascii="Times New Roman" w:hAnsi="Times New Roman"/>
                <w:sz w:val="20"/>
                <w:szCs w:val="20"/>
              </w:rPr>
            </w:pPr>
          </w:p>
        </w:tc>
        <w:tc>
          <w:tcPr>
            <w:tcW w:w="992"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Ст.5.28 КоАП РФ</w:t>
            </w:r>
          </w:p>
        </w:tc>
        <w:tc>
          <w:tcPr>
            <w:tcW w:w="1843"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Предупреждение или штраф от 1 до 3 тыс.руб.</w:t>
            </w:r>
          </w:p>
        </w:tc>
        <w:tc>
          <w:tcPr>
            <w:tcW w:w="1559" w:type="dxa"/>
          </w:tcPr>
          <w:p w:rsidR="00B14C13" w:rsidRPr="00704EEA" w:rsidRDefault="00B14C13" w:rsidP="000753DC">
            <w:pPr>
              <w:spacing w:after="0"/>
              <w:rPr>
                <w:rFonts w:ascii="Times New Roman" w:hAnsi="Times New Roman"/>
              </w:rPr>
            </w:pPr>
            <w:r w:rsidRPr="00704EEA">
              <w:rPr>
                <w:rFonts w:ascii="Times New Roman" w:hAnsi="Times New Roman"/>
              </w:rPr>
              <w:t>Гострудинспекция</w:t>
            </w:r>
          </w:p>
        </w:tc>
      </w:tr>
      <w:tr w:rsidR="00B14C13" w:rsidRPr="00704EEA" w:rsidTr="00D2509A">
        <w:tc>
          <w:tcPr>
            <w:tcW w:w="53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4</w:t>
            </w:r>
          </w:p>
        </w:tc>
        <w:tc>
          <w:tcPr>
            <w:tcW w:w="198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 xml:space="preserve">Непредоставление работодателем в срок, установленный законом, информации, необходимой для проведения коллективных переговоров на осуществление контроля за соблюдением КД  </w:t>
            </w:r>
          </w:p>
        </w:tc>
        <w:tc>
          <w:tcPr>
            <w:tcW w:w="992" w:type="dxa"/>
          </w:tcPr>
          <w:p w:rsidR="00B14C13" w:rsidRPr="00704EEA" w:rsidRDefault="00B14C13" w:rsidP="000753DC">
            <w:pPr>
              <w:spacing w:after="0"/>
              <w:rPr>
                <w:rFonts w:ascii="Times New Roman" w:hAnsi="Times New Roman"/>
                <w:sz w:val="20"/>
                <w:szCs w:val="20"/>
              </w:rPr>
            </w:pPr>
          </w:p>
        </w:tc>
        <w:tc>
          <w:tcPr>
            <w:tcW w:w="1276" w:type="dxa"/>
          </w:tcPr>
          <w:p w:rsidR="00B14C13" w:rsidRPr="00704EEA" w:rsidRDefault="00B14C13" w:rsidP="000753DC">
            <w:pPr>
              <w:spacing w:after="0"/>
              <w:rPr>
                <w:rFonts w:ascii="Times New Roman" w:hAnsi="Times New Roman"/>
                <w:sz w:val="20"/>
                <w:szCs w:val="20"/>
              </w:rPr>
            </w:pPr>
          </w:p>
        </w:tc>
        <w:tc>
          <w:tcPr>
            <w:tcW w:w="1276" w:type="dxa"/>
          </w:tcPr>
          <w:p w:rsidR="00B14C13" w:rsidRPr="00704EEA" w:rsidRDefault="00B14C13" w:rsidP="000753DC">
            <w:pPr>
              <w:spacing w:after="0"/>
              <w:rPr>
                <w:rFonts w:ascii="Times New Roman" w:hAnsi="Times New Roman"/>
                <w:sz w:val="20"/>
                <w:szCs w:val="20"/>
              </w:rPr>
            </w:pPr>
          </w:p>
        </w:tc>
        <w:tc>
          <w:tcPr>
            <w:tcW w:w="992"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Ст.5.29 КоАП РФ</w:t>
            </w:r>
          </w:p>
        </w:tc>
        <w:tc>
          <w:tcPr>
            <w:tcW w:w="1843"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Предупреждение или штраф от 1 до 3 тыс.руб.</w:t>
            </w:r>
          </w:p>
        </w:tc>
        <w:tc>
          <w:tcPr>
            <w:tcW w:w="1559" w:type="dxa"/>
          </w:tcPr>
          <w:p w:rsidR="00B14C13" w:rsidRPr="00704EEA" w:rsidRDefault="00B14C13" w:rsidP="000753DC">
            <w:pPr>
              <w:spacing w:after="0"/>
              <w:rPr>
                <w:rFonts w:ascii="Times New Roman" w:hAnsi="Times New Roman"/>
              </w:rPr>
            </w:pPr>
            <w:r w:rsidRPr="00704EEA">
              <w:rPr>
                <w:rFonts w:ascii="Times New Roman" w:hAnsi="Times New Roman"/>
              </w:rPr>
              <w:t>Гострудинспекция</w:t>
            </w:r>
          </w:p>
        </w:tc>
      </w:tr>
      <w:tr w:rsidR="00B14C13" w:rsidRPr="00704EEA" w:rsidTr="00D2509A">
        <w:tc>
          <w:tcPr>
            <w:tcW w:w="53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5</w:t>
            </w:r>
          </w:p>
        </w:tc>
        <w:tc>
          <w:tcPr>
            <w:tcW w:w="198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Необоснованный отказ работодателя от заключения КД</w:t>
            </w:r>
          </w:p>
        </w:tc>
        <w:tc>
          <w:tcPr>
            <w:tcW w:w="992" w:type="dxa"/>
          </w:tcPr>
          <w:p w:rsidR="00B14C13" w:rsidRPr="00704EEA" w:rsidRDefault="00B14C13" w:rsidP="000753DC">
            <w:pPr>
              <w:spacing w:after="0"/>
              <w:rPr>
                <w:rFonts w:ascii="Times New Roman" w:hAnsi="Times New Roman"/>
                <w:sz w:val="20"/>
                <w:szCs w:val="20"/>
              </w:rPr>
            </w:pPr>
          </w:p>
        </w:tc>
        <w:tc>
          <w:tcPr>
            <w:tcW w:w="1276" w:type="dxa"/>
          </w:tcPr>
          <w:p w:rsidR="00B14C13" w:rsidRPr="00704EEA" w:rsidRDefault="00B14C13" w:rsidP="000753DC">
            <w:pPr>
              <w:spacing w:after="0"/>
              <w:rPr>
                <w:rFonts w:ascii="Times New Roman" w:hAnsi="Times New Roman"/>
                <w:sz w:val="20"/>
                <w:szCs w:val="20"/>
              </w:rPr>
            </w:pPr>
          </w:p>
        </w:tc>
        <w:tc>
          <w:tcPr>
            <w:tcW w:w="1276" w:type="dxa"/>
          </w:tcPr>
          <w:p w:rsidR="00B14C13" w:rsidRPr="00704EEA" w:rsidRDefault="00B14C13" w:rsidP="000753DC">
            <w:pPr>
              <w:spacing w:after="0"/>
              <w:rPr>
                <w:rFonts w:ascii="Times New Roman" w:hAnsi="Times New Roman"/>
                <w:sz w:val="20"/>
                <w:szCs w:val="20"/>
              </w:rPr>
            </w:pPr>
          </w:p>
        </w:tc>
        <w:tc>
          <w:tcPr>
            <w:tcW w:w="992"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Ст.5.30 КоАП РФ</w:t>
            </w:r>
          </w:p>
        </w:tc>
        <w:tc>
          <w:tcPr>
            <w:tcW w:w="1843"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Предупреждение или административ-</w:t>
            </w:r>
          </w:p>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ный штраф от 1 до 3 тыс.руб.</w:t>
            </w:r>
          </w:p>
        </w:tc>
        <w:tc>
          <w:tcPr>
            <w:tcW w:w="1559" w:type="dxa"/>
          </w:tcPr>
          <w:p w:rsidR="00B14C13" w:rsidRPr="00704EEA" w:rsidRDefault="00B14C13" w:rsidP="000753DC">
            <w:pPr>
              <w:spacing w:after="0"/>
              <w:rPr>
                <w:rFonts w:ascii="Times New Roman" w:hAnsi="Times New Roman"/>
              </w:rPr>
            </w:pPr>
            <w:r w:rsidRPr="00704EEA">
              <w:rPr>
                <w:rFonts w:ascii="Times New Roman" w:hAnsi="Times New Roman"/>
              </w:rPr>
              <w:t>Гострудинспекция</w:t>
            </w:r>
          </w:p>
        </w:tc>
      </w:tr>
      <w:tr w:rsidR="00B14C13" w:rsidRPr="00704EEA" w:rsidTr="00D2509A">
        <w:tc>
          <w:tcPr>
            <w:tcW w:w="53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6</w:t>
            </w:r>
          </w:p>
        </w:tc>
        <w:tc>
          <w:tcPr>
            <w:tcW w:w="198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 xml:space="preserve"> Нарушение или невыполнение работодателем обязательств по КД</w:t>
            </w:r>
          </w:p>
        </w:tc>
        <w:tc>
          <w:tcPr>
            <w:tcW w:w="992"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Ст.195 ТК РФ</w:t>
            </w:r>
          </w:p>
        </w:tc>
        <w:tc>
          <w:tcPr>
            <w:tcW w:w="1276"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 xml:space="preserve">Замечание, выговор, увольнение (ст.192 ТК </w:t>
            </w:r>
            <w:r w:rsidRPr="00704EEA">
              <w:rPr>
                <w:rFonts w:ascii="Times New Roman" w:hAnsi="Times New Roman"/>
                <w:sz w:val="20"/>
                <w:szCs w:val="20"/>
              </w:rPr>
              <w:lastRenderedPageBreak/>
              <w:t>РФ)</w:t>
            </w:r>
          </w:p>
        </w:tc>
        <w:tc>
          <w:tcPr>
            <w:tcW w:w="1276"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lastRenderedPageBreak/>
              <w:t>Работода-</w:t>
            </w:r>
          </w:p>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тель по требова-</w:t>
            </w:r>
          </w:p>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 xml:space="preserve">нию </w:t>
            </w:r>
            <w:r w:rsidRPr="00704EEA">
              <w:rPr>
                <w:rFonts w:ascii="Times New Roman" w:hAnsi="Times New Roman"/>
                <w:sz w:val="20"/>
                <w:szCs w:val="20"/>
              </w:rPr>
              <w:lastRenderedPageBreak/>
              <w:t>профкома в отношении директора</w:t>
            </w:r>
          </w:p>
        </w:tc>
        <w:tc>
          <w:tcPr>
            <w:tcW w:w="992"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lastRenderedPageBreak/>
              <w:t>Ст.5.31 КоАП РФ</w:t>
            </w:r>
          </w:p>
        </w:tc>
        <w:tc>
          <w:tcPr>
            <w:tcW w:w="1843"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Предупреждение или штраф от 3 до 5 тыс.руб.</w:t>
            </w:r>
          </w:p>
        </w:tc>
        <w:tc>
          <w:tcPr>
            <w:tcW w:w="1559" w:type="dxa"/>
          </w:tcPr>
          <w:p w:rsidR="00B14C13" w:rsidRPr="00704EEA" w:rsidRDefault="00B14C13" w:rsidP="000753DC">
            <w:pPr>
              <w:spacing w:after="0"/>
              <w:rPr>
                <w:rFonts w:ascii="Times New Roman" w:hAnsi="Times New Roman"/>
              </w:rPr>
            </w:pPr>
            <w:r w:rsidRPr="00704EEA">
              <w:rPr>
                <w:rFonts w:ascii="Times New Roman" w:hAnsi="Times New Roman"/>
              </w:rPr>
              <w:t>Гострудинспекция</w:t>
            </w:r>
          </w:p>
        </w:tc>
      </w:tr>
      <w:tr w:rsidR="00B14C13" w:rsidRPr="00704EEA" w:rsidTr="00D2509A">
        <w:tc>
          <w:tcPr>
            <w:tcW w:w="53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lastRenderedPageBreak/>
              <w:t>7</w:t>
            </w:r>
          </w:p>
        </w:tc>
        <w:tc>
          <w:tcPr>
            <w:tcW w:w="198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Отклонение работодателя от получения требован й работников и от участия в примирительных процедурах, в том числе непредоставление помещения для проведения собрания работников в целях выдвижения требований или создание препятствий проведению такого собрания</w:t>
            </w:r>
          </w:p>
        </w:tc>
        <w:tc>
          <w:tcPr>
            <w:tcW w:w="992" w:type="dxa"/>
          </w:tcPr>
          <w:p w:rsidR="00B14C13" w:rsidRPr="00704EEA" w:rsidRDefault="00B14C13" w:rsidP="000753DC">
            <w:pPr>
              <w:spacing w:after="0"/>
              <w:rPr>
                <w:rFonts w:ascii="Times New Roman" w:hAnsi="Times New Roman"/>
                <w:sz w:val="20"/>
                <w:szCs w:val="20"/>
              </w:rPr>
            </w:pPr>
          </w:p>
        </w:tc>
        <w:tc>
          <w:tcPr>
            <w:tcW w:w="1276" w:type="dxa"/>
          </w:tcPr>
          <w:p w:rsidR="00B14C13" w:rsidRPr="00704EEA" w:rsidRDefault="00B14C13" w:rsidP="000753DC">
            <w:pPr>
              <w:spacing w:after="0"/>
              <w:rPr>
                <w:rFonts w:ascii="Times New Roman" w:hAnsi="Times New Roman"/>
                <w:sz w:val="20"/>
                <w:szCs w:val="20"/>
              </w:rPr>
            </w:pPr>
          </w:p>
        </w:tc>
        <w:tc>
          <w:tcPr>
            <w:tcW w:w="1276" w:type="dxa"/>
          </w:tcPr>
          <w:p w:rsidR="00B14C13" w:rsidRPr="00704EEA" w:rsidRDefault="00B14C13" w:rsidP="000753DC">
            <w:pPr>
              <w:spacing w:after="0"/>
              <w:rPr>
                <w:rFonts w:ascii="Times New Roman" w:hAnsi="Times New Roman"/>
                <w:sz w:val="20"/>
                <w:szCs w:val="20"/>
              </w:rPr>
            </w:pPr>
          </w:p>
        </w:tc>
        <w:tc>
          <w:tcPr>
            <w:tcW w:w="992"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Ст.5.32 КоАП РФ</w:t>
            </w:r>
          </w:p>
        </w:tc>
        <w:tc>
          <w:tcPr>
            <w:tcW w:w="1843"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Предупреждение или штраф от 3 до 5 тыс.руб.</w:t>
            </w:r>
          </w:p>
        </w:tc>
        <w:tc>
          <w:tcPr>
            <w:tcW w:w="1559" w:type="dxa"/>
          </w:tcPr>
          <w:p w:rsidR="00B14C13" w:rsidRPr="00704EEA" w:rsidRDefault="00B14C13" w:rsidP="000753DC">
            <w:pPr>
              <w:spacing w:after="0"/>
              <w:rPr>
                <w:rFonts w:ascii="Times New Roman" w:hAnsi="Times New Roman"/>
              </w:rPr>
            </w:pPr>
            <w:r w:rsidRPr="00704EEA">
              <w:rPr>
                <w:rFonts w:ascii="Times New Roman" w:hAnsi="Times New Roman"/>
              </w:rPr>
              <w:t>Гострудинспекция</w:t>
            </w:r>
          </w:p>
        </w:tc>
      </w:tr>
      <w:tr w:rsidR="00B14C13" w:rsidRPr="00704EEA" w:rsidTr="00D2509A">
        <w:tc>
          <w:tcPr>
            <w:tcW w:w="53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8</w:t>
            </w:r>
          </w:p>
        </w:tc>
        <w:tc>
          <w:tcPr>
            <w:tcW w:w="198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Невыполнение работодателем обязательств по соглашению, достигнутому в результате примирительной процедуры</w:t>
            </w:r>
          </w:p>
        </w:tc>
        <w:tc>
          <w:tcPr>
            <w:tcW w:w="992" w:type="dxa"/>
          </w:tcPr>
          <w:p w:rsidR="00B14C13" w:rsidRPr="00704EEA" w:rsidRDefault="00B14C13" w:rsidP="000753DC">
            <w:pPr>
              <w:spacing w:after="0"/>
              <w:rPr>
                <w:rFonts w:ascii="Times New Roman" w:hAnsi="Times New Roman"/>
                <w:sz w:val="20"/>
                <w:szCs w:val="20"/>
              </w:rPr>
            </w:pPr>
          </w:p>
        </w:tc>
        <w:tc>
          <w:tcPr>
            <w:tcW w:w="1276" w:type="dxa"/>
          </w:tcPr>
          <w:p w:rsidR="00B14C13" w:rsidRPr="00704EEA" w:rsidRDefault="00B14C13" w:rsidP="000753DC">
            <w:pPr>
              <w:spacing w:after="0"/>
              <w:rPr>
                <w:rFonts w:ascii="Times New Roman" w:hAnsi="Times New Roman"/>
                <w:sz w:val="20"/>
                <w:szCs w:val="20"/>
              </w:rPr>
            </w:pPr>
          </w:p>
        </w:tc>
        <w:tc>
          <w:tcPr>
            <w:tcW w:w="1276" w:type="dxa"/>
          </w:tcPr>
          <w:p w:rsidR="00B14C13" w:rsidRPr="00704EEA" w:rsidRDefault="00B14C13" w:rsidP="000753DC">
            <w:pPr>
              <w:spacing w:after="0"/>
              <w:rPr>
                <w:rFonts w:ascii="Times New Roman" w:hAnsi="Times New Roman"/>
                <w:sz w:val="20"/>
                <w:szCs w:val="20"/>
              </w:rPr>
            </w:pPr>
          </w:p>
        </w:tc>
        <w:tc>
          <w:tcPr>
            <w:tcW w:w="992"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Ст.5.33 КоАП РФ</w:t>
            </w:r>
          </w:p>
        </w:tc>
        <w:tc>
          <w:tcPr>
            <w:tcW w:w="1843"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Предупреждение или штраф от 2 до 4 тыс.руб.</w:t>
            </w:r>
          </w:p>
        </w:tc>
        <w:tc>
          <w:tcPr>
            <w:tcW w:w="1559" w:type="dxa"/>
          </w:tcPr>
          <w:p w:rsidR="00B14C13" w:rsidRPr="00704EEA" w:rsidRDefault="00B14C13" w:rsidP="000753DC">
            <w:pPr>
              <w:spacing w:after="0"/>
              <w:rPr>
                <w:rFonts w:ascii="Times New Roman" w:hAnsi="Times New Roman"/>
              </w:rPr>
            </w:pPr>
            <w:r w:rsidRPr="00704EEA">
              <w:rPr>
                <w:rFonts w:ascii="Times New Roman" w:hAnsi="Times New Roman"/>
              </w:rPr>
              <w:t>Гострудинспекция</w:t>
            </w:r>
          </w:p>
        </w:tc>
      </w:tr>
      <w:tr w:rsidR="00B14C13" w:rsidRPr="00704EEA" w:rsidTr="00D2509A">
        <w:tc>
          <w:tcPr>
            <w:tcW w:w="53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9</w:t>
            </w:r>
          </w:p>
        </w:tc>
        <w:tc>
          <w:tcPr>
            <w:tcW w:w="198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Увольнение работников в связи с коллективным трудовым спором и объявлением забастовки</w:t>
            </w:r>
          </w:p>
        </w:tc>
        <w:tc>
          <w:tcPr>
            <w:tcW w:w="992" w:type="dxa"/>
          </w:tcPr>
          <w:p w:rsidR="00B14C13" w:rsidRPr="00704EEA" w:rsidRDefault="00B14C13" w:rsidP="000753DC">
            <w:pPr>
              <w:spacing w:after="0"/>
              <w:rPr>
                <w:rFonts w:ascii="Times New Roman" w:hAnsi="Times New Roman"/>
                <w:sz w:val="20"/>
                <w:szCs w:val="20"/>
              </w:rPr>
            </w:pPr>
          </w:p>
        </w:tc>
        <w:tc>
          <w:tcPr>
            <w:tcW w:w="1276" w:type="dxa"/>
          </w:tcPr>
          <w:p w:rsidR="00B14C13" w:rsidRPr="00704EEA" w:rsidRDefault="00B14C13" w:rsidP="000753DC">
            <w:pPr>
              <w:spacing w:after="0"/>
              <w:rPr>
                <w:rFonts w:ascii="Times New Roman" w:hAnsi="Times New Roman"/>
                <w:sz w:val="20"/>
                <w:szCs w:val="20"/>
              </w:rPr>
            </w:pPr>
          </w:p>
        </w:tc>
        <w:tc>
          <w:tcPr>
            <w:tcW w:w="1276" w:type="dxa"/>
          </w:tcPr>
          <w:p w:rsidR="00B14C13" w:rsidRPr="00704EEA" w:rsidRDefault="00B14C13" w:rsidP="000753DC">
            <w:pPr>
              <w:spacing w:after="0"/>
              <w:rPr>
                <w:rFonts w:ascii="Times New Roman" w:hAnsi="Times New Roman"/>
                <w:sz w:val="20"/>
                <w:szCs w:val="20"/>
              </w:rPr>
            </w:pPr>
          </w:p>
        </w:tc>
        <w:tc>
          <w:tcPr>
            <w:tcW w:w="992"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Ст.5.34 КоАП РФ</w:t>
            </w:r>
          </w:p>
        </w:tc>
        <w:tc>
          <w:tcPr>
            <w:tcW w:w="1843"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Предупреждение или штраф от 4 до 5 тыс.руб.</w:t>
            </w:r>
          </w:p>
        </w:tc>
        <w:tc>
          <w:tcPr>
            <w:tcW w:w="1559" w:type="dxa"/>
          </w:tcPr>
          <w:p w:rsidR="00B14C13" w:rsidRPr="00704EEA" w:rsidRDefault="00B14C13" w:rsidP="000753DC">
            <w:pPr>
              <w:spacing w:after="0"/>
              <w:rPr>
                <w:rFonts w:ascii="Times New Roman" w:hAnsi="Times New Roman"/>
              </w:rPr>
            </w:pPr>
            <w:r w:rsidRPr="00704EEA">
              <w:rPr>
                <w:rFonts w:ascii="Times New Roman" w:hAnsi="Times New Roman"/>
              </w:rPr>
              <w:t>Гострудинспекция</w:t>
            </w:r>
          </w:p>
        </w:tc>
      </w:tr>
      <w:tr w:rsidR="00B14C13" w:rsidRPr="00704EEA" w:rsidTr="00D2509A">
        <w:tc>
          <w:tcPr>
            <w:tcW w:w="53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10</w:t>
            </w:r>
          </w:p>
        </w:tc>
        <w:tc>
          <w:tcPr>
            <w:tcW w:w="1984"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Нарушение законодательства о труде и об охране труда</w:t>
            </w:r>
          </w:p>
        </w:tc>
        <w:tc>
          <w:tcPr>
            <w:tcW w:w="992"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Ст 195 ТК РФ</w:t>
            </w:r>
          </w:p>
        </w:tc>
        <w:tc>
          <w:tcPr>
            <w:tcW w:w="1276"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Замечание, выговор, увольнение (ст.192 ТК РФ)</w:t>
            </w:r>
          </w:p>
        </w:tc>
        <w:tc>
          <w:tcPr>
            <w:tcW w:w="1276"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Работода-</w:t>
            </w:r>
          </w:p>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тель по требова-</w:t>
            </w:r>
          </w:p>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нию профкома в отношении директора</w:t>
            </w:r>
          </w:p>
        </w:tc>
        <w:tc>
          <w:tcPr>
            <w:tcW w:w="992"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Ст.5.27 КоАП РФ</w:t>
            </w:r>
          </w:p>
        </w:tc>
        <w:tc>
          <w:tcPr>
            <w:tcW w:w="1843" w:type="dxa"/>
          </w:tcPr>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Административ-</w:t>
            </w:r>
          </w:p>
          <w:p w:rsidR="00B14C13" w:rsidRPr="00704EEA" w:rsidRDefault="00B14C13" w:rsidP="000753DC">
            <w:pPr>
              <w:spacing w:after="0"/>
              <w:rPr>
                <w:rFonts w:ascii="Times New Roman" w:hAnsi="Times New Roman"/>
                <w:sz w:val="20"/>
                <w:szCs w:val="20"/>
              </w:rPr>
            </w:pPr>
            <w:r w:rsidRPr="00704EEA">
              <w:rPr>
                <w:rFonts w:ascii="Times New Roman" w:hAnsi="Times New Roman"/>
                <w:sz w:val="20"/>
                <w:szCs w:val="20"/>
              </w:rPr>
              <w:t>ный штраф от 1 до 5 тыс.руб. в отношении должностных лиц (за повторное нарушение – дисквалификация на срок от 1 года до 3 лет)</w:t>
            </w:r>
          </w:p>
        </w:tc>
        <w:tc>
          <w:tcPr>
            <w:tcW w:w="1559" w:type="dxa"/>
          </w:tcPr>
          <w:p w:rsidR="00B14C13" w:rsidRPr="00704EEA" w:rsidRDefault="00B14C13" w:rsidP="000753DC">
            <w:pPr>
              <w:spacing w:after="0"/>
              <w:rPr>
                <w:rFonts w:ascii="Times New Roman" w:hAnsi="Times New Roman"/>
              </w:rPr>
            </w:pPr>
            <w:r w:rsidRPr="00704EEA">
              <w:rPr>
                <w:rFonts w:ascii="Times New Roman" w:hAnsi="Times New Roman"/>
              </w:rPr>
              <w:t>Гострудинспекция</w:t>
            </w:r>
          </w:p>
        </w:tc>
      </w:tr>
    </w:tbl>
    <w:p w:rsidR="00B14C13" w:rsidRPr="000753DC" w:rsidRDefault="00B14C13" w:rsidP="000753DC">
      <w:pPr>
        <w:spacing w:after="0"/>
        <w:rPr>
          <w:rFonts w:ascii="Times New Roman" w:hAnsi="Times New Roman"/>
          <w:sz w:val="24"/>
          <w:szCs w:val="24"/>
        </w:rPr>
        <w:sectPr w:rsidR="00B14C13" w:rsidRPr="000753DC" w:rsidSect="00B85C99">
          <w:footerReference w:type="default" r:id="rId26"/>
          <w:footerReference w:type="first" r:id="rId27"/>
          <w:pgSz w:w="11906" w:h="16838"/>
          <w:pgMar w:top="568" w:right="707" w:bottom="284" w:left="1134" w:header="624" w:footer="624" w:gutter="0"/>
          <w:pgNumType w:start="0"/>
          <w:cols w:space="708"/>
          <w:titlePg/>
          <w:docGrid w:linePitch="360"/>
        </w:sectPr>
      </w:pPr>
    </w:p>
    <w:p w:rsidR="00B14C13" w:rsidRPr="008155A8" w:rsidRDefault="00B14C13" w:rsidP="0019433F">
      <w:pPr>
        <w:spacing w:after="0" w:line="240" w:lineRule="auto"/>
        <w:jc w:val="right"/>
        <w:rPr>
          <w:rFonts w:ascii="Times New Roman" w:hAnsi="Times New Roman"/>
          <w:b/>
          <w:sz w:val="24"/>
          <w:szCs w:val="24"/>
        </w:rPr>
      </w:pPr>
      <w:r w:rsidRPr="008155A8">
        <w:rPr>
          <w:rFonts w:ascii="Times New Roman" w:hAnsi="Times New Roman"/>
          <w:b/>
          <w:sz w:val="24"/>
          <w:szCs w:val="24"/>
        </w:rPr>
        <w:lastRenderedPageBreak/>
        <w:t xml:space="preserve">Приложение </w:t>
      </w:r>
      <w:r>
        <w:rPr>
          <w:rFonts w:ascii="Times New Roman" w:hAnsi="Times New Roman"/>
          <w:b/>
          <w:sz w:val="24"/>
          <w:szCs w:val="24"/>
        </w:rPr>
        <w:t>№ 14</w:t>
      </w:r>
    </w:p>
    <w:p w:rsidR="00B14C13" w:rsidRDefault="00B14C13" w:rsidP="0019433F">
      <w:pPr>
        <w:spacing w:after="0" w:line="240" w:lineRule="auto"/>
        <w:ind w:left="567" w:firstLine="142"/>
        <w:rPr>
          <w:rFonts w:ascii="Times New Roman" w:hAnsi="Times New Roman"/>
          <w:sz w:val="24"/>
          <w:szCs w:val="24"/>
        </w:rPr>
      </w:pPr>
    </w:p>
    <w:p w:rsidR="00B14C13" w:rsidRPr="0019433F" w:rsidRDefault="00B14C13" w:rsidP="0019433F">
      <w:pPr>
        <w:spacing w:after="0"/>
        <w:ind w:left="426" w:right="283" w:hanging="426"/>
        <w:rPr>
          <w:rFonts w:ascii="Times New Roman" w:hAnsi="Times New Roman"/>
          <w:sz w:val="24"/>
          <w:szCs w:val="24"/>
        </w:rPr>
      </w:pPr>
    </w:p>
    <w:p w:rsidR="00B14C13" w:rsidRPr="0019433F" w:rsidRDefault="00B14C13" w:rsidP="0019433F">
      <w:pPr>
        <w:spacing w:after="0"/>
        <w:rPr>
          <w:rFonts w:ascii="Times New Roman" w:hAnsi="Times New Roman"/>
          <w:b/>
          <w:sz w:val="24"/>
          <w:szCs w:val="24"/>
        </w:rPr>
      </w:pPr>
      <w:r w:rsidRPr="0019433F">
        <w:rPr>
          <w:rFonts w:ascii="Times New Roman" w:hAnsi="Times New Roman"/>
          <w:sz w:val="24"/>
          <w:szCs w:val="24"/>
        </w:rPr>
        <w:t xml:space="preserve">                                                                      </w:t>
      </w:r>
      <w:r w:rsidRPr="0019433F">
        <w:rPr>
          <w:rFonts w:ascii="Times New Roman" w:hAnsi="Times New Roman"/>
          <w:b/>
          <w:sz w:val="24"/>
          <w:szCs w:val="24"/>
        </w:rPr>
        <w:t xml:space="preserve">График сменности </w:t>
      </w:r>
      <w:r>
        <w:rPr>
          <w:rFonts w:ascii="Times New Roman" w:hAnsi="Times New Roman"/>
          <w:b/>
          <w:sz w:val="24"/>
          <w:szCs w:val="24"/>
        </w:rPr>
        <w:t>сторожей на _______________  20____</w:t>
      </w:r>
      <w:r w:rsidRPr="0019433F">
        <w:rPr>
          <w:rFonts w:ascii="Times New Roman" w:hAnsi="Times New Roman"/>
          <w:b/>
          <w:sz w:val="24"/>
          <w:szCs w:val="24"/>
        </w:rPr>
        <w:t>г</w:t>
      </w:r>
    </w:p>
    <w:p w:rsidR="00B14C13" w:rsidRPr="0019433F" w:rsidRDefault="00B14C13" w:rsidP="0019433F">
      <w:pPr>
        <w:spacing w:after="0"/>
        <w:rPr>
          <w:rFonts w:ascii="Times New Roman" w:hAnsi="Times New Roman"/>
          <w:sz w:val="24"/>
          <w:szCs w:val="24"/>
        </w:rPr>
      </w:pPr>
    </w:p>
    <w:p w:rsidR="00B14C13" w:rsidRPr="0019433F" w:rsidRDefault="00B14C13" w:rsidP="0019433F">
      <w:pPr>
        <w:spacing w:after="0"/>
        <w:rPr>
          <w:rFonts w:ascii="Times New Roman" w:hAnsi="Times New Roman"/>
          <w:sz w:val="24"/>
          <w:szCs w:val="24"/>
        </w:rPr>
      </w:pPr>
    </w:p>
    <w:p w:rsidR="00B14C13" w:rsidRPr="0019433F" w:rsidRDefault="00B14C13" w:rsidP="0019433F">
      <w:pPr>
        <w:spacing w:after="0"/>
        <w:rPr>
          <w:rFonts w:ascii="Times New Roman" w:hAnsi="Times New Roman"/>
          <w:sz w:val="24"/>
          <w:szCs w:val="24"/>
        </w:rPr>
      </w:pP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470"/>
        <w:gridCol w:w="470"/>
        <w:gridCol w:w="470"/>
        <w:gridCol w:w="471"/>
        <w:gridCol w:w="470"/>
        <w:gridCol w:w="470"/>
        <w:gridCol w:w="471"/>
        <w:gridCol w:w="470"/>
        <w:gridCol w:w="470"/>
        <w:gridCol w:w="471"/>
        <w:gridCol w:w="470"/>
        <w:gridCol w:w="470"/>
        <w:gridCol w:w="471"/>
        <w:gridCol w:w="470"/>
        <w:gridCol w:w="470"/>
        <w:gridCol w:w="471"/>
        <w:gridCol w:w="470"/>
        <w:gridCol w:w="470"/>
        <w:gridCol w:w="471"/>
        <w:gridCol w:w="470"/>
        <w:gridCol w:w="470"/>
        <w:gridCol w:w="471"/>
        <w:gridCol w:w="470"/>
        <w:gridCol w:w="470"/>
        <w:gridCol w:w="471"/>
        <w:gridCol w:w="470"/>
        <w:gridCol w:w="470"/>
        <w:gridCol w:w="471"/>
        <w:gridCol w:w="470"/>
        <w:gridCol w:w="470"/>
        <w:gridCol w:w="471"/>
      </w:tblGrid>
      <w:tr w:rsidR="00B14C13" w:rsidRPr="00704EEA" w:rsidTr="00D2509A">
        <w:tc>
          <w:tcPr>
            <w:tcW w:w="144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ФИО работника</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1</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2</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3</w:t>
            </w:r>
          </w:p>
        </w:tc>
        <w:tc>
          <w:tcPr>
            <w:tcW w:w="471"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4</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5</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6</w:t>
            </w:r>
          </w:p>
        </w:tc>
        <w:tc>
          <w:tcPr>
            <w:tcW w:w="471"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7</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8</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9</w:t>
            </w:r>
          </w:p>
        </w:tc>
        <w:tc>
          <w:tcPr>
            <w:tcW w:w="471"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10</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11</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12</w:t>
            </w:r>
          </w:p>
        </w:tc>
        <w:tc>
          <w:tcPr>
            <w:tcW w:w="471"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13</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14</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15</w:t>
            </w:r>
          </w:p>
        </w:tc>
        <w:tc>
          <w:tcPr>
            <w:tcW w:w="471"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16</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17</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18</w:t>
            </w:r>
          </w:p>
        </w:tc>
        <w:tc>
          <w:tcPr>
            <w:tcW w:w="471"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19</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20</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21</w:t>
            </w:r>
          </w:p>
        </w:tc>
        <w:tc>
          <w:tcPr>
            <w:tcW w:w="471"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22</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23</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24</w:t>
            </w:r>
          </w:p>
        </w:tc>
        <w:tc>
          <w:tcPr>
            <w:tcW w:w="471"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25</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26</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27</w:t>
            </w:r>
          </w:p>
        </w:tc>
        <w:tc>
          <w:tcPr>
            <w:tcW w:w="471"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28</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29</w:t>
            </w:r>
          </w:p>
        </w:tc>
        <w:tc>
          <w:tcPr>
            <w:tcW w:w="470"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30</w:t>
            </w:r>
          </w:p>
        </w:tc>
        <w:tc>
          <w:tcPr>
            <w:tcW w:w="471" w:type="dxa"/>
          </w:tcPr>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31</w:t>
            </w:r>
          </w:p>
        </w:tc>
      </w:tr>
      <w:tr w:rsidR="00B14C13" w:rsidRPr="00704EEA" w:rsidTr="00D2509A">
        <w:tc>
          <w:tcPr>
            <w:tcW w:w="1440" w:type="dxa"/>
          </w:tcPr>
          <w:p w:rsidR="00B14C13" w:rsidRPr="00704EEA" w:rsidRDefault="00B14C13" w:rsidP="0019433F">
            <w:pPr>
              <w:spacing w:after="0"/>
              <w:rPr>
                <w:rFonts w:ascii="Times New Roman" w:hAnsi="Times New Roman"/>
                <w:sz w:val="24"/>
                <w:szCs w:val="24"/>
              </w:rPr>
            </w:pPr>
          </w:p>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r>
      <w:tr w:rsidR="00B14C13" w:rsidRPr="00704EEA" w:rsidTr="00D2509A">
        <w:trPr>
          <w:trHeight w:val="378"/>
        </w:trPr>
        <w:tc>
          <w:tcPr>
            <w:tcW w:w="144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r>
      <w:tr w:rsidR="00B14C13" w:rsidRPr="00704EEA" w:rsidTr="00D2509A">
        <w:tc>
          <w:tcPr>
            <w:tcW w:w="1440" w:type="dxa"/>
          </w:tcPr>
          <w:p w:rsidR="00B14C13" w:rsidRPr="00704EEA" w:rsidRDefault="00B14C13" w:rsidP="0019433F">
            <w:pPr>
              <w:spacing w:after="0"/>
              <w:rPr>
                <w:rFonts w:ascii="Times New Roman" w:hAnsi="Times New Roman"/>
                <w:sz w:val="24"/>
                <w:szCs w:val="24"/>
              </w:rPr>
            </w:pPr>
          </w:p>
          <w:p w:rsidR="00B14C13" w:rsidRPr="00704EEA" w:rsidRDefault="00B14C13" w:rsidP="0019433F">
            <w:pPr>
              <w:spacing w:after="0"/>
              <w:rPr>
                <w:rFonts w:ascii="Times New Roman" w:hAnsi="Times New Roman"/>
                <w:sz w:val="24"/>
                <w:szCs w:val="24"/>
              </w:rPr>
            </w:pPr>
          </w:p>
          <w:p w:rsidR="00B14C13" w:rsidRPr="00704EEA" w:rsidRDefault="00B14C13" w:rsidP="0019433F">
            <w:pPr>
              <w:spacing w:after="0"/>
              <w:rPr>
                <w:rFonts w:ascii="Times New Roman" w:hAnsi="Times New Roman"/>
                <w:sz w:val="24"/>
                <w:szCs w:val="24"/>
              </w:rPr>
            </w:pPr>
            <w:r w:rsidRPr="00704EEA">
              <w:rPr>
                <w:rFonts w:ascii="Times New Roman" w:hAnsi="Times New Roman"/>
                <w:sz w:val="24"/>
                <w:szCs w:val="24"/>
              </w:rPr>
              <w:t xml:space="preserve"> </w:t>
            </w: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0" w:type="dxa"/>
          </w:tcPr>
          <w:p w:rsidR="00B14C13" w:rsidRPr="00704EEA" w:rsidRDefault="00B14C13" w:rsidP="0019433F">
            <w:pPr>
              <w:spacing w:after="0"/>
              <w:rPr>
                <w:rFonts w:ascii="Times New Roman" w:hAnsi="Times New Roman"/>
                <w:sz w:val="24"/>
                <w:szCs w:val="24"/>
              </w:rPr>
            </w:pPr>
          </w:p>
        </w:tc>
        <w:tc>
          <w:tcPr>
            <w:tcW w:w="471" w:type="dxa"/>
          </w:tcPr>
          <w:p w:rsidR="00B14C13" w:rsidRPr="00704EEA" w:rsidRDefault="00B14C13" w:rsidP="0019433F">
            <w:pPr>
              <w:spacing w:after="0"/>
              <w:rPr>
                <w:rFonts w:ascii="Times New Roman" w:hAnsi="Times New Roman"/>
                <w:sz w:val="24"/>
                <w:szCs w:val="24"/>
              </w:rPr>
            </w:pPr>
          </w:p>
        </w:tc>
      </w:tr>
    </w:tbl>
    <w:p w:rsidR="00B14C13" w:rsidRPr="0019433F" w:rsidRDefault="00B14C13" w:rsidP="0019433F">
      <w:pPr>
        <w:spacing w:after="0"/>
        <w:rPr>
          <w:rFonts w:ascii="Times New Roman" w:hAnsi="Times New Roman"/>
          <w:sz w:val="24"/>
          <w:szCs w:val="24"/>
        </w:rPr>
      </w:pPr>
    </w:p>
    <w:p w:rsidR="00B14C13" w:rsidRPr="009B0CC2" w:rsidRDefault="00B14C13" w:rsidP="0019433F">
      <w:pPr>
        <w:spacing w:after="0"/>
      </w:pPr>
    </w:p>
    <w:p w:rsidR="00B14C13" w:rsidRPr="006D774D" w:rsidRDefault="00B14C13" w:rsidP="000753DC">
      <w:pPr>
        <w:spacing w:after="0" w:line="240" w:lineRule="auto"/>
        <w:jc w:val="center"/>
        <w:rPr>
          <w:rFonts w:ascii="Times New Roman" w:hAnsi="Times New Roman"/>
          <w:b/>
          <w:sz w:val="24"/>
          <w:szCs w:val="24"/>
        </w:rPr>
      </w:pPr>
    </w:p>
    <w:sectPr w:rsidR="00B14C13" w:rsidRPr="006D774D" w:rsidSect="0019433F">
      <w:footerReference w:type="default" r:id="rId28"/>
      <w:pgSz w:w="16838" w:h="11906" w:orient="landscape"/>
      <w:pgMar w:top="1134" w:right="1529" w:bottom="1134" w:left="1276"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C13" w:rsidRDefault="00B14C13" w:rsidP="00067CB6">
      <w:pPr>
        <w:spacing w:after="0" w:line="240" w:lineRule="auto"/>
      </w:pPr>
      <w:r>
        <w:separator/>
      </w:r>
    </w:p>
  </w:endnote>
  <w:endnote w:type="continuationSeparator" w:id="0">
    <w:p w:rsidR="00B14C13" w:rsidRDefault="00B14C13" w:rsidP="00067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13" w:rsidRDefault="00746C8F">
    <w:pPr>
      <w:pStyle w:val="af1"/>
      <w:jc w:val="right"/>
    </w:pPr>
    <w:fldSimple w:instr=" PAGE   \* MERGEFORMAT ">
      <w:r w:rsidR="00CD5921">
        <w:rPr>
          <w:noProof/>
        </w:rPr>
        <w:t>1</w:t>
      </w:r>
    </w:fldSimple>
  </w:p>
  <w:p w:rsidR="00B14C13" w:rsidRDefault="00B14C13">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13" w:rsidRDefault="00B14C13">
    <w:pPr>
      <w:pStyle w:val="af1"/>
      <w:jc w:val="center"/>
    </w:pPr>
    <w:r>
      <w:t xml:space="preserve"> </w:t>
    </w:r>
  </w:p>
  <w:p w:rsidR="00B14C13" w:rsidRDefault="00B14C13">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13" w:rsidRDefault="00746C8F">
    <w:pPr>
      <w:pStyle w:val="af1"/>
      <w:jc w:val="right"/>
    </w:pPr>
    <w:fldSimple w:instr=" PAGE   \* MERGEFORMAT ">
      <w:r w:rsidR="00B14C13">
        <w:rPr>
          <w:noProof/>
        </w:rPr>
        <w:t>2</w:t>
      </w:r>
    </w:fldSimple>
  </w:p>
  <w:p w:rsidR="00B14C13" w:rsidRDefault="00B14C1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C13" w:rsidRDefault="00B14C13" w:rsidP="00067CB6">
      <w:pPr>
        <w:spacing w:after="0" w:line="240" w:lineRule="auto"/>
      </w:pPr>
      <w:r>
        <w:separator/>
      </w:r>
    </w:p>
  </w:footnote>
  <w:footnote w:type="continuationSeparator" w:id="0">
    <w:p w:rsidR="00B14C13" w:rsidRDefault="00B14C13" w:rsidP="00067CB6">
      <w:pPr>
        <w:spacing w:after="0" w:line="240" w:lineRule="auto"/>
      </w:pPr>
      <w:r>
        <w:continuationSeparator/>
      </w:r>
    </w:p>
  </w:footnote>
  <w:footnote w:id="1">
    <w:p w:rsidR="00B14C13" w:rsidRPr="003114E0" w:rsidRDefault="00B14C13" w:rsidP="00067CB6">
      <w:pPr>
        <w:pStyle w:val="ad"/>
        <w:shd w:val="clear" w:color="auto" w:fill="auto"/>
        <w:tabs>
          <w:tab w:val="left" w:pos="221"/>
        </w:tabs>
        <w:ind w:right="20"/>
        <w:rPr>
          <w:b w:val="0"/>
        </w:rPr>
      </w:pPr>
      <w:r>
        <w:rPr>
          <w:rFonts w:cs="Courier New"/>
          <w:vertAlign w:val="superscript"/>
        </w:rPr>
        <w:footnoteRef/>
      </w:r>
      <w:r w:rsidRPr="003114E0">
        <w:rPr>
          <w:b w:val="0"/>
        </w:rPr>
        <w:t>коллективным договором образовательного учреждения может быть предусмотрен иной порядок принятия нормат</w:t>
      </w:r>
      <w:r>
        <w:rPr>
          <w:b w:val="0"/>
        </w:rPr>
        <w:t xml:space="preserve">ивных актов - по согласованию с </w:t>
      </w:r>
      <w:r w:rsidRPr="003114E0">
        <w:rPr>
          <w:b w:val="0"/>
        </w:rPr>
        <w:t>выборным органом первичной профсоюзной организации (ч. 3 ст. 8 ТК РФ)</w:t>
      </w:r>
    </w:p>
    <w:p w:rsidR="00B14C13" w:rsidRDefault="00B14C13" w:rsidP="00231463">
      <w:pPr>
        <w:pStyle w:val="ad"/>
        <w:shd w:val="clear" w:color="auto" w:fill="auto"/>
        <w:tabs>
          <w:tab w:val="left" w:pos="221"/>
        </w:tabs>
        <w:ind w:right="20"/>
        <w:jc w:val="left"/>
      </w:pPr>
      <w:r w:rsidRPr="00231463">
        <w:rPr>
          <w:b w:val="0"/>
          <w:color w:val="000000"/>
          <w:sz w:val="16"/>
          <w:szCs w:val="16"/>
          <w:vertAlign w:val="superscript"/>
        </w:rPr>
        <w:t>2</w:t>
      </w:r>
      <w:r>
        <w:rPr>
          <w:b w:val="0"/>
          <w:color w:val="000000"/>
          <w:sz w:val="16"/>
          <w:szCs w:val="16"/>
        </w:rPr>
        <w:t xml:space="preserve"> ст. 16 ТК РФ</w:t>
      </w:r>
      <w:r>
        <w:rPr>
          <w:b w:val="0"/>
          <w:color w:val="000000"/>
          <w:sz w:val="16"/>
          <w:szCs w:val="16"/>
        </w:rPr>
        <w:br/>
      </w:r>
      <w:r w:rsidRPr="00231463">
        <w:rPr>
          <w:b w:val="0"/>
          <w:color w:val="000000"/>
          <w:sz w:val="16"/>
          <w:szCs w:val="16"/>
          <w:vertAlign w:val="superscript"/>
        </w:rPr>
        <w:t>3</w:t>
      </w:r>
      <w:r w:rsidRPr="00231463">
        <w:rPr>
          <w:b w:val="0"/>
          <w:color w:val="000000"/>
          <w:sz w:val="16"/>
          <w:szCs w:val="16"/>
        </w:rPr>
        <w:t xml:space="preserve"> ст.65 ТК РФ</w:t>
      </w:r>
      <w:r w:rsidRPr="00231463">
        <w:rPr>
          <w:b w:val="0"/>
          <w:color w:val="000000"/>
          <w:sz w:val="16"/>
          <w:szCs w:val="16"/>
        </w:rPr>
        <w:b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19CE"/>
    <w:multiLevelType w:val="multilevel"/>
    <w:tmpl w:val="3E64D46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D00F91"/>
    <w:multiLevelType w:val="hybridMultilevel"/>
    <w:tmpl w:val="0C74147E"/>
    <w:lvl w:ilvl="0" w:tplc="A94EBB9E">
      <w:start w:val="8"/>
      <w:numFmt w:val="decimal"/>
      <w:lvlText w:val="%1."/>
      <w:lvlJc w:val="left"/>
      <w:pPr>
        <w:ind w:left="2112" w:hanging="269"/>
      </w:pPr>
      <w:rPr>
        <w:rFonts w:ascii="Times New Roman" w:eastAsia="Times New Roman" w:hAnsi="Times New Roman" w:cs="Times New Roman" w:hint="default"/>
        <w:spacing w:val="-17"/>
        <w:w w:val="100"/>
        <w:sz w:val="27"/>
        <w:szCs w:val="27"/>
      </w:rPr>
    </w:lvl>
    <w:lvl w:ilvl="1" w:tplc="159A2764">
      <w:numFmt w:val="none"/>
      <w:lvlText w:val=""/>
      <w:lvlJc w:val="left"/>
      <w:pPr>
        <w:tabs>
          <w:tab w:val="num" w:pos="360"/>
        </w:tabs>
      </w:pPr>
      <w:rPr>
        <w:rFonts w:cs="Times New Roman"/>
      </w:rPr>
    </w:lvl>
    <w:lvl w:ilvl="2" w:tplc="8820BB64">
      <w:numFmt w:val="bullet"/>
      <w:lvlText w:val="-"/>
      <w:lvlJc w:val="left"/>
      <w:pPr>
        <w:ind w:left="1134" w:hanging="346"/>
      </w:pPr>
      <w:rPr>
        <w:rFonts w:ascii="Times New Roman" w:eastAsia="Times New Roman" w:hAnsi="Times New Roman" w:hint="default"/>
        <w:spacing w:val="-21"/>
        <w:w w:val="99"/>
        <w:sz w:val="27"/>
      </w:rPr>
    </w:lvl>
    <w:lvl w:ilvl="3" w:tplc="61964140">
      <w:numFmt w:val="bullet"/>
      <w:lvlText w:val="•"/>
      <w:lvlJc w:val="left"/>
      <w:pPr>
        <w:ind w:left="3271" w:hanging="346"/>
      </w:pPr>
      <w:rPr>
        <w:rFonts w:hint="default"/>
      </w:rPr>
    </w:lvl>
    <w:lvl w:ilvl="4" w:tplc="C8E457D0">
      <w:numFmt w:val="bullet"/>
      <w:lvlText w:val="•"/>
      <w:lvlJc w:val="left"/>
      <w:pPr>
        <w:ind w:left="4422" w:hanging="346"/>
      </w:pPr>
      <w:rPr>
        <w:rFonts w:hint="default"/>
      </w:rPr>
    </w:lvl>
    <w:lvl w:ilvl="5" w:tplc="31E8DDA8">
      <w:numFmt w:val="bullet"/>
      <w:lvlText w:val="•"/>
      <w:lvlJc w:val="left"/>
      <w:pPr>
        <w:ind w:left="5573" w:hanging="346"/>
      </w:pPr>
      <w:rPr>
        <w:rFonts w:hint="default"/>
      </w:rPr>
    </w:lvl>
    <w:lvl w:ilvl="6" w:tplc="12104CD4">
      <w:numFmt w:val="bullet"/>
      <w:lvlText w:val="•"/>
      <w:lvlJc w:val="left"/>
      <w:pPr>
        <w:ind w:left="6724" w:hanging="346"/>
      </w:pPr>
      <w:rPr>
        <w:rFonts w:hint="default"/>
      </w:rPr>
    </w:lvl>
    <w:lvl w:ilvl="7" w:tplc="AE4AEF10">
      <w:numFmt w:val="bullet"/>
      <w:lvlText w:val="•"/>
      <w:lvlJc w:val="left"/>
      <w:pPr>
        <w:ind w:left="7875" w:hanging="346"/>
      </w:pPr>
      <w:rPr>
        <w:rFonts w:hint="default"/>
      </w:rPr>
    </w:lvl>
    <w:lvl w:ilvl="8" w:tplc="BBF685AE">
      <w:numFmt w:val="bullet"/>
      <w:lvlText w:val="•"/>
      <w:lvlJc w:val="left"/>
      <w:pPr>
        <w:ind w:left="9026" w:hanging="346"/>
      </w:pPr>
      <w:rPr>
        <w:rFonts w:hint="default"/>
      </w:rPr>
    </w:lvl>
  </w:abstractNum>
  <w:abstractNum w:abstractNumId="2">
    <w:nsid w:val="0BCE11C6"/>
    <w:multiLevelType w:val="multilevel"/>
    <w:tmpl w:val="0AA00D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6E0B3F"/>
    <w:multiLevelType w:val="multilevel"/>
    <w:tmpl w:val="37D2E43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94E6FBA"/>
    <w:multiLevelType w:val="hybridMultilevel"/>
    <w:tmpl w:val="18608BFE"/>
    <w:lvl w:ilvl="0" w:tplc="5C34C528">
      <w:start w:val="7"/>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5">
    <w:nsid w:val="1A560565"/>
    <w:multiLevelType w:val="multilevel"/>
    <w:tmpl w:val="45542B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78E1D69"/>
    <w:multiLevelType w:val="hybridMultilevel"/>
    <w:tmpl w:val="3CA4C886"/>
    <w:lvl w:ilvl="0" w:tplc="82321B14">
      <w:start w:val="8"/>
      <w:numFmt w:val="decimal"/>
      <w:lvlText w:val="%1."/>
      <w:lvlJc w:val="left"/>
      <w:pPr>
        <w:ind w:left="360" w:hanging="360"/>
      </w:pPr>
      <w:rPr>
        <w:rFonts w:cs="Times New Roman" w:hint="default"/>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35831C9E"/>
    <w:multiLevelType w:val="hybridMultilevel"/>
    <w:tmpl w:val="C02CF750"/>
    <w:lvl w:ilvl="0" w:tplc="B2E0C868">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DA94319"/>
    <w:multiLevelType w:val="multilevel"/>
    <w:tmpl w:val="0AA00D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E8D6292"/>
    <w:multiLevelType w:val="multilevel"/>
    <w:tmpl w:val="63DED72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0443954"/>
    <w:multiLevelType w:val="hybridMultilevel"/>
    <w:tmpl w:val="5A3654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11A5721"/>
    <w:multiLevelType w:val="hybridMultilevel"/>
    <w:tmpl w:val="B6DC961C"/>
    <w:lvl w:ilvl="0" w:tplc="4FE67D48">
      <w:start w:val="1"/>
      <w:numFmt w:val="upperRoman"/>
      <w:lvlText w:val="%1."/>
      <w:lvlJc w:val="left"/>
      <w:pPr>
        <w:ind w:left="4359" w:hanging="253"/>
      </w:pPr>
      <w:rPr>
        <w:rFonts w:ascii="Times New Roman" w:eastAsia="Times New Roman" w:hAnsi="Times New Roman" w:cs="Times New Roman" w:hint="default"/>
        <w:b/>
        <w:bCs/>
        <w:spacing w:val="-8"/>
        <w:w w:val="99"/>
        <w:sz w:val="27"/>
        <w:szCs w:val="27"/>
      </w:rPr>
    </w:lvl>
    <w:lvl w:ilvl="1" w:tplc="AD5081EC">
      <w:numFmt w:val="bullet"/>
      <w:lvlText w:val="•"/>
      <w:lvlJc w:val="left"/>
      <w:pPr>
        <w:ind w:left="5056" w:hanging="253"/>
      </w:pPr>
      <w:rPr>
        <w:rFonts w:hint="default"/>
      </w:rPr>
    </w:lvl>
    <w:lvl w:ilvl="2" w:tplc="B93833B8">
      <w:numFmt w:val="bullet"/>
      <w:lvlText w:val="•"/>
      <w:lvlJc w:val="left"/>
      <w:pPr>
        <w:ind w:left="5753" w:hanging="253"/>
      </w:pPr>
      <w:rPr>
        <w:rFonts w:hint="default"/>
      </w:rPr>
    </w:lvl>
    <w:lvl w:ilvl="3" w:tplc="93E07630">
      <w:numFmt w:val="bullet"/>
      <w:lvlText w:val="•"/>
      <w:lvlJc w:val="left"/>
      <w:pPr>
        <w:ind w:left="6450" w:hanging="253"/>
      </w:pPr>
      <w:rPr>
        <w:rFonts w:hint="default"/>
      </w:rPr>
    </w:lvl>
    <w:lvl w:ilvl="4" w:tplc="9990D736">
      <w:numFmt w:val="bullet"/>
      <w:lvlText w:val="•"/>
      <w:lvlJc w:val="left"/>
      <w:pPr>
        <w:ind w:left="7147" w:hanging="253"/>
      </w:pPr>
      <w:rPr>
        <w:rFonts w:hint="default"/>
      </w:rPr>
    </w:lvl>
    <w:lvl w:ilvl="5" w:tplc="C5CA87C2">
      <w:numFmt w:val="bullet"/>
      <w:lvlText w:val="•"/>
      <w:lvlJc w:val="left"/>
      <w:pPr>
        <w:ind w:left="7844" w:hanging="253"/>
      </w:pPr>
      <w:rPr>
        <w:rFonts w:hint="default"/>
      </w:rPr>
    </w:lvl>
    <w:lvl w:ilvl="6" w:tplc="AE56A30A">
      <w:numFmt w:val="bullet"/>
      <w:lvlText w:val="•"/>
      <w:lvlJc w:val="left"/>
      <w:pPr>
        <w:ind w:left="8541" w:hanging="253"/>
      </w:pPr>
      <w:rPr>
        <w:rFonts w:hint="default"/>
      </w:rPr>
    </w:lvl>
    <w:lvl w:ilvl="7" w:tplc="5D4E0EC4">
      <w:numFmt w:val="bullet"/>
      <w:lvlText w:val="•"/>
      <w:lvlJc w:val="left"/>
      <w:pPr>
        <w:ind w:left="9238" w:hanging="253"/>
      </w:pPr>
      <w:rPr>
        <w:rFonts w:hint="default"/>
      </w:rPr>
    </w:lvl>
    <w:lvl w:ilvl="8" w:tplc="F63C1E78">
      <w:numFmt w:val="bullet"/>
      <w:lvlText w:val="•"/>
      <w:lvlJc w:val="left"/>
      <w:pPr>
        <w:ind w:left="9935" w:hanging="253"/>
      </w:pPr>
      <w:rPr>
        <w:rFonts w:hint="default"/>
      </w:rPr>
    </w:lvl>
  </w:abstractNum>
  <w:abstractNum w:abstractNumId="12">
    <w:nsid w:val="5B187B84"/>
    <w:multiLevelType w:val="hybridMultilevel"/>
    <w:tmpl w:val="A7CE3BC2"/>
    <w:lvl w:ilvl="0" w:tplc="D72EB0B8">
      <w:numFmt w:val="bullet"/>
      <w:lvlText w:val="-"/>
      <w:lvlJc w:val="left"/>
      <w:pPr>
        <w:ind w:left="1128" w:hanging="228"/>
      </w:pPr>
      <w:rPr>
        <w:rFonts w:ascii="Times New Roman" w:eastAsia="Times New Roman" w:hAnsi="Times New Roman" w:hint="default"/>
        <w:w w:val="99"/>
        <w:sz w:val="27"/>
      </w:rPr>
    </w:lvl>
    <w:lvl w:ilvl="1" w:tplc="F7FE7B14">
      <w:numFmt w:val="bullet"/>
      <w:lvlText w:val="•"/>
      <w:lvlJc w:val="left"/>
      <w:pPr>
        <w:ind w:left="2140" w:hanging="228"/>
      </w:pPr>
      <w:rPr>
        <w:rFonts w:hint="default"/>
      </w:rPr>
    </w:lvl>
    <w:lvl w:ilvl="2" w:tplc="4B6253EA">
      <w:numFmt w:val="bullet"/>
      <w:lvlText w:val="•"/>
      <w:lvlJc w:val="left"/>
      <w:pPr>
        <w:ind w:left="3161" w:hanging="228"/>
      </w:pPr>
      <w:rPr>
        <w:rFonts w:hint="default"/>
      </w:rPr>
    </w:lvl>
    <w:lvl w:ilvl="3" w:tplc="9A565C24">
      <w:numFmt w:val="bullet"/>
      <w:lvlText w:val="•"/>
      <w:lvlJc w:val="left"/>
      <w:pPr>
        <w:ind w:left="4182" w:hanging="228"/>
      </w:pPr>
      <w:rPr>
        <w:rFonts w:hint="default"/>
      </w:rPr>
    </w:lvl>
    <w:lvl w:ilvl="4" w:tplc="3BCA1582">
      <w:numFmt w:val="bullet"/>
      <w:lvlText w:val="•"/>
      <w:lvlJc w:val="left"/>
      <w:pPr>
        <w:ind w:left="5203" w:hanging="228"/>
      </w:pPr>
      <w:rPr>
        <w:rFonts w:hint="default"/>
      </w:rPr>
    </w:lvl>
    <w:lvl w:ilvl="5" w:tplc="68C4B796">
      <w:numFmt w:val="bullet"/>
      <w:lvlText w:val="•"/>
      <w:lvlJc w:val="left"/>
      <w:pPr>
        <w:ind w:left="6224" w:hanging="228"/>
      </w:pPr>
      <w:rPr>
        <w:rFonts w:hint="default"/>
      </w:rPr>
    </w:lvl>
    <w:lvl w:ilvl="6" w:tplc="66ECCC20">
      <w:numFmt w:val="bullet"/>
      <w:lvlText w:val="•"/>
      <w:lvlJc w:val="left"/>
      <w:pPr>
        <w:ind w:left="7245" w:hanging="228"/>
      </w:pPr>
      <w:rPr>
        <w:rFonts w:hint="default"/>
      </w:rPr>
    </w:lvl>
    <w:lvl w:ilvl="7" w:tplc="8D3233AA">
      <w:numFmt w:val="bullet"/>
      <w:lvlText w:val="•"/>
      <w:lvlJc w:val="left"/>
      <w:pPr>
        <w:ind w:left="8266" w:hanging="228"/>
      </w:pPr>
      <w:rPr>
        <w:rFonts w:hint="default"/>
      </w:rPr>
    </w:lvl>
    <w:lvl w:ilvl="8" w:tplc="4C302ED2">
      <w:numFmt w:val="bullet"/>
      <w:lvlText w:val="•"/>
      <w:lvlJc w:val="left"/>
      <w:pPr>
        <w:ind w:left="9287" w:hanging="228"/>
      </w:pPr>
      <w:rPr>
        <w:rFonts w:hint="default"/>
      </w:rPr>
    </w:lvl>
  </w:abstractNum>
  <w:abstractNum w:abstractNumId="13">
    <w:nsid w:val="5F256AC1"/>
    <w:multiLevelType w:val="hybridMultilevel"/>
    <w:tmpl w:val="F746052A"/>
    <w:lvl w:ilvl="0" w:tplc="5894C02A">
      <w:start w:val="6"/>
      <w:numFmt w:val="decimal"/>
      <w:lvlText w:val="%1"/>
      <w:lvlJc w:val="left"/>
      <w:pPr>
        <w:ind w:left="1128" w:hanging="577"/>
      </w:pPr>
      <w:rPr>
        <w:rFonts w:cs="Times New Roman" w:hint="default"/>
      </w:rPr>
    </w:lvl>
    <w:lvl w:ilvl="1" w:tplc="C4DE11D4">
      <w:numFmt w:val="none"/>
      <w:lvlText w:val=""/>
      <w:lvlJc w:val="left"/>
      <w:pPr>
        <w:tabs>
          <w:tab w:val="num" w:pos="360"/>
        </w:tabs>
      </w:pPr>
      <w:rPr>
        <w:rFonts w:cs="Times New Roman"/>
      </w:rPr>
    </w:lvl>
    <w:lvl w:ilvl="2" w:tplc="416C39A6">
      <w:numFmt w:val="bullet"/>
      <w:lvlText w:val="•"/>
      <w:lvlJc w:val="left"/>
      <w:pPr>
        <w:ind w:left="3161" w:hanging="577"/>
      </w:pPr>
      <w:rPr>
        <w:rFonts w:hint="default"/>
      </w:rPr>
    </w:lvl>
    <w:lvl w:ilvl="3" w:tplc="DE2CF230">
      <w:numFmt w:val="bullet"/>
      <w:lvlText w:val="•"/>
      <w:lvlJc w:val="left"/>
      <w:pPr>
        <w:ind w:left="4182" w:hanging="577"/>
      </w:pPr>
      <w:rPr>
        <w:rFonts w:hint="default"/>
      </w:rPr>
    </w:lvl>
    <w:lvl w:ilvl="4" w:tplc="A2E22730">
      <w:numFmt w:val="bullet"/>
      <w:lvlText w:val="•"/>
      <w:lvlJc w:val="left"/>
      <w:pPr>
        <w:ind w:left="5203" w:hanging="577"/>
      </w:pPr>
      <w:rPr>
        <w:rFonts w:hint="default"/>
      </w:rPr>
    </w:lvl>
    <w:lvl w:ilvl="5" w:tplc="E0A0125E">
      <w:numFmt w:val="bullet"/>
      <w:lvlText w:val="•"/>
      <w:lvlJc w:val="left"/>
      <w:pPr>
        <w:ind w:left="6224" w:hanging="577"/>
      </w:pPr>
      <w:rPr>
        <w:rFonts w:hint="default"/>
      </w:rPr>
    </w:lvl>
    <w:lvl w:ilvl="6" w:tplc="E86E72D2">
      <w:numFmt w:val="bullet"/>
      <w:lvlText w:val="•"/>
      <w:lvlJc w:val="left"/>
      <w:pPr>
        <w:ind w:left="7245" w:hanging="577"/>
      </w:pPr>
      <w:rPr>
        <w:rFonts w:hint="default"/>
      </w:rPr>
    </w:lvl>
    <w:lvl w:ilvl="7" w:tplc="658078E2">
      <w:numFmt w:val="bullet"/>
      <w:lvlText w:val="•"/>
      <w:lvlJc w:val="left"/>
      <w:pPr>
        <w:ind w:left="8266" w:hanging="577"/>
      </w:pPr>
      <w:rPr>
        <w:rFonts w:hint="default"/>
      </w:rPr>
    </w:lvl>
    <w:lvl w:ilvl="8" w:tplc="EA00C9CA">
      <w:numFmt w:val="bullet"/>
      <w:lvlText w:val="•"/>
      <w:lvlJc w:val="left"/>
      <w:pPr>
        <w:ind w:left="9287" w:hanging="577"/>
      </w:pPr>
      <w:rPr>
        <w:rFonts w:hint="default"/>
      </w:rPr>
    </w:lvl>
  </w:abstractNum>
  <w:abstractNum w:abstractNumId="14">
    <w:nsid w:val="62603577"/>
    <w:multiLevelType w:val="hybridMultilevel"/>
    <w:tmpl w:val="BEF8B2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56A4EEE"/>
    <w:multiLevelType w:val="multilevel"/>
    <w:tmpl w:val="7616B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CE14858"/>
    <w:multiLevelType w:val="hybridMultilevel"/>
    <w:tmpl w:val="8EB660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3915DF1"/>
    <w:multiLevelType w:val="multilevel"/>
    <w:tmpl w:val="63DED72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5AD3CD7"/>
    <w:multiLevelType w:val="multilevel"/>
    <w:tmpl w:val="73E22F7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CE22C4C"/>
    <w:multiLevelType w:val="multilevel"/>
    <w:tmpl w:val="589CC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E566CE7"/>
    <w:multiLevelType w:val="multilevel"/>
    <w:tmpl w:val="5FF4841E"/>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8"/>
  </w:num>
  <w:num w:numId="3">
    <w:abstractNumId w:val="20"/>
  </w:num>
  <w:num w:numId="4">
    <w:abstractNumId w:val="17"/>
  </w:num>
  <w:num w:numId="5">
    <w:abstractNumId w:val="3"/>
  </w:num>
  <w:num w:numId="6">
    <w:abstractNumId w:val="9"/>
  </w:num>
  <w:num w:numId="7">
    <w:abstractNumId w:val="0"/>
  </w:num>
  <w:num w:numId="8">
    <w:abstractNumId w:val="12"/>
  </w:num>
  <w:num w:numId="9">
    <w:abstractNumId w:val="13"/>
  </w:num>
  <w:num w:numId="10">
    <w:abstractNumId w:val="11"/>
  </w:num>
  <w:num w:numId="11">
    <w:abstractNumId w:val="1"/>
  </w:num>
  <w:num w:numId="12">
    <w:abstractNumId w:val="10"/>
  </w:num>
  <w:num w:numId="13">
    <w:abstractNumId w:val="19"/>
  </w:num>
  <w:num w:numId="14">
    <w:abstractNumId w:val="5"/>
  </w:num>
  <w:num w:numId="15">
    <w:abstractNumId w:val="18"/>
  </w:num>
  <w:num w:numId="16">
    <w:abstractNumId w:val="7"/>
  </w:num>
  <w:num w:numId="17">
    <w:abstractNumId w:val="15"/>
  </w:num>
  <w:num w:numId="18">
    <w:abstractNumId w:val="4"/>
  </w:num>
  <w:num w:numId="19">
    <w:abstractNumId w:val="6"/>
  </w:num>
  <w:num w:numId="20">
    <w:abstractNumId w:val="16"/>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060E"/>
    <w:rsid w:val="00003450"/>
    <w:rsid w:val="00010AA1"/>
    <w:rsid w:val="00011910"/>
    <w:rsid w:val="00020C87"/>
    <w:rsid w:val="00021A04"/>
    <w:rsid w:val="00025505"/>
    <w:rsid w:val="000271FD"/>
    <w:rsid w:val="00033393"/>
    <w:rsid w:val="00036093"/>
    <w:rsid w:val="00037758"/>
    <w:rsid w:val="00040D80"/>
    <w:rsid w:val="00042DBF"/>
    <w:rsid w:val="00043640"/>
    <w:rsid w:val="00046303"/>
    <w:rsid w:val="0005208F"/>
    <w:rsid w:val="00053D79"/>
    <w:rsid w:val="00056AD2"/>
    <w:rsid w:val="00061FE0"/>
    <w:rsid w:val="0006597E"/>
    <w:rsid w:val="00067AE8"/>
    <w:rsid w:val="00067CB6"/>
    <w:rsid w:val="000753DC"/>
    <w:rsid w:val="00082B8D"/>
    <w:rsid w:val="00090DC1"/>
    <w:rsid w:val="000B0F59"/>
    <w:rsid w:val="000B1ABD"/>
    <w:rsid w:val="000B4AA9"/>
    <w:rsid w:val="000B545A"/>
    <w:rsid w:val="000B6364"/>
    <w:rsid w:val="000B6C89"/>
    <w:rsid w:val="000B7CE6"/>
    <w:rsid w:val="000C1765"/>
    <w:rsid w:val="000D067F"/>
    <w:rsid w:val="000D2287"/>
    <w:rsid w:val="000D34A6"/>
    <w:rsid w:val="000D40C5"/>
    <w:rsid w:val="000D482B"/>
    <w:rsid w:val="000D61B1"/>
    <w:rsid w:val="000E1FE7"/>
    <w:rsid w:val="000E2F11"/>
    <w:rsid w:val="000E5E9B"/>
    <w:rsid w:val="000E5FE5"/>
    <w:rsid w:val="000F0B68"/>
    <w:rsid w:val="00103D9D"/>
    <w:rsid w:val="00105693"/>
    <w:rsid w:val="00134FB1"/>
    <w:rsid w:val="00135946"/>
    <w:rsid w:val="00136758"/>
    <w:rsid w:val="00137311"/>
    <w:rsid w:val="00147FC6"/>
    <w:rsid w:val="0015696D"/>
    <w:rsid w:val="00161916"/>
    <w:rsid w:val="00166C6B"/>
    <w:rsid w:val="00166FB6"/>
    <w:rsid w:val="00182992"/>
    <w:rsid w:val="001938AF"/>
    <w:rsid w:val="0019433F"/>
    <w:rsid w:val="00196EEE"/>
    <w:rsid w:val="00196F16"/>
    <w:rsid w:val="001A10FF"/>
    <w:rsid w:val="001A4F33"/>
    <w:rsid w:val="001B4CC9"/>
    <w:rsid w:val="001B4F79"/>
    <w:rsid w:val="001B54B7"/>
    <w:rsid w:val="001B5767"/>
    <w:rsid w:val="001C2E7B"/>
    <w:rsid w:val="001C32F7"/>
    <w:rsid w:val="001C3958"/>
    <w:rsid w:val="001C75C7"/>
    <w:rsid w:val="001D1986"/>
    <w:rsid w:val="001D7B23"/>
    <w:rsid w:val="001F0613"/>
    <w:rsid w:val="001F4179"/>
    <w:rsid w:val="0020194F"/>
    <w:rsid w:val="002020B0"/>
    <w:rsid w:val="00215473"/>
    <w:rsid w:val="00215E33"/>
    <w:rsid w:val="00217D5E"/>
    <w:rsid w:val="00221175"/>
    <w:rsid w:val="00225337"/>
    <w:rsid w:val="00226D4D"/>
    <w:rsid w:val="00230EF6"/>
    <w:rsid w:val="00231463"/>
    <w:rsid w:val="00232EA3"/>
    <w:rsid w:val="00233FE2"/>
    <w:rsid w:val="002369AA"/>
    <w:rsid w:val="00241F45"/>
    <w:rsid w:val="00250BBB"/>
    <w:rsid w:val="00257F3E"/>
    <w:rsid w:val="00262B4B"/>
    <w:rsid w:val="002640EA"/>
    <w:rsid w:val="0026686E"/>
    <w:rsid w:val="00266BF0"/>
    <w:rsid w:val="0027201D"/>
    <w:rsid w:val="00283A5A"/>
    <w:rsid w:val="00284411"/>
    <w:rsid w:val="00286FCC"/>
    <w:rsid w:val="00291D24"/>
    <w:rsid w:val="0029498E"/>
    <w:rsid w:val="00296614"/>
    <w:rsid w:val="002A31DE"/>
    <w:rsid w:val="002A735E"/>
    <w:rsid w:val="002B12BE"/>
    <w:rsid w:val="002B6E36"/>
    <w:rsid w:val="002B718A"/>
    <w:rsid w:val="002C5577"/>
    <w:rsid w:val="002D38C0"/>
    <w:rsid w:val="002E05D8"/>
    <w:rsid w:val="002E2A12"/>
    <w:rsid w:val="002E50FF"/>
    <w:rsid w:val="002F14B8"/>
    <w:rsid w:val="002F4271"/>
    <w:rsid w:val="002F60DB"/>
    <w:rsid w:val="00307370"/>
    <w:rsid w:val="003077E7"/>
    <w:rsid w:val="003114E0"/>
    <w:rsid w:val="00314E35"/>
    <w:rsid w:val="00325703"/>
    <w:rsid w:val="003264EF"/>
    <w:rsid w:val="00345C76"/>
    <w:rsid w:val="00353367"/>
    <w:rsid w:val="00356461"/>
    <w:rsid w:val="003622C9"/>
    <w:rsid w:val="003655C1"/>
    <w:rsid w:val="003658BF"/>
    <w:rsid w:val="0036641A"/>
    <w:rsid w:val="00373718"/>
    <w:rsid w:val="00373DE2"/>
    <w:rsid w:val="003827ED"/>
    <w:rsid w:val="003865B9"/>
    <w:rsid w:val="00386B59"/>
    <w:rsid w:val="00390E1E"/>
    <w:rsid w:val="003912C0"/>
    <w:rsid w:val="00391CBA"/>
    <w:rsid w:val="00393586"/>
    <w:rsid w:val="003944C1"/>
    <w:rsid w:val="003956E5"/>
    <w:rsid w:val="003A6FA2"/>
    <w:rsid w:val="003B08FC"/>
    <w:rsid w:val="003B0CB2"/>
    <w:rsid w:val="003D05F0"/>
    <w:rsid w:val="003D1E55"/>
    <w:rsid w:val="003E38F1"/>
    <w:rsid w:val="003F3532"/>
    <w:rsid w:val="00402772"/>
    <w:rsid w:val="00404CE5"/>
    <w:rsid w:val="0041437C"/>
    <w:rsid w:val="00414B13"/>
    <w:rsid w:val="00416AB5"/>
    <w:rsid w:val="00416B3B"/>
    <w:rsid w:val="00420C01"/>
    <w:rsid w:val="00434FA3"/>
    <w:rsid w:val="00436003"/>
    <w:rsid w:val="0044060E"/>
    <w:rsid w:val="004409FC"/>
    <w:rsid w:val="00440A79"/>
    <w:rsid w:val="00444412"/>
    <w:rsid w:val="00445D2E"/>
    <w:rsid w:val="0045214E"/>
    <w:rsid w:val="004725A7"/>
    <w:rsid w:val="00472607"/>
    <w:rsid w:val="00475F2A"/>
    <w:rsid w:val="004829D2"/>
    <w:rsid w:val="00485F0A"/>
    <w:rsid w:val="004953F4"/>
    <w:rsid w:val="004A2415"/>
    <w:rsid w:val="004A354B"/>
    <w:rsid w:val="004B5C16"/>
    <w:rsid w:val="004C10E3"/>
    <w:rsid w:val="004C2FED"/>
    <w:rsid w:val="004C3C6C"/>
    <w:rsid w:val="004D2C64"/>
    <w:rsid w:val="004D78AB"/>
    <w:rsid w:val="004E3F6B"/>
    <w:rsid w:val="004F1A19"/>
    <w:rsid w:val="004F25A9"/>
    <w:rsid w:val="004F4656"/>
    <w:rsid w:val="004F4CF1"/>
    <w:rsid w:val="004F57F7"/>
    <w:rsid w:val="005006BA"/>
    <w:rsid w:val="00500FBB"/>
    <w:rsid w:val="00516F8A"/>
    <w:rsid w:val="00522302"/>
    <w:rsid w:val="00523017"/>
    <w:rsid w:val="005243B6"/>
    <w:rsid w:val="005546D1"/>
    <w:rsid w:val="0055604A"/>
    <w:rsid w:val="005611F3"/>
    <w:rsid w:val="00561998"/>
    <w:rsid w:val="00566E47"/>
    <w:rsid w:val="00582B70"/>
    <w:rsid w:val="00582CC3"/>
    <w:rsid w:val="00586229"/>
    <w:rsid w:val="0059242C"/>
    <w:rsid w:val="00593744"/>
    <w:rsid w:val="005A2741"/>
    <w:rsid w:val="005A30C1"/>
    <w:rsid w:val="005C1011"/>
    <w:rsid w:val="005C707B"/>
    <w:rsid w:val="005C70E6"/>
    <w:rsid w:val="005D05C3"/>
    <w:rsid w:val="005D10E1"/>
    <w:rsid w:val="005E793D"/>
    <w:rsid w:val="005F0751"/>
    <w:rsid w:val="005F5189"/>
    <w:rsid w:val="005F5A22"/>
    <w:rsid w:val="00602A93"/>
    <w:rsid w:val="00604DE1"/>
    <w:rsid w:val="00610B70"/>
    <w:rsid w:val="00611FF3"/>
    <w:rsid w:val="00626BA1"/>
    <w:rsid w:val="0064280A"/>
    <w:rsid w:val="0064340E"/>
    <w:rsid w:val="00643DC0"/>
    <w:rsid w:val="00646764"/>
    <w:rsid w:val="00652A56"/>
    <w:rsid w:val="006556C7"/>
    <w:rsid w:val="00656D86"/>
    <w:rsid w:val="0066197C"/>
    <w:rsid w:val="0066366C"/>
    <w:rsid w:val="00666CA9"/>
    <w:rsid w:val="006671FA"/>
    <w:rsid w:val="00667BB4"/>
    <w:rsid w:val="006737CB"/>
    <w:rsid w:val="00676043"/>
    <w:rsid w:val="00677542"/>
    <w:rsid w:val="006802AA"/>
    <w:rsid w:val="00693915"/>
    <w:rsid w:val="00696230"/>
    <w:rsid w:val="006965D5"/>
    <w:rsid w:val="00696832"/>
    <w:rsid w:val="006A24A1"/>
    <w:rsid w:val="006A2C52"/>
    <w:rsid w:val="006A4522"/>
    <w:rsid w:val="006B35DB"/>
    <w:rsid w:val="006B55C9"/>
    <w:rsid w:val="006C05A6"/>
    <w:rsid w:val="006C3F29"/>
    <w:rsid w:val="006D23F9"/>
    <w:rsid w:val="006D774D"/>
    <w:rsid w:val="006E07F4"/>
    <w:rsid w:val="006E0941"/>
    <w:rsid w:val="006E224B"/>
    <w:rsid w:val="006E48A3"/>
    <w:rsid w:val="006F3DDA"/>
    <w:rsid w:val="00704EEA"/>
    <w:rsid w:val="007053C1"/>
    <w:rsid w:val="00707D6D"/>
    <w:rsid w:val="00722B23"/>
    <w:rsid w:val="007240A7"/>
    <w:rsid w:val="0072512F"/>
    <w:rsid w:val="0073660E"/>
    <w:rsid w:val="00737F98"/>
    <w:rsid w:val="00741430"/>
    <w:rsid w:val="00746C8F"/>
    <w:rsid w:val="0076228D"/>
    <w:rsid w:val="0077398C"/>
    <w:rsid w:val="00776D12"/>
    <w:rsid w:val="00790FA3"/>
    <w:rsid w:val="00792855"/>
    <w:rsid w:val="007A05FF"/>
    <w:rsid w:val="007A262C"/>
    <w:rsid w:val="007A4EA2"/>
    <w:rsid w:val="007A5747"/>
    <w:rsid w:val="007A71C4"/>
    <w:rsid w:val="007B2F53"/>
    <w:rsid w:val="007B4A27"/>
    <w:rsid w:val="007C16FA"/>
    <w:rsid w:val="007C609A"/>
    <w:rsid w:val="007D1D30"/>
    <w:rsid w:val="007D63E3"/>
    <w:rsid w:val="007F7824"/>
    <w:rsid w:val="008018B8"/>
    <w:rsid w:val="00801FC7"/>
    <w:rsid w:val="0080493A"/>
    <w:rsid w:val="00804BE5"/>
    <w:rsid w:val="00807322"/>
    <w:rsid w:val="008104D1"/>
    <w:rsid w:val="00810E23"/>
    <w:rsid w:val="008155A8"/>
    <w:rsid w:val="00815781"/>
    <w:rsid w:val="00823C9D"/>
    <w:rsid w:val="008307B5"/>
    <w:rsid w:val="00844D71"/>
    <w:rsid w:val="008451BC"/>
    <w:rsid w:val="00847CEF"/>
    <w:rsid w:val="00861315"/>
    <w:rsid w:val="008640A9"/>
    <w:rsid w:val="00870A2A"/>
    <w:rsid w:val="00871CA4"/>
    <w:rsid w:val="00873200"/>
    <w:rsid w:val="00875C3F"/>
    <w:rsid w:val="00885DD6"/>
    <w:rsid w:val="00885F6F"/>
    <w:rsid w:val="008926BF"/>
    <w:rsid w:val="00892E7A"/>
    <w:rsid w:val="00894163"/>
    <w:rsid w:val="00896505"/>
    <w:rsid w:val="008A3B27"/>
    <w:rsid w:val="008A61BC"/>
    <w:rsid w:val="008A6841"/>
    <w:rsid w:val="008B2D0D"/>
    <w:rsid w:val="008C0229"/>
    <w:rsid w:val="008C2A06"/>
    <w:rsid w:val="008C69B7"/>
    <w:rsid w:val="008C6BB0"/>
    <w:rsid w:val="008D4891"/>
    <w:rsid w:val="008D5699"/>
    <w:rsid w:val="008D643A"/>
    <w:rsid w:val="008D6D10"/>
    <w:rsid w:val="008E3375"/>
    <w:rsid w:val="008E37DA"/>
    <w:rsid w:val="008E5393"/>
    <w:rsid w:val="008E7C81"/>
    <w:rsid w:val="008F421F"/>
    <w:rsid w:val="00906E76"/>
    <w:rsid w:val="00907615"/>
    <w:rsid w:val="0091419C"/>
    <w:rsid w:val="009171EF"/>
    <w:rsid w:val="009207EB"/>
    <w:rsid w:val="00921DDC"/>
    <w:rsid w:val="00930A20"/>
    <w:rsid w:val="00936976"/>
    <w:rsid w:val="009414B7"/>
    <w:rsid w:val="00944C19"/>
    <w:rsid w:val="00951730"/>
    <w:rsid w:val="0096129C"/>
    <w:rsid w:val="00972499"/>
    <w:rsid w:val="00977611"/>
    <w:rsid w:val="009810E2"/>
    <w:rsid w:val="00981E95"/>
    <w:rsid w:val="00995071"/>
    <w:rsid w:val="009A1444"/>
    <w:rsid w:val="009A3FB6"/>
    <w:rsid w:val="009A5B38"/>
    <w:rsid w:val="009A669A"/>
    <w:rsid w:val="009B0A26"/>
    <w:rsid w:val="009B0CC2"/>
    <w:rsid w:val="009B478C"/>
    <w:rsid w:val="009B54F0"/>
    <w:rsid w:val="009C1D51"/>
    <w:rsid w:val="009D590E"/>
    <w:rsid w:val="009E25E7"/>
    <w:rsid w:val="009E603F"/>
    <w:rsid w:val="009F4282"/>
    <w:rsid w:val="009F4AF5"/>
    <w:rsid w:val="009F5717"/>
    <w:rsid w:val="00A00EAF"/>
    <w:rsid w:val="00A07201"/>
    <w:rsid w:val="00A15D06"/>
    <w:rsid w:val="00A16658"/>
    <w:rsid w:val="00A30AF9"/>
    <w:rsid w:val="00A35F7C"/>
    <w:rsid w:val="00A50191"/>
    <w:rsid w:val="00A551FA"/>
    <w:rsid w:val="00A60CCA"/>
    <w:rsid w:val="00A621E0"/>
    <w:rsid w:val="00A624EB"/>
    <w:rsid w:val="00A6575E"/>
    <w:rsid w:val="00A672F0"/>
    <w:rsid w:val="00A72DB6"/>
    <w:rsid w:val="00A77A32"/>
    <w:rsid w:val="00A832AC"/>
    <w:rsid w:val="00A94FFE"/>
    <w:rsid w:val="00A950C1"/>
    <w:rsid w:val="00AA118A"/>
    <w:rsid w:val="00AA61B0"/>
    <w:rsid w:val="00AE13A4"/>
    <w:rsid w:val="00AE3B1C"/>
    <w:rsid w:val="00AF442F"/>
    <w:rsid w:val="00AF6F1E"/>
    <w:rsid w:val="00B14C13"/>
    <w:rsid w:val="00B15F58"/>
    <w:rsid w:val="00B42A2F"/>
    <w:rsid w:val="00B4487E"/>
    <w:rsid w:val="00B6565C"/>
    <w:rsid w:val="00B7424B"/>
    <w:rsid w:val="00B8265A"/>
    <w:rsid w:val="00B84CCD"/>
    <w:rsid w:val="00B85C99"/>
    <w:rsid w:val="00B95BE8"/>
    <w:rsid w:val="00BA32DD"/>
    <w:rsid w:val="00BA36BA"/>
    <w:rsid w:val="00BA79C9"/>
    <w:rsid w:val="00BB27EA"/>
    <w:rsid w:val="00BC40A1"/>
    <w:rsid w:val="00BC5D28"/>
    <w:rsid w:val="00BD3E3C"/>
    <w:rsid w:val="00BE0D2F"/>
    <w:rsid w:val="00BE30F9"/>
    <w:rsid w:val="00BE53DE"/>
    <w:rsid w:val="00BF549C"/>
    <w:rsid w:val="00C01A22"/>
    <w:rsid w:val="00C0343C"/>
    <w:rsid w:val="00C07835"/>
    <w:rsid w:val="00C255FD"/>
    <w:rsid w:val="00C26180"/>
    <w:rsid w:val="00C27D3E"/>
    <w:rsid w:val="00C30D9C"/>
    <w:rsid w:val="00C46FB5"/>
    <w:rsid w:val="00C47775"/>
    <w:rsid w:val="00C60AC4"/>
    <w:rsid w:val="00C61F62"/>
    <w:rsid w:val="00C74E83"/>
    <w:rsid w:val="00C752D9"/>
    <w:rsid w:val="00C82849"/>
    <w:rsid w:val="00C8446D"/>
    <w:rsid w:val="00C919FA"/>
    <w:rsid w:val="00C93839"/>
    <w:rsid w:val="00CA4758"/>
    <w:rsid w:val="00CC12DE"/>
    <w:rsid w:val="00CC4837"/>
    <w:rsid w:val="00CC5323"/>
    <w:rsid w:val="00CC6AC8"/>
    <w:rsid w:val="00CD0FD6"/>
    <w:rsid w:val="00CD5921"/>
    <w:rsid w:val="00CE5C1D"/>
    <w:rsid w:val="00CE6BE2"/>
    <w:rsid w:val="00CE6C16"/>
    <w:rsid w:val="00CE711A"/>
    <w:rsid w:val="00CF070E"/>
    <w:rsid w:val="00CF21F9"/>
    <w:rsid w:val="00D00470"/>
    <w:rsid w:val="00D04BB1"/>
    <w:rsid w:val="00D05028"/>
    <w:rsid w:val="00D0723B"/>
    <w:rsid w:val="00D119CE"/>
    <w:rsid w:val="00D164E9"/>
    <w:rsid w:val="00D1755B"/>
    <w:rsid w:val="00D2254F"/>
    <w:rsid w:val="00D2509A"/>
    <w:rsid w:val="00D30BAB"/>
    <w:rsid w:val="00D322FE"/>
    <w:rsid w:val="00D43A79"/>
    <w:rsid w:val="00D540B9"/>
    <w:rsid w:val="00D543DA"/>
    <w:rsid w:val="00D55378"/>
    <w:rsid w:val="00D555EC"/>
    <w:rsid w:val="00D609C6"/>
    <w:rsid w:val="00D6180E"/>
    <w:rsid w:val="00D7299C"/>
    <w:rsid w:val="00D75E84"/>
    <w:rsid w:val="00D81BD8"/>
    <w:rsid w:val="00D83374"/>
    <w:rsid w:val="00D90580"/>
    <w:rsid w:val="00D9659B"/>
    <w:rsid w:val="00D96CC9"/>
    <w:rsid w:val="00DA3B16"/>
    <w:rsid w:val="00DA561D"/>
    <w:rsid w:val="00DB47F5"/>
    <w:rsid w:val="00DC0A1B"/>
    <w:rsid w:val="00DD276D"/>
    <w:rsid w:val="00DD2F43"/>
    <w:rsid w:val="00DE6160"/>
    <w:rsid w:val="00DF0524"/>
    <w:rsid w:val="00E02587"/>
    <w:rsid w:val="00E0393E"/>
    <w:rsid w:val="00E06A89"/>
    <w:rsid w:val="00E1015E"/>
    <w:rsid w:val="00E125F1"/>
    <w:rsid w:val="00E25221"/>
    <w:rsid w:val="00E26AE8"/>
    <w:rsid w:val="00E270BB"/>
    <w:rsid w:val="00E32512"/>
    <w:rsid w:val="00E37EA4"/>
    <w:rsid w:val="00E40567"/>
    <w:rsid w:val="00E429CD"/>
    <w:rsid w:val="00E45D45"/>
    <w:rsid w:val="00E5600D"/>
    <w:rsid w:val="00E56127"/>
    <w:rsid w:val="00E60293"/>
    <w:rsid w:val="00E6141D"/>
    <w:rsid w:val="00E67C3F"/>
    <w:rsid w:val="00E71BF0"/>
    <w:rsid w:val="00E7321E"/>
    <w:rsid w:val="00E75E46"/>
    <w:rsid w:val="00E85877"/>
    <w:rsid w:val="00E92AEA"/>
    <w:rsid w:val="00EA22F2"/>
    <w:rsid w:val="00EA270B"/>
    <w:rsid w:val="00EA4954"/>
    <w:rsid w:val="00EB22C1"/>
    <w:rsid w:val="00EB4A43"/>
    <w:rsid w:val="00EB52CF"/>
    <w:rsid w:val="00EB6AD4"/>
    <w:rsid w:val="00EC39D4"/>
    <w:rsid w:val="00EC6894"/>
    <w:rsid w:val="00EC771A"/>
    <w:rsid w:val="00ED7B1F"/>
    <w:rsid w:val="00EE4B25"/>
    <w:rsid w:val="00EF3E72"/>
    <w:rsid w:val="00EF641F"/>
    <w:rsid w:val="00F015B3"/>
    <w:rsid w:val="00F040C2"/>
    <w:rsid w:val="00F145A9"/>
    <w:rsid w:val="00F14B45"/>
    <w:rsid w:val="00F215ED"/>
    <w:rsid w:val="00F232EF"/>
    <w:rsid w:val="00F25BBC"/>
    <w:rsid w:val="00F35FFA"/>
    <w:rsid w:val="00F4319C"/>
    <w:rsid w:val="00F45683"/>
    <w:rsid w:val="00F52753"/>
    <w:rsid w:val="00F63AE9"/>
    <w:rsid w:val="00F64128"/>
    <w:rsid w:val="00F660EF"/>
    <w:rsid w:val="00F85E00"/>
    <w:rsid w:val="00F86CA0"/>
    <w:rsid w:val="00F964BE"/>
    <w:rsid w:val="00F97A42"/>
    <w:rsid w:val="00FA1A64"/>
    <w:rsid w:val="00FA28AA"/>
    <w:rsid w:val="00FA5FE8"/>
    <w:rsid w:val="00FB1020"/>
    <w:rsid w:val="00FC0102"/>
    <w:rsid w:val="00FC2673"/>
    <w:rsid w:val="00FC6AC2"/>
    <w:rsid w:val="00FC6D14"/>
    <w:rsid w:val="00FE27E8"/>
    <w:rsid w:val="00FF325A"/>
    <w:rsid w:val="00FF5C4C"/>
    <w:rsid w:val="00FF77F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0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4060E"/>
    <w:rPr>
      <w:rFonts w:cs="Times New Roman"/>
      <w:b/>
    </w:rPr>
  </w:style>
  <w:style w:type="table" w:styleId="a4">
    <w:name w:val="Table Grid"/>
    <w:basedOn w:val="a1"/>
    <w:uiPriority w:val="99"/>
    <w:rsid w:val="0044060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_"/>
    <w:link w:val="51"/>
    <w:uiPriority w:val="99"/>
    <w:locked/>
    <w:rsid w:val="000B1ABD"/>
    <w:rPr>
      <w:rFonts w:ascii="Times New Roman" w:hAnsi="Times New Roman"/>
      <w:sz w:val="25"/>
      <w:shd w:val="clear" w:color="auto" w:fill="FFFFFF"/>
    </w:rPr>
  </w:style>
  <w:style w:type="paragraph" w:customStyle="1" w:styleId="51">
    <w:name w:val="Основной текст (5)1"/>
    <w:basedOn w:val="a"/>
    <w:link w:val="5"/>
    <w:uiPriority w:val="99"/>
    <w:rsid w:val="000B1ABD"/>
    <w:pPr>
      <w:widowControl w:val="0"/>
      <w:shd w:val="clear" w:color="auto" w:fill="FFFFFF"/>
      <w:spacing w:after="0" w:line="298" w:lineRule="exact"/>
      <w:jc w:val="both"/>
    </w:pPr>
    <w:rPr>
      <w:rFonts w:ascii="Times New Roman" w:hAnsi="Times New Roman"/>
      <w:sz w:val="25"/>
      <w:szCs w:val="20"/>
    </w:rPr>
  </w:style>
  <w:style w:type="paragraph" w:styleId="a5">
    <w:name w:val="List Paragraph"/>
    <w:basedOn w:val="a"/>
    <w:uiPriority w:val="99"/>
    <w:qFormat/>
    <w:rsid w:val="000B1ABD"/>
    <w:pPr>
      <w:ind w:left="720"/>
      <w:contextualSpacing/>
    </w:pPr>
  </w:style>
  <w:style w:type="character" w:customStyle="1" w:styleId="3">
    <w:name w:val="Заголовок №3_"/>
    <w:link w:val="31"/>
    <w:uiPriority w:val="99"/>
    <w:locked/>
    <w:rsid w:val="000D34A6"/>
    <w:rPr>
      <w:rFonts w:ascii="Times New Roman" w:hAnsi="Times New Roman"/>
      <w:b/>
      <w:sz w:val="25"/>
      <w:shd w:val="clear" w:color="auto" w:fill="FFFFFF"/>
    </w:rPr>
  </w:style>
  <w:style w:type="paragraph" w:customStyle="1" w:styleId="31">
    <w:name w:val="Заголовок №31"/>
    <w:basedOn w:val="a"/>
    <w:link w:val="3"/>
    <w:uiPriority w:val="99"/>
    <w:rsid w:val="000D34A6"/>
    <w:pPr>
      <w:widowControl w:val="0"/>
      <w:shd w:val="clear" w:color="auto" w:fill="FFFFFF"/>
      <w:spacing w:after="0" w:line="298" w:lineRule="exact"/>
      <w:ind w:hanging="2040"/>
      <w:jc w:val="center"/>
      <w:outlineLvl w:val="2"/>
    </w:pPr>
    <w:rPr>
      <w:rFonts w:ascii="Times New Roman" w:hAnsi="Times New Roman"/>
      <w:b/>
      <w:sz w:val="25"/>
      <w:szCs w:val="20"/>
    </w:rPr>
  </w:style>
  <w:style w:type="character" w:customStyle="1" w:styleId="50">
    <w:name w:val="Основной текст (5)"/>
    <w:uiPriority w:val="99"/>
    <w:rsid w:val="000D34A6"/>
    <w:rPr>
      <w:rFonts w:ascii="Times New Roman" w:hAnsi="Times New Roman"/>
      <w:color w:val="000000"/>
      <w:spacing w:val="0"/>
      <w:w w:val="100"/>
      <w:position w:val="0"/>
      <w:sz w:val="25"/>
      <w:u w:val="single"/>
      <w:lang w:val="ru-RU"/>
    </w:rPr>
  </w:style>
  <w:style w:type="character" w:styleId="a6">
    <w:name w:val="Emphasis"/>
    <w:basedOn w:val="a0"/>
    <w:uiPriority w:val="99"/>
    <w:qFormat/>
    <w:rsid w:val="00F145A9"/>
    <w:rPr>
      <w:rFonts w:cs="Times New Roman"/>
      <w:i/>
    </w:rPr>
  </w:style>
  <w:style w:type="character" w:customStyle="1" w:styleId="extended-textfull">
    <w:name w:val="extended-text__full"/>
    <w:basedOn w:val="a0"/>
    <w:uiPriority w:val="99"/>
    <w:rsid w:val="00CE711A"/>
    <w:rPr>
      <w:rFonts w:cs="Times New Roman"/>
    </w:rPr>
  </w:style>
  <w:style w:type="character" w:styleId="a7">
    <w:name w:val="Hyperlink"/>
    <w:basedOn w:val="a0"/>
    <w:uiPriority w:val="99"/>
    <w:rsid w:val="00250BBB"/>
    <w:rPr>
      <w:rFonts w:cs="Times New Roman"/>
      <w:color w:val="0000FF"/>
      <w:u w:val="single"/>
    </w:rPr>
  </w:style>
  <w:style w:type="paragraph" w:styleId="a8">
    <w:name w:val="Body Text"/>
    <w:basedOn w:val="a"/>
    <w:link w:val="a9"/>
    <w:uiPriority w:val="99"/>
    <w:rsid w:val="00A624EB"/>
    <w:pPr>
      <w:widowControl w:val="0"/>
      <w:autoSpaceDE w:val="0"/>
      <w:autoSpaceDN w:val="0"/>
      <w:spacing w:after="0" w:line="240" w:lineRule="auto"/>
    </w:pPr>
    <w:rPr>
      <w:rFonts w:ascii="Times New Roman" w:hAnsi="Times New Roman"/>
      <w:sz w:val="27"/>
      <w:szCs w:val="27"/>
    </w:rPr>
  </w:style>
  <w:style w:type="character" w:customStyle="1" w:styleId="a9">
    <w:name w:val="Основной текст Знак"/>
    <w:basedOn w:val="a0"/>
    <w:link w:val="a8"/>
    <w:uiPriority w:val="99"/>
    <w:locked/>
    <w:rsid w:val="00A624EB"/>
    <w:rPr>
      <w:rFonts w:ascii="Times New Roman" w:hAnsi="Times New Roman" w:cs="Times New Roman"/>
      <w:sz w:val="27"/>
      <w:szCs w:val="27"/>
    </w:rPr>
  </w:style>
  <w:style w:type="paragraph" w:customStyle="1" w:styleId="Heading21">
    <w:name w:val="Heading 21"/>
    <w:basedOn w:val="a"/>
    <w:uiPriority w:val="99"/>
    <w:rsid w:val="000E5E9B"/>
    <w:pPr>
      <w:widowControl w:val="0"/>
      <w:autoSpaceDE w:val="0"/>
      <w:autoSpaceDN w:val="0"/>
      <w:spacing w:after="0" w:line="240" w:lineRule="auto"/>
      <w:ind w:left="1848"/>
      <w:outlineLvl w:val="2"/>
    </w:pPr>
    <w:rPr>
      <w:rFonts w:ascii="Times New Roman" w:hAnsi="Times New Roman"/>
      <w:b/>
      <w:bCs/>
      <w:sz w:val="27"/>
      <w:szCs w:val="27"/>
    </w:rPr>
  </w:style>
  <w:style w:type="paragraph" w:styleId="aa">
    <w:name w:val="No Spacing"/>
    <w:link w:val="ab"/>
    <w:uiPriority w:val="99"/>
    <w:qFormat/>
    <w:rsid w:val="00D83374"/>
    <w:rPr>
      <w:rFonts w:ascii="Arial Unicode MS" w:eastAsia="Arial Unicode MS" w:hAnsi="Arial Unicode MS" w:cs="Arial Unicode MS"/>
      <w:color w:val="000000"/>
      <w:sz w:val="24"/>
      <w:szCs w:val="24"/>
    </w:rPr>
  </w:style>
  <w:style w:type="character" w:customStyle="1" w:styleId="ab">
    <w:name w:val="Без интервала Знак"/>
    <w:basedOn w:val="a0"/>
    <w:link w:val="aa"/>
    <w:uiPriority w:val="99"/>
    <w:locked/>
    <w:rsid w:val="00D83374"/>
    <w:rPr>
      <w:rFonts w:ascii="Arial Unicode MS" w:eastAsia="Arial Unicode MS" w:hAnsi="Arial Unicode MS" w:cs="Arial Unicode MS"/>
      <w:color w:val="000000"/>
      <w:sz w:val="24"/>
      <w:szCs w:val="24"/>
      <w:lang w:val="ru-RU" w:eastAsia="ru-RU" w:bidi="ar-SA"/>
    </w:rPr>
  </w:style>
  <w:style w:type="character" w:customStyle="1" w:styleId="4">
    <w:name w:val="Заголовок №4_"/>
    <w:link w:val="40"/>
    <w:uiPriority w:val="99"/>
    <w:locked/>
    <w:rsid w:val="003F3532"/>
    <w:rPr>
      <w:rFonts w:ascii="Times New Roman" w:hAnsi="Times New Roman"/>
      <w:sz w:val="23"/>
      <w:shd w:val="clear" w:color="auto" w:fill="FFFFFF"/>
    </w:rPr>
  </w:style>
  <w:style w:type="paragraph" w:customStyle="1" w:styleId="40">
    <w:name w:val="Заголовок №4"/>
    <w:basedOn w:val="a"/>
    <w:link w:val="4"/>
    <w:uiPriority w:val="99"/>
    <w:rsid w:val="003F3532"/>
    <w:pPr>
      <w:widowControl w:val="0"/>
      <w:shd w:val="clear" w:color="auto" w:fill="FFFFFF"/>
      <w:spacing w:after="360" w:line="240" w:lineRule="atLeast"/>
      <w:outlineLvl w:val="3"/>
    </w:pPr>
    <w:rPr>
      <w:rFonts w:ascii="Times New Roman" w:hAnsi="Times New Roman"/>
      <w:sz w:val="23"/>
      <w:szCs w:val="20"/>
    </w:rPr>
  </w:style>
  <w:style w:type="character" w:customStyle="1" w:styleId="ac">
    <w:name w:val="Сноска_"/>
    <w:link w:val="ad"/>
    <w:uiPriority w:val="99"/>
    <w:locked/>
    <w:rsid w:val="00067CB6"/>
    <w:rPr>
      <w:rFonts w:ascii="Times New Roman" w:hAnsi="Times New Roman"/>
      <w:b/>
      <w:sz w:val="15"/>
      <w:shd w:val="clear" w:color="auto" w:fill="FFFFFF"/>
    </w:rPr>
  </w:style>
  <w:style w:type="character" w:customStyle="1" w:styleId="ae">
    <w:name w:val="Основной текст_"/>
    <w:link w:val="30"/>
    <w:uiPriority w:val="99"/>
    <w:locked/>
    <w:rsid w:val="00067CB6"/>
    <w:rPr>
      <w:rFonts w:ascii="Times New Roman" w:hAnsi="Times New Roman"/>
      <w:sz w:val="23"/>
      <w:shd w:val="clear" w:color="auto" w:fill="FFFFFF"/>
    </w:rPr>
  </w:style>
  <w:style w:type="paragraph" w:customStyle="1" w:styleId="ad">
    <w:name w:val="Сноска"/>
    <w:basedOn w:val="a"/>
    <w:link w:val="ac"/>
    <w:uiPriority w:val="99"/>
    <w:rsid w:val="00067CB6"/>
    <w:pPr>
      <w:widowControl w:val="0"/>
      <w:shd w:val="clear" w:color="auto" w:fill="FFFFFF"/>
      <w:spacing w:after="0" w:line="187" w:lineRule="exact"/>
      <w:jc w:val="both"/>
    </w:pPr>
    <w:rPr>
      <w:rFonts w:ascii="Times New Roman" w:hAnsi="Times New Roman"/>
      <w:b/>
      <w:sz w:val="15"/>
      <w:szCs w:val="20"/>
    </w:rPr>
  </w:style>
  <w:style w:type="paragraph" w:customStyle="1" w:styleId="30">
    <w:name w:val="Основной текст3"/>
    <w:basedOn w:val="a"/>
    <w:link w:val="ae"/>
    <w:uiPriority w:val="99"/>
    <w:rsid w:val="00067CB6"/>
    <w:pPr>
      <w:widowControl w:val="0"/>
      <w:shd w:val="clear" w:color="auto" w:fill="FFFFFF"/>
      <w:spacing w:after="0" w:line="274" w:lineRule="exact"/>
      <w:jc w:val="both"/>
    </w:pPr>
    <w:rPr>
      <w:rFonts w:ascii="Times New Roman" w:hAnsi="Times New Roman"/>
      <w:sz w:val="23"/>
      <w:szCs w:val="20"/>
    </w:rPr>
  </w:style>
  <w:style w:type="paragraph" w:styleId="af">
    <w:name w:val="header"/>
    <w:basedOn w:val="a"/>
    <w:link w:val="af0"/>
    <w:uiPriority w:val="99"/>
    <w:semiHidden/>
    <w:rsid w:val="00053D7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locked/>
    <w:rsid w:val="00053D79"/>
    <w:rPr>
      <w:rFonts w:cs="Times New Roman"/>
    </w:rPr>
  </w:style>
  <w:style w:type="paragraph" w:styleId="af1">
    <w:name w:val="footer"/>
    <w:basedOn w:val="a"/>
    <w:link w:val="af2"/>
    <w:uiPriority w:val="99"/>
    <w:rsid w:val="00053D79"/>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053D79"/>
    <w:rPr>
      <w:rFonts w:cs="Times New Roman"/>
    </w:rPr>
  </w:style>
  <w:style w:type="paragraph" w:customStyle="1" w:styleId="Style2">
    <w:name w:val="Style2"/>
    <w:basedOn w:val="a"/>
    <w:uiPriority w:val="99"/>
    <w:rsid w:val="00067AE8"/>
    <w:pPr>
      <w:widowControl w:val="0"/>
      <w:autoSpaceDE w:val="0"/>
      <w:autoSpaceDN w:val="0"/>
      <w:adjustRightInd w:val="0"/>
      <w:spacing w:after="0" w:line="274" w:lineRule="exact"/>
      <w:jc w:val="both"/>
    </w:pPr>
    <w:rPr>
      <w:rFonts w:ascii="Times New Roman" w:hAnsi="Times New Roman"/>
      <w:sz w:val="24"/>
      <w:szCs w:val="24"/>
    </w:rPr>
  </w:style>
  <w:style w:type="character" w:customStyle="1" w:styleId="FontStyle14">
    <w:name w:val="Font Style14"/>
    <w:uiPriority w:val="99"/>
    <w:rsid w:val="00067AE8"/>
    <w:rPr>
      <w:rFonts w:ascii="Times New Roman" w:hAnsi="Times New Roman"/>
      <w:sz w:val="22"/>
    </w:rPr>
  </w:style>
  <w:style w:type="character" w:customStyle="1" w:styleId="1">
    <w:name w:val="Основной текст1"/>
    <w:uiPriority w:val="99"/>
    <w:rsid w:val="000D61B1"/>
    <w:rPr>
      <w:rFonts w:ascii="Times New Roman" w:hAnsi="Times New Roman"/>
      <w:color w:val="000000"/>
      <w:spacing w:val="0"/>
      <w:w w:val="100"/>
      <w:position w:val="0"/>
      <w:sz w:val="23"/>
      <w:u w:val="none"/>
      <w:lang w:val="ru-RU"/>
    </w:rPr>
  </w:style>
  <w:style w:type="paragraph" w:customStyle="1" w:styleId="ConsPlusNormal">
    <w:name w:val="ConsPlusNormal"/>
    <w:uiPriority w:val="99"/>
    <w:rsid w:val="00582CC3"/>
    <w:pPr>
      <w:widowControl w:val="0"/>
      <w:autoSpaceDE w:val="0"/>
      <w:autoSpaceDN w:val="0"/>
    </w:pPr>
    <w:rPr>
      <w:rFonts w:cs="Calibri"/>
      <w:szCs w:val="20"/>
    </w:rPr>
  </w:style>
  <w:style w:type="paragraph" w:customStyle="1" w:styleId="western">
    <w:name w:val="western"/>
    <w:basedOn w:val="a"/>
    <w:uiPriority w:val="99"/>
    <w:rsid w:val="00BE30F9"/>
    <w:pPr>
      <w:spacing w:before="100" w:beforeAutospacing="1" w:after="100" w:afterAutospacing="1" w:line="240" w:lineRule="auto"/>
      <w:jc w:val="both"/>
    </w:pPr>
    <w:rPr>
      <w:b/>
      <w:bCs/>
      <w:color w:val="000000"/>
      <w:sz w:val="36"/>
      <w:szCs w:val="36"/>
    </w:rPr>
  </w:style>
  <w:style w:type="character" w:customStyle="1" w:styleId="blk">
    <w:name w:val="blk"/>
    <w:basedOn w:val="a0"/>
    <w:uiPriority w:val="99"/>
    <w:rsid w:val="009171EF"/>
    <w:rPr>
      <w:rFonts w:cs="Times New Roman"/>
    </w:rPr>
  </w:style>
  <w:style w:type="character" w:customStyle="1" w:styleId="nobr">
    <w:name w:val="nobr"/>
    <w:basedOn w:val="a0"/>
    <w:uiPriority w:val="99"/>
    <w:rsid w:val="009171EF"/>
    <w:rPr>
      <w:rFonts w:cs="Times New Roman"/>
    </w:rPr>
  </w:style>
</w:styles>
</file>

<file path=word/webSettings.xml><?xml version="1.0" encoding="utf-8"?>
<w:webSettings xmlns:r="http://schemas.openxmlformats.org/officeDocument/2006/relationships" xmlns:w="http://schemas.openxmlformats.org/wordprocessingml/2006/main">
  <w:divs>
    <w:div w:id="221060307">
      <w:marLeft w:val="0"/>
      <w:marRight w:val="0"/>
      <w:marTop w:val="0"/>
      <w:marBottom w:val="0"/>
      <w:divBdr>
        <w:top w:val="none" w:sz="0" w:space="0" w:color="auto"/>
        <w:left w:val="none" w:sz="0" w:space="0" w:color="auto"/>
        <w:bottom w:val="none" w:sz="0" w:space="0" w:color="auto"/>
        <w:right w:val="none" w:sz="0" w:space="0" w:color="auto"/>
      </w:divBdr>
    </w:div>
    <w:div w:id="221060309">
      <w:marLeft w:val="0"/>
      <w:marRight w:val="0"/>
      <w:marTop w:val="0"/>
      <w:marBottom w:val="0"/>
      <w:divBdr>
        <w:top w:val="none" w:sz="0" w:space="0" w:color="auto"/>
        <w:left w:val="none" w:sz="0" w:space="0" w:color="auto"/>
        <w:bottom w:val="none" w:sz="0" w:space="0" w:color="auto"/>
        <w:right w:val="none" w:sz="0" w:space="0" w:color="auto"/>
      </w:divBdr>
      <w:divsChild>
        <w:div w:id="22106030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D0%BA%D0%BE%D0%BB%D0%BB%D0%B5%D0%BA%D1%82%D0%B8%D0%B2%D0%BD%D1%8B%D0%B9%20%D0%B4%D0%BE%D0%B3%D0%BE%D0%B2%D0%BE%D1%80%20%D0%9C%D0%91%D0%9E%D0%A3%20%D0%A1%D0%9E%D0%A8%20%E2%84%96%201%20%D0%B3.%20%D0%9C%D0%B8%D0%BD%D0%B5%D1%80%D0%B0%D0%BB%D1%8C%D0%BD%D1%8B%D0%B5%20%D0%92%D0%BE%D0%B4%D1%8B.docx" TargetMode="External"/><Relationship Id="rId13" Type="http://schemas.openxmlformats.org/officeDocument/2006/relationships/hyperlink" Target="consultantplus://offline/ref=065EB73677FB50CD7C6902BFBE003FD28C6E7BE7673AB149DA68882C9CBC3048E8FECBCF7BC80F785AA2BDB9D5E0379D1E555DC1AD818D9En0SFE" TargetMode="External"/><Relationship Id="rId18" Type="http://schemas.openxmlformats.org/officeDocument/2006/relationships/hyperlink" Target="consultantplus://offline/ref=6988B01F44CE71C1302FF4DFB6207AFC5050070A502278AB31633FDC6F341CB01E57F06C58EDC8989565ADF3BE3A7ECB75F5416A8FB4E58AQ5s5B"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6988B01F44CE71C1302FF4DFB6207AFC5050070A502278AB31633FDC6F341CB01E57F06C58EDC8989565ADF3BE3A7ECB75F5416A8FB4E58AQ5s5B" TargetMode="External"/><Relationship Id="rId7" Type="http://schemas.openxmlformats.org/officeDocument/2006/relationships/image" Target="media/image1.jpeg"/><Relationship Id="rId12" Type="http://schemas.openxmlformats.org/officeDocument/2006/relationships/hyperlink" Target="consultantplus://offline/ref=6988B01F44CE71C1302FF4DFB6207AFC5050070A502278AB31633FDC6F341CB01E57F06C58EDC8989565ADF3BE3A7ECB75F5416A8FB4E58AQ5s5B" TargetMode="External"/><Relationship Id="rId17" Type="http://schemas.openxmlformats.org/officeDocument/2006/relationships/hyperlink" Target="consultantplus://offline/ref=6988B01F44CE71C1302FF4DFB6207AFC5050070A502278AB31633FDC6F341CB01E57F06C58EDC8989565ADF3BE3A7ECB75F5416A8FB4E58AQ5s5B" TargetMode="External"/><Relationship Id="rId25" Type="http://schemas.openxmlformats.org/officeDocument/2006/relationships/hyperlink" Target="consultantplus://offline/ref=6988B01F44CE71C1302FF4DFB6207AFC5050070A502278AB31633FDC6F341CB01E57F06C58EDC8989565ADF3BE3A7ECB75F5416A8FB4E58AQ5s5B" TargetMode="External"/><Relationship Id="rId2" Type="http://schemas.openxmlformats.org/officeDocument/2006/relationships/styles" Target="styles.xml"/><Relationship Id="rId16" Type="http://schemas.openxmlformats.org/officeDocument/2006/relationships/hyperlink" Target="consultantplus://offline/ref=6988B01F44CE71C1302FF4DFB6207AFC5050070A502278AB31633FDC6F341CB01E57F06C58EDC8989565ADF3BE3A7ECB75F5416A8FB4E58AQ5s5B" TargetMode="External"/><Relationship Id="rId20" Type="http://schemas.openxmlformats.org/officeDocument/2006/relationships/hyperlink" Target="consultantplus://offline/ref=6988B01F44CE71C1302FF4DFB6207AFC5050070A502278AB31633FDC6F341CB01E57F06C58EDC8989565ADF3BE3A7ECB75F5416A8FB4E58AQ5s5B"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65EB73677FB50CD7C6902BFBE003FD28C6E7BE7673AB149DA68882C9CBC3048E8FECBCF7BCA03725AA2BDB9D5E0379D1E555DC1AD818D9En0SFE" TargetMode="External"/><Relationship Id="rId24" Type="http://schemas.openxmlformats.org/officeDocument/2006/relationships/hyperlink" Target="consultantplus://offline/ref=065EB73677FB50CD7C6902BFBE003FD28C6E7BE7673AB149DA68882C9CBC3048E8FECBCF7BCA03725AA2BDB9D5E0379D1E555DC1AD818D9En0SFE" TargetMode="External"/><Relationship Id="rId5" Type="http://schemas.openxmlformats.org/officeDocument/2006/relationships/footnotes" Target="footnotes.xml"/><Relationship Id="rId15" Type="http://schemas.openxmlformats.org/officeDocument/2006/relationships/hyperlink" Target="consultantplus://offline/ref=6988B01F44CE71C1302FF4DFB6207AFC5050070A502278AB31633FDC6F341CB01E57F06C58EDC8989565ADF3BE3A7ECB75F5416A8FB4E58AQ5s5B" TargetMode="External"/><Relationship Id="rId23" Type="http://schemas.openxmlformats.org/officeDocument/2006/relationships/hyperlink" Target="consultantplus://offline/ref=065EB73677FB50CD7C6902BFBE003FD28C6E7BE7673AB149DA68882C9CBC3048E8FECBCF7BC9067055A2BDB9D5E0379D1E555DC1AD818D9En0SFE" TargetMode="External"/><Relationship Id="rId28" Type="http://schemas.openxmlformats.org/officeDocument/2006/relationships/footer" Target="footer3.xml"/><Relationship Id="rId10" Type="http://schemas.openxmlformats.org/officeDocument/2006/relationships/hyperlink" Target="consultantplus://offline/ref=065EB73677FB50CD7C6902BFBE003FD28C6E7BE7673AB149DA68882C9CBC3048E8FECBCF7BC9067055A2BDB9D5E0379D1E555DC1AD818D9En0SFE" TargetMode="External"/><Relationship Id="rId19" Type="http://schemas.openxmlformats.org/officeDocument/2006/relationships/hyperlink" Target="consultantplus://offline/ref=6988B01F44CE71C1302FF4DFB6207AFC5050070A502278AB31633FDC6F341CB01E57F06C58EDC8989565ADF3BE3A7ECB75F5416A8FB4E58AQ5s5B" TargetMode="External"/><Relationship Id="rId4" Type="http://schemas.openxmlformats.org/officeDocument/2006/relationships/webSettings" Target="webSettings.xml"/><Relationship Id="rId9" Type="http://schemas.openxmlformats.org/officeDocument/2006/relationships/hyperlink" Target="consultantplus://offline/ref=065EB73677FB50CD7C6902BFBE003FD28C6E7BE7673AB149DA68882C9CBC3048E8FECBC97BCF0D240CEDBCE593BC249F14555FC2B2n8SAE" TargetMode="External"/><Relationship Id="rId14" Type="http://schemas.openxmlformats.org/officeDocument/2006/relationships/hyperlink" Target="consultantplus://offline/ref=6988B01F44CE71C1302FF4DFB6207AFC5050070A502278AB31633FDC6F341CB01E57F06C58EDC8989565ADF3BE3A7ECB75F5416A8FB4E58AQ5s5B" TargetMode="External"/><Relationship Id="rId22" Type="http://schemas.openxmlformats.org/officeDocument/2006/relationships/hyperlink" Target="consultantplus://offline/ref=065EB73677FB50CD7C6902BFBE003FD28C6E7BE7673AB149DA68882C9CBC3048E8FECBC97BCF0D240CEDBCE593BC249F14555FC2B2n8SAE"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84</Pages>
  <Words>23179</Words>
  <Characters>175197</Characters>
  <Application>Microsoft Office Word</Application>
  <DocSecurity>0</DocSecurity>
  <Lines>1459</Lines>
  <Paragraphs>395</Paragraphs>
  <ScaleCrop>false</ScaleCrop>
  <Company>Reanimator Extreme Edition</Company>
  <LinksUpToDate>false</LinksUpToDate>
  <CharactersWithSpaces>197981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cp:lastPrinted>2020-03-06T06:29:00Z</cp:lastPrinted>
  <dcterms:created xsi:type="dcterms:W3CDTF">2020-01-30T15:19:00Z</dcterms:created>
  <dcterms:modified xsi:type="dcterms:W3CDTF">2020-03-24T06:23:00Z</dcterms:modified>
</cp:coreProperties>
</file>